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2DF4" w:rsidRDefault="00B42DF4" w:rsidP="00B42DF4">
      <w:pPr>
        <w:spacing w:after="0"/>
        <w:jc w:val="both"/>
        <w:rPr>
          <w:rFonts w:ascii="Calibri Light" w:hAnsi="Calibri Light" w:cs="Calibri Light"/>
          <w:b/>
          <w:bCs/>
          <w:color w:val="000000"/>
          <w:sz w:val="20"/>
          <w:szCs w:val="20"/>
        </w:rPr>
      </w:pPr>
      <w:r>
        <w:rPr>
          <w:rFonts w:ascii="Calibri Light" w:hAnsi="Calibri Light" w:cs="Calibri Light"/>
          <w:b/>
          <w:bCs/>
          <w:color w:val="000000"/>
          <w:sz w:val="20"/>
          <w:szCs w:val="20"/>
        </w:rPr>
        <w:t>Informacja dotycząca przetwarzania danych osobowych - klauzula informacyjna.</w:t>
      </w:r>
    </w:p>
    <w:p w:rsidR="00B42DF4" w:rsidRDefault="00B42DF4" w:rsidP="00B42DF4">
      <w:pPr>
        <w:spacing w:after="0"/>
        <w:jc w:val="both"/>
        <w:rPr>
          <w:rFonts w:ascii="Calibri Light" w:hAnsi="Calibri Light" w:cs="Calibri Light"/>
          <w:b/>
          <w:bCs/>
          <w:color w:val="000000"/>
          <w:sz w:val="20"/>
          <w:szCs w:val="20"/>
        </w:rPr>
      </w:pPr>
    </w:p>
    <w:p w:rsidR="00B42DF4" w:rsidRDefault="00B42DF4" w:rsidP="00B42DF4">
      <w:pPr>
        <w:spacing w:after="0"/>
        <w:jc w:val="both"/>
      </w:pPr>
      <w:r>
        <w:rPr>
          <w:rFonts w:ascii="Calibri Light" w:hAnsi="Calibri Light" w:cs="Calibri Light"/>
          <w:color w:val="000000"/>
          <w:sz w:val="20"/>
          <w:szCs w:val="20"/>
        </w:rPr>
        <w:t>Realizując obowiązek informacyjny,</w:t>
      </w:r>
      <w:r>
        <w:rPr>
          <w:rFonts w:ascii="Calibri Light" w:hAnsi="Calibri Light" w:cs="Calibri Light"/>
          <w:b/>
          <w:bCs/>
          <w:color w:val="000000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informujemy, że:                                                       </w:t>
      </w:r>
    </w:p>
    <w:p w:rsidR="00B42DF4" w:rsidRDefault="00B42DF4" w:rsidP="00B42DF4">
      <w:pPr>
        <w:spacing w:after="0"/>
        <w:jc w:val="both"/>
        <w:rPr>
          <w:rFonts w:ascii="Calibri Light" w:hAnsi="Calibri Light" w:cs="Calibri Light"/>
          <w:color w:val="000000"/>
          <w:sz w:val="20"/>
          <w:szCs w:val="20"/>
        </w:rPr>
      </w:pPr>
    </w:p>
    <w:p w:rsidR="00B42DF4" w:rsidRDefault="00B42DF4" w:rsidP="00B42DF4">
      <w:pPr>
        <w:spacing w:after="0"/>
        <w:jc w:val="both"/>
      </w:pPr>
      <w:r>
        <w:rPr>
          <w:rFonts w:ascii="Calibri Light" w:hAnsi="Calibri Light" w:cs="Calibri Light"/>
          <w:color w:val="000000"/>
          <w:sz w:val="20"/>
          <w:szCs w:val="20"/>
        </w:rPr>
        <w:t xml:space="preserve">1. Administratorem Państwa danych osobowych   jest TBS „Zieleń Miejska” Sp.z.o.o.  reprezentowana przez Prezesa Spółki. 05-800 Pruszków, ul. Gordziałkowskiego tel. 22 160-37-10, fax (22) 160-37-35, e-mail: </w:t>
      </w:r>
      <w:hyperlink r:id="rId5" w:history="1">
        <w:r>
          <w:rPr>
            <w:rStyle w:val="Hipercze"/>
            <w:rFonts w:ascii="Calibri Light" w:hAnsi="Calibri Light" w:cs="Calibri Light"/>
            <w:color w:val="000000"/>
            <w:sz w:val="20"/>
            <w:szCs w:val="20"/>
          </w:rPr>
          <w:t>tbszm@tbszm.com.pl</w:t>
        </w:r>
      </w:hyperlink>
      <w:r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</w:p>
    <w:p w:rsidR="00B42DF4" w:rsidRDefault="00B42DF4" w:rsidP="00B42DF4">
      <w:pPr>
        <w:spacing w:after="0"/>
        <w:jc w:val="both"/>
        <w:rPr>
          <w:rFonts w:ascii="Calibri Light" w:hAnsi="Calibri Light" w:cs="Calibri Light"/>
          <w:color w:val="000000"/>
          <w:sz w:val="20"/>
          <w:szCs w:val="20"/>
        </w:rPr>
      </w:pPr>
    </w:p>
    <w:p w:rsidR="00B42DF4" w:rsidRDefault="00B42DF4" w:rsidP="00B42DF4">
      <w:pPr>
        <w:spacing w:after="0"/>
        <w:jc w:val="both"/>
      </w:pPr>
      <w:r>
        <w:rPr>
          <w:rFonts w:ascii="Calibri Light" w:hAnsi="Calibri Light" w:cs="Calibri Light"/>
          <w:color w:val="000000"/>
          <w:sz w:val="20"/>
          <w:szCs w:val="20"/>
        </w:rPr>
        <w:t xml:space="preserve">2. </w:t>
      </w:r>
      <w:r>
        <w:rPr>
          <w:rFonts w:ascii="Calibri Light" w:hAnsi="Calibri Light" w:cs="Calibri Light"/>
          <w:color w:val="000000"/>
          <w:sz w:val="20"/>
          <w:szCs w:val="20"/>
          <w:lang w:eastAsia="pl-PL"/>
        </w:rPr>
        <w:t xml:space="preserve">W sprawach dotyczących przetwarzania danych osobowych oraz korzystania z praw związanych z ochroną danych osobowych możecie Państwo kontaktować się z Inspektorem Ochrony Danych </w:t>
      </w:r>
      <w:r>
        <w:rPr>
          <w:rFonts w:ascii="Calibri Light" w:hAnsi="Calibri Light" w:cs="Calibri Light"/>
          <w:color w:val="000000"/>
          <w:sz w:val="20"/>
          <w:szCs w:val="20"/>
        </w:rPr>
        <w:t xml:space="preserve">e-mail: e-mail: </w:t>
      </w:r>
      <w:hyperlink r:id="rId6" w:history="1">
        <w:r>
          <w:rPr>
            <w:rStyle w:val="Hipercze"/>
            <w:rFonts w:ascii="Calibri Light" w:hAnsi="Calibri Light" w:cs="Calibri Light"/>
            <w:color w:val="000000"/>
            <w:sz w:val="20"/>
            <w:szCs w:val="20"/>
            <w:shd w:val="clear" w:color="auto" w:fill="FAFCFF"/>
          </w:rPr>
          <w:t>IOD@tbszm.com.pl</w:t>
        </w:r>
      </w:hyperlink>
      <w:r>
        <w:rPr>
          <w:rFonts w:ascii="Calibri Light" w:hAnsi="Calibri Light" w:cs="Calibri Light"/>
          <w:color w:val="000000"/>
          <w:sz w:val="20"/>
          <w:szCs w:val="20"/>
        </w:rPr>
        <w:t xml:space="preserve">, </w:t>
      </w:r>
    </w:p>
    <w:p w:rsidR="00B42DF4" w:rsidRDefault="00B42DF4" w:rsidP="00B42DF4">
      <w:pPr>
        <w:spacing w:after="0"/>
        <w:jc w:val="both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 xml:space="preserve">telefonicznie 22 160 37 10 lub pisemnie pod adresem TBS „Zieleń Miejska” Sp. z o.o. ul. Gordziałkowskiego 9, 05-800 Pruszków </w:t>
      </w:r>
    </w:p>
    <w:p w:rsidR="00B42DF4" w:rsidRDefault="00B42DF4" w:rsidP="00B42DF4">
      <w:pPr>
        <w:spacing w:after="0"/>
        <w:rPr>
          <w:rFonts w:ascii="Calibri Light" w:hAnsi="Calibri Light" w:cs="Calibri Light"/>
          <w:color w:val="000000"/>
          <w:sz w:val="20"/>
          <w:szCs w:val="20"/>
        </w:rPr>
      </w:pPr>
    </w:p>
    <w:p w:rsidR="00B42DF4" w:rsidRDefault="00B42DF4" w:rsidP="00B42DF4">
      <w:pPr>
        <w:spacing w:after="0"/>
      </w:pPr>
      <w:r>
        <w:rPr>
          <w:rFonts w:ascii="Calibri Light" w:hAnsi="Calibri Light" w:cs="Calibri Light"/>
          <w:color w:val="000000"/>
          <w:sz w:val="20"/>
          <w:szCs w:val="20"/>
        </w:rPr>
        <w:t>3.</w:t>
      </w:r>
      <w:r>
        <w:rPr>
          <w:rFonts w:ascii="Calibri Light" w:hAnsi="Calibri Light" w:cs="Calibri Light"/>
          <w:color w:val="000000"/>
          <w:sz w:val="20"/>
          <w:szCs w:val="20"/>
          <w:lang w:eastAsia="pl-PL"/>
        </w:rPr>
        <w:t>Dane osobowe będziemy przetwarzać w oparciu o przepisy prawa krajowego oraz lokalnego, w celach wskazanych poniżej:</w:t>
      </w:r>
      <w:r>
        <w:rPr>
          <w:rFonts w:ascii="Calibri Light" w:hAnsi="Calibri Light" w:cs="Calibri Light"/>
          <w:color w:val="000000"/>
          <w:sz w:val="20"/>
          <w:szCs w:val="20"/>
          <w:lang w:eastAsia="pl-PL"/>
        </w:rPr>
        <w:br/>
        <w:t>a) w celu wypełnienia obowiązków prawnych (art. 6 ust. 1 lit. c RODO)</w:t>
      </w:r>
      <w:r>
        <w:rPr>
          <w:rFonts w:ascii="Calibri Light" w:hAnsi="Calibri Light" w:cs="Calibri Light"/>
          <w:color w:val="000000"/>
          <w:sz w:val="20"/>
          <w:szCs w:val="20"/>
          <w:lang w:eastAsia="pl-PL"/>
        </w:rPr>
        <w:br/>
        <w:t>b) w celu realizacji umów (art. 6 ust. 1 lit. b RODO)</w:t>
      </w:r>
      <w:r>
        <w:rPr>
          <w:rFonts w:ascii="Calibri Light" w:hAnsi="Calibri Light" w:cs="Calibri Light"/>
          <w:color w:val="000000"/>
          <w:sz w:val="20"/>
          <w:szCs w:val="20"/>
          <w:lang w:eastAsia="pl-PL"/>
        </w:rPr>
        <w:br/>
        <w:t>c) w celu wykonywania zadań realizowanych w interesie publicznym lub sprawowania władzy publicznej (art. 6 ust. 1 lit. e RODO).</w:t>
      </w:r>
    </w:p>
    <w:p w:rsidR="00B42DF4" w:rsidRDefault="00B42DF4" w:rsidP="00B42DF4">
      <w:pPr>
        <w:spacing w:after="0"/>
        <w:rPr>
          <w:rFonts w:ascii="Calibri Light" w:hAnsi="Calibri Light" w:cs="Calibri Light"/>
          <w:color w:val="000000"/>
          <w:sz w:val="20"/>
          <w:szCs w:val="20"/>
          <w:lang w:eastAsia="pl-PL"/>
        </w:rPr>
      </w:pPr>
    </w:p>
    <w:p w:rsidR="00B42DF4" w:rsidRDefault="00B42DF4" w:rsidP="00B42DF4">
      <w:pPr>
        <w:spacing w:after="0"/>
        <w:jc w:val="both"/>
      </w:pPr>
      <w:r>
        <w:rPr>
          <w:rFonts w:ascii="Calibri Light" w:hAnsi="Calibri Light" w:cs="Calibri Light"/>
          <w:color w:val="000000"/>
          <w:sz w:val="20"/>
          <w:szCs w:val="20"/>
        </w:rPr>
        <w:t xml:space="preserve">4. </w:t>
      </w:r>
      <w:r>
        <w:rPr>
          <w:rFonts w:ascii="Calibri Light" w:hAnsi="Calibri Light" w:cs="Calibri Light"/>
          <w:color w:val="000000"/>
          <w:sz w:val="20"/>
          <w:szCs w:val="20"/>
          <w:lang w:eastAsia="pl-PL"/>
        </w:rPr>
        <w:t>W związku z przetwarzaniem danych w celach o których mowa w pkt. 3, Państwa dane osobowe mogą być udostępniane:</w:t>
      </w:r>
    </w:p>
    <w:p w:rsidR="00B42DF4" w:rsidRDefault="00B42DF4" w:rsidP="00B42DF4">
      <w:pPr>
        <w:pStyle w:val="Akapitzlist"/>
        <w:numPr>
          <w:ilvl w:val="0"/>
          <w:numId w:val="1"/>
        </w:numPr>
        <w:jc w:val="both"/>
      </w:pPr>
      <w:r>
        <w:rPr>
          <w:rFonts w:ascii="Calibri Light" w:hAnsi="Calibri Light" w:cs="Calibri Light"/>
          <w:color w:val="000000"/>
          <w:lang w:eastAsia="pl-PL"/>
        </w:rPr>
        <w:t>organom władzy publicznej oraz podmiotom wykonującym zadania publiczne lub działającym na zlecenie organów władzy publicznej, w zakresie i w celach, które wynikają z przepisów powszechnie obowiązującego prawa;</w:t>
      </w:r>
    </w:p>
    <w:p w:rsidR="00B42DF4" w:rsidRDefault="00B42DF4" w:rsidP="00B42DF4">
      <w:pPr>
        <w:pStyle w:val="Akapitzlist"/>
        <w:numPr>
          <w:ilvl w:val="0"/>
          <w:numId w:val="1"/>
        </w:numPr>
        <w:jc w:val="both"/>
      </w:pPr>
      <w:r>
        <w:rPr>
          <w:rFonts w:ascii="Calibri Light" w:hAnsi="Calibri Light" w:cs="Calibri Light"/>
          <w:color w:val="000000"/>
          <w:lang w:eastAsia="pl-PL"/>
        </w:rPr>
        <w:t xml:space="preserve">osobom wnioskującym o  dostęp do informacji publicznej w trybie ustawy o dostępnie do informacji publicznej, w przypadku w którym nie zachodzi podstawa do ograniczenia dostępu zgodnie z art. 5 Ustawy o dostępnie do informacji publicznej z dnia 6 września 2001 r. (Dz. U. z 2016 r. poz. 1764 z 2017r. z </w:t>
      </w:r>
      <w:proofErr w:type="spellStart"/>
      <w:r>
        <w:rPr>
          <w:rFonts w:ascii="Calibri Light" w:hAnsi="Calibri Light" w:cs="Calibri Light"/>
          <w:color w:val="000000"/>
          <w:lang w:eastAsia="pl-PL"/>
        </w:rPr>
        <w:t>póź</w:t>
      </w:r>
      <w:proofErr w:type="spellEnd"/>
      <w:r>
        <w:rPr>
          <w:rFonts w:ascii="Calibri Light" w:hAnsi="Calibri Light" w:cs="Calibri Light"/>
          <w:color w:val="000000"/>
          <w:lang w:eastAsia="pl-PL"/>
        </w:rPr>
        <w:t>. zm.)</w:t>
      </w:r>
      <w:r>
        <w:rPr>
          <w:rFonts w:ascii="Calibri Light" w:hAnsi="Calibri Light" w:cs="Calibri Light"/>
          <w:color w:val="000000"/>
        </w:rPr>
        <w:t xml:space="preserve">, z zachowaniem </w:t>
      </w:r>
      <w:r>
        <w:rPr>
          <w:rFonts w:ascii="Calibri Light" w:hAnsi="Calibri Light" w:cs="Calibri Light"/>
          <w:color w:val="000000"/>
          <w:lang w:eastAsia="pl-PL"/>
        </w:rPr>
        <w:t>zasad wynikających z przepisów o ochronie danych osobowych (anonimizacja danych osobowych).</w:t>
      </w:r>
    </w:p>
    <w:p w:rsidR="00B42DF4" w:rsidRDefault="00B42DF4" w:rsidP="00B42DF4">
      <w:pPr>
        <w:pStyle w:val="Akapitzlist"/>
        <w:numPr>
          <w:ilvl w:val="0"/>
          <w:numId w:val="1"/>
        </w:numPr>
        <w:jc w:val="both"/>
        <w:rPr>
          <w:rFonts w:ascii="Calibri Light" w:hAnsi="Calibri Light" w:cs="Calibri Light"/>
          <w:color w:val="000000"/>
        </w:rPr>
      </w:pPr>
    </w:p>
    <w:p w:rsidR="00B42DF4" w:rsidRDefault="00B42DF4" w:rsidP="00B42DF4">
      <w:pPr>
        <w:spacing w:after="0"/>
        <w:jc w:val="both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>5. Dane osobowe nie będą przekazywane do państwa trzeciego, chyba że wynika to z odrębnych przepisów prawa, nie będą profilowane i nie będą służyły zautomatyzowanemu podejmowaniu decyzji.</w:t>
      </w:r>
    </w:p>
    <w:p w:rsidR="00B42DF4" w:rsidRDefault="00B42DF4" w:rsidP="00B42DF4">
      <w:pPr>
        <w:spacing w:after="0"/>
        <w:jc w:val="both"/>
        <w:rPr>
          <w:rFonts w:ascii="Calibri Light" w:hAnsi="Calibri Light" w:cs="Calibri Light"/>
          <w:color w:val="000000"/>
          <w:sz w:val="20"/>
          <w:szCs w:val="20"/>
        </w:rPr>
      </w:pPr>
    </w:p>
    <w:p w:rsidR="00B42DF4" w:rsidRDefault="00B42DF4" w:rsidP="00B42DF4">
      <w:pPr>
        <w:spacing w:after="0"/>
        <w:jc w:val="both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>6. Państwa dane osobowe będą przechowywane zgodnie z wymogami przepisów archiwalnych, przez okres wskazany w Rzeczowym Wykazie Akt (Ustawa o narodowym zasobie archiwalnym i archiwach z dnia 14 lipca 1983r. ze zm.).</w:t>
      </w:r>
    </w:p>
    <w:p w:rsidR="00B42DF4" w:rsidRDefault="00B42DF4" w:rsidP="00B42DF4">
      <w:pPr>
        <w:spacing w:after="0"/>
        <w:jc w:val="both"/>
        <w:rPr>
          <w:rFonts w:ascii="Calibri Light" w:hAnsi="Calibri Light" w:cs="Calibri Light"/>
          <w:color w:val="000000"/>
          <w:sz w:val="20"/>
          <w:szCs w:val="20"/>
        </w:rPr>
      </w:pPr>
    </w:p>
    <w:p w:rsidR="00B42DF4" w:rsidRDefault="00B42DF4" w:rsidP="00B42DF4">
      <w:pPr>
        <w:spacing w:after="0"/>
        <w:jc w:val="both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>7. Osoba, której dane są przetwarzane ma prawo do:</w:t>
      </w:r>
    </w:p>
    <w:p w:rsidR="00B42DF4" w:rsidRDefault="00B42DF4" w:rsidP="00B42DF4">
      <w:pPr>
        <w:pStyle w:val="Akapitzlist"/>
        <w:numPr>
          <w:ilvl w:val="0"/>
          <w:numId w:val="2"/>
        </w:numPr>
        <w:jc w:val="both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>Dostępu do swoich danych osobowych - art.15 Rozporządzenia.</w:t>
      </w:r>
    </w:p>
    <w:p w:rsidR="00B42DF4" w:rsidRDefault="00B42DF4" w:rsidP="00B42DF4">
      <w:pPr>
        <w:pStyle w:val="Akapitzlist"/>
        <w:numPr>
          <w:ilvl w:val="0"/>
          <w:numId w:val="2"/>
        </w:numPr>
        <w:jc w:val="both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>Sprostowania danych osobowych –art. 16 Rozporządzenia.</w:t>
      </w:r>
    </w:p>
    <w:p w:rsidR="00B42DF4" w:rsidRDefault="00B42DF4" w:rsidP="00B42DF4">
      <w:pPr>
        <w:pStyle w:val="Akapitzlist"/>
        <w:numPr>
          <w:ilvl w:val="0"/>
          <w:numId w:val="2"/>
        </w:numPr>
        <w:jc w:val="both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>Żądania od Administratora ograniczenia przetwarzania danych osobowych, z zastrzeżeniem przypadków, o których mowa w art. 18 ust. 2  Rozporządzenia.</w:t>
      </w:r>
    </w:p>
    <w:p w:rsidR="00B42DF4" w:rsidRDefault="00B42DF4" w:rsidP="00B42DF4">
      <w:pPr>
        <w:pStyle w:val="Akapitzlist"/>
        <w:numPr>
          <w:ilvl w:val="0"/>
          <w:numId w:val="2"/>
        </w:numPr>
        <w:jc w:val="both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>Prawo do wniesienia skargi do Prezesa Urzędu Ochrony Danych Osobowych (na adres Urzędu Ochrony Danych Osobowych, ul. Stawki 2, 00 - 193 Warszawa), gdy uzna Pan/ Pani, że przetwarzanie danych osobowych narusza przepisy Rozporządzenia.</w:t>
      </w:r>
    </w:p>
    <w:p w:rsidR="00B42DF4" w:rsidRDefault="00B42DF4" w:rsidP="00B42DF4">
      <w:pPr>
        <w:spacing w:after="0"/>
        <w:jc w:val="both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 xml:space="preserve">8. Ze względu na fakt, że przetwarzanie danych osobowych jest niezbędne do wypełnienia obowiązku prawnego ciążącego na Administratorze, realizacji zadań wykonywanych w interesie publicznym lub sprawowania władzy publicznej, nie przysługuje Państwu prawo do usunięcia danych osobowych- art. 17 ust.3 lit. b, d lub e; prawo do przenoszenia danych osobowych, o którym mowa w art. 20 Rozporządzenia oraz prawo do sprzeciwu wobec przetwarzania danych osobowych.  </w:t>
      </w:r>
    </w:p>
    <w:p w:rsidR="00B42DF4" w:rsidRDefault="00B42DF4" w:rsidP="00B42DF4">
      <w:pPr>
        <w:spacing w:after="0"/>
        <w:jc w:val="both"/>
        <w:rPr>
          <w:rFonts w:ascii="Calibri Light" w:hAnsi="Calibri Light" w:cs="Calibri Light"/>
          <w:b/>
          <w:bCs/>
          <w:color w:val="000000"/>
          <w:sz w:val="20"/>
          <w:szCs w:val="20"/>
        </w:rPr>
      </w:pPr>
    </w:p>
    <w:p w:rsidR="000410D0" w:rsidRDefault="00B42DF4" w:rsidP="00B42DF4">
      <w:pPr>
        <w:rPr>
          <w:rFonts w:ascii="Calibri Light" w:hAnsi="Calibri Light" w:cs="Calibri Light"/>
          <w:b/>
          <w:bCs/>
          <w:color w:val="000000"/>
          <w:sz w:val="20"/>
          <w:szCs w:val="20"/>
        </w:rPr>
      </w:pPr>
      <w:r>
        <w:rPr>
          <w:rFonts w:ascii="Calibri Light" w:hAnsi="Calibri Light" w:cs="Calibri Light"/>
          <w:b/>
          <w:bCs/>
          <w:color w:val="000000"/>
          <w:sz w:val="20"/>
          <w:szCs w:val="20"/>
        </w:rPr>
        <w:t>Zamawiający zobowiązuje Wykonawcę do przekazania klauzuli informacyjnej wszystkim pracownikom, którzy będą zaangażowani w realizację umowy i których dane osobowe zostaną przekazane Zamawiającemu.</w:t>
      </w:r>
    </w:p>
    <w:p w:rsidR="00B42DF4" w:rsidRDefault="00B42DF4" w:rsidP="00B42DF4">
      <w:pPr>
        <w:rPr>
          <w:rFonts w:ascii="Calibri Light" w:hAnsi="Calibri Light" w:cs="Calibri Light"/>
          <w:b/>
          <w:bCs/>
          <w:color w:val="000000"/>
          <w:sz w:val="20"/>
          <w:szCs w:val="20"/>
        </w:rPr>
      </w:pPr>
    </w:p>
    <w:p w:rsidR="00B42DF4" w:rsidRDefault="00B42DF4" w:rsidP="00B42DF4">
      <w:pPr>
        <w:rPr>
          <w:rFonts w:ascii="Calibri Light" w:hAnsi="Calibri Light" w:cs="Calibri Light"/>
          <w:b/>
          <w:bCs/>
          <w:color w:val="000000"/>
          <w:sz w:val="20"/>
          <w:szCs w:val="20"/>
        </w:rPr>
      </w:pPr>
    </w:p>
    <w:p w:rsidR="00B42DF4" w:rsidRDefault="00B42DF4" w:rsidP="00B42DF4">
      <w:pPr>
        <w:jc w:val="both"/>
        <w:rPr>
          <w:rFonts w:ascii="Calibri Light" w:hAnsi="Calibri Light" w:cs="Calibri Light"/>
          <w:b/>
          <w:bCs/>
          <w:color w:val="000000"/>
          <w:sz w:val="20"/>
          <w:szCs w:val="20"/>
        </w:rPr>
      </w:pPr>
    </w:p>
    <w:p w:rsidR="00B42DF4" w:rsidRPr="00B42DF4" w:rsidRDefault="00B42DF4" w:rsidP="00B42DF4">
      <w:pPr>
        <w:jc w:val="right"/>
        <w:rPr>
          <w:rFonts w:asciiTheme="majorHAnsi" w:hAnsiTheme="majorHAnsi" w:cstheme="majorHAnsi"/>
        </w:rPr>
      </w:pPr>
      <w:r w:rsidRPr="00B42DF4">
        <w:rPr>
          <w:rFonts w:asciiTheme="majorHAnsi" w:hAnsiTheme="majorHAnsi" w:cstheme="majorHAnsi"/>
          <w:color w:val="222222"/>
          <w:sz w:val="18"/>
          <w:szCs w:val="18"/>
          <w:shd w:val="clear" w:color="auto" w:fill="FFFFFF"/>
        </w:rPr>
        <w:t>   Zapoznałem się dn.</w:t>
      </w:r>
      <w:r>
        <w:rPr>
          <w:rFonts w:asciiTheme="majorHAnsi" w:hAnsiTheme="majorHAnsi" w:cstheme="majorHAnsi"/>
          <w:color w:val="222222"/>
          <w:sz w:val="18"/>
          <w:szCs w:val="18"/>
          <w:shd w:val="clear" w:color="auto" w:fill="FFFFFF"/>
        </w:rPr>
        <w:t>_____________________</w:t>
      </w:r>
      <w:r w:rsidRPr="00B42DF4">
        <w:rPr>
          <w:rFonts w:asciiTheme="majorHAnsi" w:hAnsiTheme="majorHAnsi" w:cstheme="majorHAnsi"/>
          <w:color w:val="222222"/>
          <w:sz w:val="18"/>
          <w:szCs w:val="18"/>
          <w:shd w:val="clear" w:color="auto" w:fill="FFFFFF"/>
        </w:rPr>
        <w:t>, podpis</w:t>
      </w:r>
      <w:r>
        <w:rPr>
          <w:rFonts w:asciiTheme="majorHAnsi" w:hAnsiTheme="majorHAnsi" w:cstheme="majorHAnsi"/>
          <w:color w:val="222222"/>
          <w:sz w:val="18"/>
          <w:szCs w:val="18"/>
          <w:shd w:val="clear" w:color="auto" w:fill="FFFFFF"/>
        </w:rPr>
        <w:t xml:space="preserve"> ________________________</w:t>
      </w:r>
      <w:bookmarkStart w:id="0" w:name="_GoBack"/>
      <w:bookmarkEnd w:id="0"/>
    </w:p>
    <w:sectPr w:rsidR="00B42DF4" w:rsidRPr="00B42DF4" w:rsidSect="00B42D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993103"/>
    <w:multiLevelType w:val="multilevel"/>
    <w:tmpl w:val="D3CE146A"/>
    <w:lvl w:ilvl="0">
      <w:numFmt w:val="bullet"/>
      <w:lvlText w:val=""/>
      <w:lvlJc w:val="left"/>
      <w:pPr>
        <w:ind w:left="1425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1" w15:restartNumberingAfterBreak="0">
    <w:nsid w:val="4E123D6C"/>
    <w:multiLevelType w:val="multilevel"/>
    <w:tmpl w:val="2188A05A"/>
    <w:lvl w:ilvl="0">
      <w:numFmt w:val="bullet"/>
      <w:lvlText w:val=""/>
      <w:lvlJc w:val="left"/>
      <w:pPr>
        <w:ind w:left="7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DF4"/>
    <w:rsid w:val="000410D0"/>
    <w:rsid w:val="00B4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F16AF"/>
  <w15:chartTrackingRefBased/>
  <w15:docId w15:val="{B4D687EB-6F5D-4797-8467-FA14DABAD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2DF4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42DF4"/>
    <w:rPr>
      <w:color w:val="0000FF"/>
      <w:u w:val="single"/>
    </w:rPr>
  </w:style>
  <w:style w:type="paragraph" w:styleId="Akapitzlist">
    <w:name w:val="List Paragraph"/>
    <w:basedOn w:val="Normalny"/>
    <w:rsid w:val="00B42DF4"/>
    <w:pPr>
      <w:suppressAutoHyphens w:val="0"/>
      <w:spacing w:after="0"/>
      <w:ind w:left="720"/>
      <w:textAlignment w:val="auto"/>
    </w:pPr>
    <w:rPr>
      <w:rFonts w:ascii="Times New Roman" w:eastAsia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tbszm.com.pl" TargetMode="External"/><Relationship Id="rId5" Type="http://schemas.openxmlformats.org/officeDocument/2006/relationships/hyperlink" Target="mailto:tbszm@tbszm.com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571</Words>
  <Characters>3431</Characters>
  <Application>Microsoft Office Word</Application>
  <DocSecurity>0</DocSecurity>
  <Lines>28</Lines>
  <Paragraphs>7</Paragraphs>
  <ScaleCrop>false</ScaleCrop>
  <Company/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office4</dc:creator>
  <cp:keywords/>
  <dc:description/>
  <cp:lastModifiedBy>office4</cp:lastModifiedBy>
  <cp:revision>1</cp:revision>
  <dcterms:created xsi:type="dcterms:W3CDTF">2020-02-17T15:17:00Z</dcterms:created>
  <dcterms:modified xsi:type="dcterms:W3CDTF">2020-02-17T15:27:00Z</dcterms:modified>
</cp:coreProperties>
</file>