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D23615" w14:textId="69437221" w:rsidR="0040216E" w:rsidRPr="007A25B3" w:rsidRDefault="0040216E" w:rsidP="0040216E">
      <w:pPr>
        <w:shd w:val="clear" w:color="auto" w:fill="FFFFFF"/>
        <w:spacing w:line="276" w:lineRule="auto"/>
        <w:jc w:val="center"/>
        <w:rPr>
          <w:rFonts w:asciiTheme="minorHAnsi" w:hAnsiTheme="minorHAnsi" w:cstheme="minorHAnsi"/>
          <w:b/>
          <w:color w:val="000000"/>
          <w:sz w:val="22"/>
          <w:szCs w:val="22"/>
        </w:rPr>
      </w:pPr>
      <w:bookmarkStart w:id="0" w:name="_Hlk65746434"/>
      <w:r w:rsidRPr="007A25B3">
        <w:rPr>
          <w:rFonts w:asciiTheme="minorHAnsi" w:hAnsiTheme="minorHAnsi" w:cstheme="minorHAnsi"/>
          <w:b/>
          <w:color w:val="000000"/>
          <w:sz w:val="22"/>
          <w:szCs w:val="22"/>
        </w:rPr>
        <w:t xml:space="preserve">UMOWA </w:t>
      </w:r>
      <w:r w:rsidR="004D7B8A">
        <w:rPr>
          <w:rFonts w:asciiTheme="minorHAnsi" w:hAnsiTheme="minorHAnsi" w:cstheme="minorHAnsi"/>
          <w:b/>
          <w:color w:val="000000"/>
          <w:sz w:val="22"/>
          <w:szCs w:val="22"/>
        </w:rPr>
        <w:t xml:space="preserve">- wzór                                                              </w:t>
      </w:r>
    </w:p>
    <w:p w14:paraId="197186C4" w14:textId="74F06B8F" w:rsidR="0040216E" w:rsidRPr="007A25B3" w:rsidRDefault="0040216E" w:rsidP="0040216E">
      <w:pPr>
        <w:autoSpaceDN w:val="0"/>
        <w:adjustRightInd w:val="0"/>
        <w:rPr>
          <w:rFonts w:asciiTheme="minorHAnsi" w:eastAsia="ComicSansMS,Bold" w:hAnsiTheme="minorHAnsi" w:cstheme="minorHAnsi"/>
          <w:color w:val="262626"/>
          <w:sz w:val="22"/>
          <w:szCs w:val="22"/>
        </w:rPr>
      </w:pPr>
      <w:r w:rsidRPr="007A25B3">
        <w:rPr>
          <w:rFonts w:asciiTheme="minorHAnsi" w:eastAsia="ComicSansMS,Bold" w:hAnsiTheme="minorHAnsi" w:cstheme="minorHAnsi"/>
          <w:color w:val="262626"/>
          <w:sz w:val="22"/>
          <w:szCs w:val="22"/>
        </w:rPr>
        <w:t xml:space="preserve">zawarta w Pruszkowie w dniu </w:t>
      </w:r>
      <w:r w:rsidR="00287E7F">
        <w:rPr>
          <w:rFonts w:asciiTheme="minorHAnsi" w:eastAsia="ComicSansMS,Bold" w:hAnsiTheme="minorHAnsi" w:cstheme="minorHAnsi"/>
          <w:b/>
          <w:bCs/>
          <w:color w:val="262626"/>
          <w:sz w:val="22"/>
          <w:szCs w:val="22"/>
        </w:rPr>
        <w:t>_________________</w:t>
      </w:r>
      <w:r w:rsidRPr="007A25B3">
        <w:rPr>
          <w:rFonts w:asciiTheme="minorHAnsi" w:eastAsia="ComicSansMS,Bold" w:hAnsiTheme="minorHAnsi" w:cstheme="minorHAnsi"/>
          <w:color w:val="262626"/>
          <w:sz w:val="22"/>
          <w:szCs w:val="22"/>
        </w:rPr>
        <w:t>pomiędzy</w:t>
      </w:r>
      <w:r w:rsidR="00287E7F">
        <w:rPr>
          <w:rFonts w:asciiTheme="minorHAnsi" w:eastAsia="ComicSansMS,Bold" w:hAnsiTheme="minorHAnsi" w:cstheme="minorHAnsi"/>
          <w:color w:val="262626"/>
          <w:sz w:val="22"/>
          <w:szCs w:val="22"/>
        </w:rPr>
        <w:t>:</w:t>
      </w:r>
    </w:p>
    <w:bookmarkEnd w:id="0"/>
    <w:p w14:paraId="6F123CDC" w14:textId="629BDBC3" w:rsidR="0040216E" w:rsidRPr="007A25B3" w:rsidRDefault="0040216E" w:rsidP="0040216E">
      <w:pPr>
        <w:widowControl/>
        <w:suppressAutoHyphens w:val="0"/>
        <w:autoSpaceDE/>
        <w:rPr>
          <w:rFonts w:asciiTheme="minorHAnsi" w:eastAsia="Calibri" w:hAnsiTheme="minorHAnsi" w:cstheme="minorHAnsi"/>
          <w:b/>
          <w:bCs/>
          <w:sz w:val="22"/>
          <w:szCs w:val="22"/>
          <w:lang w:eastAsia="en-US"/>
        </w:rPr>
      </w:pPr>
    </w:p>
    <w:p w14:paraId="29B5B7F3" w14:textId="0EEAA57C" w:rsidR="0040216E" w:rsidRPr="007A25B3" w:rsidRDefault="0040216E" w:rsidP="0040216E">
      <w:pPr>
        <w:widowControl/>
        <w:suppressAutoHyphens w:val="0"/>
        <w:autoSpaceDE/>
        <w:rPr>
          <w:rFonts w:asciiTheme="minorHAnsi" w:eastAsia="Calibri" w:hAnsiTheme="minorHAnsi" w:cstheme="minorHAnsi"/>
          <w:sz w:val="22"/>
          <w:szCs w:val="22"/>
          <w:lang w:eastAsia="en-US"/>
        </w:rPr>
      </w:pPr>
      <w:r w:rsidRPr="007A25B3">
        <w:rPr>
          <w:rFonts w:asciiTheme="minorHAnsi" w:eastAsia="Calibri" w:hAnsiTheme="minorHAnsi" w:cstheme="minorHAnsi"/>
          <w:b/>
          <w:bCs/>
          <w:sz w:val="22"/>
          <w:szCs w:val="22"/>
          <w:lang w:eastAsia="en-US"/>
        </w:rPr>
        <w:t xml:space="preserve">Towarzystwem Budownictwa Społecznego „Zieleń Miejska” Sp. z o.o. </w:t>
      </w:r>
      <w:r w:rsidRPr="007A25B3">
        <w:rPr>
          <w:rFonts w:asciiTheme="minorHAnsi" w:eastAsia="Calibri" w:hAnsiTheme="minorHAnsi" w:cstheme="minorHAnsi"/>
          <w:sz w:val="22"/>
          <w:szCs w:val="22"/>
          <w:lang w:eastAsia="en-US"/>
        </w:rPr>
        <w:t xml:space="preserve">z siedzibą w Pruszkowie  przy ul. Gordziałkowskiego 9, Sąd Rejonowy dla m.st Warszawy w Warszawie, XIV Wydział Gospodarczy Krajowego Rejestru Sądowego nr KRS: 0000039568, NIP 534 19 78 531, REGON 013017973, </w:t>
      </w:r>
      <w:r w:rsidR="00AD32F7">
        <w:rPr>
          <w:rFonts w:ascii="Calibri" w:eastAsia="Calibri" w:hAnsi="Calibri" w:cs="Calibri"/>
          <w:sz w:val="22"/>
          <w:szCs w:val="22"/>
          <w:lang w:eastAsia="en-US"/>
        </w:rPr>
        <w:t xml:space="preserve">kapitał zakładowy: </w:t>
      </w:r>
      <w:r w:rsidR="00AD32F7" w:rsidRPr="00B24DB5">
        <w:rPr>
          <w:rFonts w:ascii="Calibri" w:eastAsia="Calibri" w:hAnsi="Calibri" w:cs="Calibri"/>
          <w:sz w:val="22"/>
          <w:szCs w:val="22"/>
          <w:lang w:eastAsia="en-US"/>
        </w:rPr>
        <w:t>45 842 376,00 zł</w:t>
      </w:r>
      <w:r w:rsidR="00AD32F7">
        <w:rPr>
          <w:rFonts w:ascii="Calibri" w:eastAsia="Calibri" w:hAnsi="Calibri" w:cs="Calibri"/>
          <w:sz w:val="22"/>
          <w:szCs w:val="22"/>
          <w:lang w:eastAsia="en-US"/>
        </w:rPr>
        <w:t>,</w:t>
      </w:r>
      <w:r w:rsidR="00AD32F7" w:rsidRPr="00EE03B6">
        <w:rPr>
          <w:rFonts w:ascii="Calibri" w:eastAsia="Calibri" w:hAnsi="Calibri" w:cs="Calibri"/>
          <w:sz w:val="22"/>
          <w:szCs w:val="22"/>
          <w:lang w:eastAsia="en-US"/>
        </w:rPr>
        <w:t xml:space="preserve"> </w:t>
      </w:r>
      <w:r w:rsidRPr="007A25B3">
        <w:rPr>
          <w:rFonts w:asciiTheme="minorHAnsi" w:eastAsia="Calibri" w:hAnsiTheme="minorHAnsi" w:cstheme="minorHAnsi"/>
          <w:sz w:val="22"/>
          <w:szCs w:val="22"/>
          <w:lang w:eastAsia="en-US"/>
        </w:rPr>
        <w:t>reprezentowanym przez:</w:t>
      </w:r>
    </w:p>
    <w:p w14:paraId="3B5EB66D" w14:textId="77777777" w:rsidR="0040216E" w:rsidRPr="007A25B3" w:rsidRDefault="0040216E" w:rsidP="0040216E">
      <w:pPr>
        <w:widowControl/>
        <w:suppressAutoHyphens w:val="0"/>
        <w:autoSpaceDE/>
        <w:rPr>
          <w:rFonts w:asciiTheme="minorHAnsi" w:eastAsia="Calibri" w:hAnsiTheme="minorHAnsi" w:cstheme="minorHAnsi"/>
          <w:sz w:val="22"/>
          <w:szCs w:val="22"/>
          <w:lang w:eastAsia="en-US"/>
        </w:rPr>
      </w:pPr>
      <w:r w:rsidRPr="007A25B3">
        <w:rPr>
          <w:rFonts w:asciiTheme="minorHAnsi" w:eastAsia="Calibri" w:hAnsiTheme="minorHAnsi" w:cstheme="minorHAnsi"/>
          <w:sz w:val="22"/>
          <w:szCs w:val="22"/>
          <w:lang w:eastAsia="en-US"/>
        </w:rPr>
        <w:t>Prezesa Zarządu – Macieja Roszkowskiego</w:t>
      </w:r>
    </w:p>
    <w:p w14:paraId="3B894293" w14:textId="6BB1CFB0" w:rsidR="0040216E" w:rsidRDefault="0040216E" w:rsidP="0040216E">
      <w:pPr>
        <w:widowControl/>
        <w:suppressAutoHyphens w:val="0"/>
        <w:autoSpaceDE/>
        <w:rPr>
          <w:rFonts w:asciiTheme="minorHAnsi" w:eastAsia="Calibri" w:hAnsiTheme="minorHAnsi" w:cstheme="minorHAnsi"/>
          <w:sz w:val="22"/>
          <w:szCs w:val="22"/>
          <w:lang w:eastAsia="en-US"/>
        </w:rPr>
      </w:pPr>
      <w:r w:rsidRPr="007A25B3">
        <w:rPr>
          <w:rFonts w:asciiTheme="minorHAnsi" w:eastAsia="Calibri" w:hAnsiTheme="minorHAnsi" w:cstheme="minorHAnsi"/>
          <w:sz w:val="22"/>
          <w:szCs w:val="22"/>
          <w:lang w:eastAsia="en-US"/>
        </w:rPr>
        <w:t xml:space="preserve">zwanym dalej </w:t>
      </w:r>
      <w:r w:rsidRPr="007A25B3">
        <w:rPr>
          <w:rFonts w:asciiTheme="minorHAnsi" w:eastAsia="Calibri" w:hAnsiTheme="minorHAnsi" w:cstheme="minorHAnsi"/>
          <w:b/>
          <w:bCs/>
          <w:sz w:val="22"/>
          <w:szCs w:val="22"/>
          <w:lang w:eastAsia="en-US"/>
        </w:rPr>
        <w:t xml:space="preserve"> ”Zamawiającym”</w:t>
      </w:r>
      <w:r w:rsidRPr="007A25B3">
        <w:rPr>
          <w:rFonts w:asciiTheme="minorHAnsi" w:eastAsia="Calibri" w:hAnsiTheme="minorHAnsi" w:cstheme="minorHAnsi"/>
          <w:sz w:val="22"/>
          <w:szCs w:val="22"/>
          <w:lang w:eastAsia="en-US"/>
        </w:rPr>
        <w:t xml:space="preserve"> </w:t>
      </w:r>
    </w:p>
    <w:p w14:paraId="1F7978FE" w14:textId="12236B0A" w:rsidR="00754BF8" w:rsidRDefault="00754BF8" w:rsidP="0040216E">
      <w:pPr>
        <w:widowControl/>
        <w:suppressAutoHyphens w:val="0"/>
        <w:autoSpaceDE/>
        <w:rPr>
          <w:rFonts w:asciiTheme="minorHAnsi" w:eastAsia="Calibri" w:hAnsiTheme="minorHAnsi" w:cstheme="minorHAnsi"/>
          <w:sz w:val="22"/>
          <w:szCs w:val="22"/>
          <w:lang w:eastAsia="en-US"/>
        </w:rPr>
      </w:pPr>
    </w:p>
    <w:p w14:paraId="56EE7DE5" w14:textId="77777777" w:rsidR="00754BF8" w:rsidRDefault="00754BF8" w:rsidP="0040216E">
      <w:pPr>
        <w:widowControl/>
        <w:suppressAutoHyphens w:val="0"/>
        <w:autoSpaceDE/>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a firmą……………………………………………………………………………………….</w:t>
      </w:r>
    </w:p>
    <w:p w14:paraId="73CE0C09" w14:textId="586D2379" w:rsidR="00754BF8" w:rsidRPr="007A25B3" w:rsidRDefault="00754BF8" w:rsidP="0040216E">
      <w:pPr>
        <w:widowControl/>
        <w:suppressAutoHyphens w:val="0"/>
        <w:autoSpaceDE/>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NIP ……………………………….   REGON…………….</w:t>
      </w:r>
    </w:p>
    <w:p w14:paraId="1BCBC61D" w14:textId="77777777" w:rsidR="0040216E" w:rsidRPr="007A25B3" w:rsidRDefault="0040216E" w:rsidP="0040216E">
      <w:pPr>
        <w:widowControl/>
        <w:suppressAutoHyphens w:val="0"/>
        <w:autoSpaceDE/>
        <w:rPr>
          <w:rFonts w:asciiTheme="minorHAnsi" w:eastAsia="Calibri" w:hAnsiTheme="minorHAnsi" w:cstheme="minorHAnsi"/>
          <w:sz w:val="22"/>
          <w:szCs w:val="22"/>
          <w:lang w:eastAsia="en-US"/>
        </w:rPr>
      </w:pPr>
    </w:p>
    <w:p w14:paraId="608DE034" w14:textId="77777777" w:rsidR="0040216E" w:rsidRPr="00287E7F" w:rsidRDefault="0040216E" w:rsidP="0040216E">
      <w:pPr>
        <w:widowControl/>
        <w:suppressAutoHyphens w:val="0"/>
        <w:autoSpaceDE/>
        <w:rPr>
          <w:rFonts w:asciiTheme="minorHAnsi" w:eastAsia="Calibri" w:hAnsiTheme="minorHAnsi" w:cstheme="minorHAnsi"/>
          <w:b/>
          <w:bCs/>
          <w:sz w:val="22"/>
          <w:szCs w:val="22"/>
          <w:lang w:eastAsia="en-US"/>
        </w:rPr>
      </w:pPr>
      <w:r w:rsidRPr="00287E7F">
        <w:rPr>
          <w:rFonts w:asciiTheme="minorHAnsi" w:eastAsia="Calibri" w:hAnsiTheme="minorHAnsi" w:cstheme="minorHAnsi"/>
          <w:sz w:val="22"/>
          <w:szCs w:val="22"/>
          <w:lang w:eastAsia="en-US"/>
        </w:rPr>
        <w:t xml:space="preserve">zwanym dalej </w:t>
      </w:r>
      <w:r w:rsidRPr="00287E7F">
        <w:rPr>
          <w:rFonts w:asciiTheme="minorHAnsi" w:eastAsia="Calibri" w:hAnsiTheme="minorHAnsi" w:cstheme="minorHAnsi"/>
          <w:b/>
          <w:bCs/>
          <w:sz w:val="22"/>
          <w:szCs w:val="22"/>
          <w:lang w:eastAsia="en-US"/>
        </w:rPr>
        <w:t>„Wykonawcą”</w:t>
      </w:r>
    </w:p>
    <w:p w14:paraId="30CADFD7" w14:textId="77777777" w:rsidR="0040216E" w:rsidRPr="00287E7F" w:rsidRDefault="0040216E" w:rsidP="0040216E">
      <w:pPr>
        <w:widowControl/>
        <w:suppressAutoHyphens w:val="0"/>
        <w:autoSpaceDE/>
        <w:rPr>
          <w:rFonts w:asciiTheme="minorHAnsi" w:eastAsia="Calibri" w:hAnsiTheme="minorHAnsi" w:cstheme="minorHAnsi"/>
          <w:b/>
          <w:bCs/>
          <w:sz w:val="22"/>
          <w:szCs w:val="22"/>
          <w:lang w:eastAsia="en-US"/>
        </w:rPr>
      </w:pPr>
    </w:p>
    <w:p w14:paraId="10386196" w14:textId="4F5F07A0" w:rsidR="00B5414A" w:rsidRPr="005F327F" w:rsidRDefault="00B5414A" w:rsidP="00B5414A">
      <w:pPr>
        <w:ind w:right="214"/>
        <w:jc w:val="both"/>
        <w:rPr>
          <w:rFonts w:asciiTheme="minorHAnsi" w:hAnsiTheme="minorHAnsi" w:cstheme="minorHAnsi"/>
          <w:sz w:val="22"/>
          <w:szCs w:val="22"/>
        </w:rPr>
      </w:pPr>
      <w:r w:rsidRPr="005F327F">
        <w:rPr>
          <w:rFonts w:asciiTheme="minorHAnsi" w:hAnsiTheme="minorHAnsi" w:cstheme="minorHAnsi"/>
          <w:sz w:val="22"/>
          <w:szCs w:val="22"/>
        </w:rPr>
        <w:t>Zawarta na podstawie dokonanego przez Zamawiającego wyboru oferty Wykonawcy wyłonionego w wyniku przeprowadzonego postępowania przetargowego w trybie podstawowym bez możliwości prowadzenia negocjacji, zgodnie z art. 275 pkt 1 ustawy z dnia 11 września 2019 r. Prawo zamówień publicznych (tj. Dz. U. 2021, poz. 1129</w:t>
      </w:r>
      <w:r w:rsidR="00A25651">
        <w:rPr>
          <w:rFonts w:asciiTheme="minorHAnsi" w:hAnsiTheme="minorHAnsi" w:cstheme="minorHAnsi"/>
          <w:sz w:val="22"/>
          <w:szCs w:val="22"/>
        </w:rPr>
        <w:t xml:space="preserve"> ze zm.</w:t>
      </w:r>
      <w:r w:rsidRPr="005F327F">
        <w:rPr>
          <w:rFonts w:asciiTheme="minorHAnsi" w:hAnsiTheme="minorHAnsi" w:cstheme="minorHAnsi"/>
          <w:sz w:val="22"/>
          <w:szCs w:val="22"/>
        </w:rPr>
        <w:t>) – dalej Pzp.</w:t>
      </w:r>
      <w:r>
        <w:rPr>
          <w:rFonts w:asciiTheme="minorHAnsi" w:hAnsiTheme="minorHAnsi" w:cstheme="minorHAnsi"/>
          <w:sz w:val="22"/>
          <w:szCs w:val="22"/>
        </w:rPr>
        <w:t xml:space="preserve"> </w:t>
      </w:r>
    </w:p>
    <w:p w14:paraId="1D7BEDB5" w14:textId="77777777" w:rsidR="0040216E" w:rsidRPr="00287E7F" w:rsidRDefault="0040216E" w:rsidP="0040216E">
      <w:pPr>
        <w:shd w:val="clear" w:color="auto" w:fill="FFFFFF"/>
        <w:spacing w:line="276" w:lineRule="auto"/>
        <w:jc w:val="both"/>
        <w:rPr>
          <w:rFonts w:asciiTheme="minorHAnsi" w:hAnsiTheme="minorHAnsi" w:cstheme="minorHAnsi"/>
          <w:color w:val="000000"/>
          <w:sz w:val="22"/>
          <w:szCs w:val="22"/>
        </w:rPr>
      </w:pPr>
    </w:p>
    <w:p w14:paraId="365AF705" w14:textId="124E82A5" w:rsidR="0040216E" w:rsidRPr="00287E7F" w:rsidRDefault="0040216E" w:rsidP="0040216E">
      <w:pPr>
        <w:shd w:val="clear" w:color="auto" w:fill="FFFFFF"/>
        <w:spacing w:line="276" w:lineRule="auto"/>
        <w:jc w:val="both"/>
        <w:rPr>
          <w:rFonts w:asciiTheme="minorHAnsi" w:hAnsiTheme="minorHAnsi" w:cstheme="minorHAnsi"/>
          <w:color w:val="000000"/>
          <w:sz w:val="22"/>
          <w:szCs w:val="22"/>
        </w:rPr>
      </w:pPr>
      <w:r w:rsidRPr="00287E7F">
        <w:rPr>
          <w:rFonts w:asciiTheme="minorHAnsi" w:hAnsiTheme="minorHAnsi" w:cstheme="minorHAnsi"/>
          <w:color w:val="000000"/>
          <w:sz w:val="22"/>
          <w:szCs w:val="22"/>
        </w:rPr>
        <w:t xml:space="preserve">Numer referencyjny postępowania: </w:t>
      </w:r>
    </w:p>
    <w:p w14:paraId="5AC3527B" w14:textId="77777777" w:rsidR="0040216E" w:rsidRPr="007A25B3" w:rsidRDefault="0040216E" w:rsidP="0040216E">
      <w:pPr>
        <w:shd w:val="clear" w:color="auto" w:fill="FFFFFF"/>
        <w:spacing w:line="276" w:lineRule="auto"/>
        <w:jc w:val="both"/>
        <w:rPr>
          <w:rFonts w:asciiTheme="minorHAnsi" w:hAnsiTheme="minorHAnsi" w:cstheme="minorHAnsi"/>
          <w:color w:val="000000"/>
          <w:sz w:val="22"/>
          <w:szCs w:val="22"/>
        </w:rPr>
      </w:pPr>
    </w:p>
    <w:p w14:paraId="12402675" w14:textId="77777777" w:rsidR="0040216E" w:rsidRPr="007A25B3" w:rsidRDefault="0040216E" w:rsidP="0040216E">
      <w:pPr>
        <w:shd w:val="clear" w:color="auto" w:fill="FFFFFF"/>
        <w:spacing w:line="276" w:lineRule="auto"/>
        <w:jc w:val="center"/>
        <w:rPr>
          <w:rFonts w:asciiTheme="minorHAnsi" w:hAnsiTheme="minorHAnsi" w:cstheme="minorHAnsi"/>
          <w:bCs/>
          <w:color w:val="000000"/>
          <w:sz w:val="22"/>
          <w:szCs w:val="22"/>
        </w:rPr>
      </w:pPr>
      <w:r w:rsidRPr="007A25B3">
        <w:rPr>
          <w:rFonts w:asciiTheme="minorHAnsi" w:hAnsiTheme="minorHAnsi" w:cstheme="minorHAnsi"/>
          <w:bCs/>
          <w:color w:val="000000"/>
          <w:sz w:val="22"/>
          <w:szCs w:val="22"/>
        </w:rPr>
        <w:t>§ 1</w:t>
      </w:r>
    </w:p>
    <w:p w14:paraId="39A39E27" w14:textId="7E6B227E" w:rsidR="0040216E" w:rsidRPr="004D7B8A" w:rsidRDefault="0040216E" w:rsidP="004D7B8A">
      <w:pPr>
        <w:shd w:val="clear" w:color="auto" w:fill="FFFFFF"/>
        <w:spacing w:line="276" w:lineRule="auto"/>
        <w:jc w:val="center"/>
        <w:rPr>
          <w:rFonts w:asciiTheme="minorHAnsi" w:hAnsiTheme="minorHAnsi" w:cstheme="minorHAnsi"/>
          <w:b/>
          <w:color w:val="000000"/>
          <w:sz w:val="22"/>
          <w:szCs w:val="22"/>
          <w:u w:val="single"/>
        </w:rPr>
      </w:pPr>
      <w:r w:rsidRPr="007A25B3">
        <w:rPr>
          <w:rFonts w:asciiTheme="minorHAnsi" w:hAnsiTheme="minorHAnsi" w:cstheme="minorHAnsi"/>
          <w:b/>
          <w:color w:val="000000"/>
          <w:sz w:val="22"/>
          <w:szCs w:val="22"/>
          <w:u w:val="single"/>
        </w:rPr>
        <w:t>Przedmiot Umowy</w:t>
      </w:r>
    </w:p>
    <w:p w14:paraId="2ADC3433" w14:textId="3580F0C2" w:rsidR="0040216E" w:rsidRPr="003C27DF" w:rsidRDefault="004D7B8A" w:rsidP="00754BF8">
      <w:pPr>
        <w:pStyle w:val="Akapitzlist"/>
        <w:numPr>
          <w:ilvl w:val="0"/>
          <w:numId w:val="31"/>
        </w:numPr>
        <w:shd w:val="clear" w:color="auto" w:fill="FFFFFF" w:themeFill="background1"/>
        <w:ind w:left="284" w:hanging="294"/>
        <w:jc w:val="both"/>
        <w:rPr>
          <w:rFonts w:asciiTheme="minorHAnsi" w:hAnsiTheme="minorHAnsi" w:cstheme="minorHAnsi"/>
          <w:b/>
          <w:bCs/>
          <w:color w:val="262626" w:themeColor="text1" w:themeTint="D9"/>
          <w:sz w:val="22"/>
          <w:szCs w:val="22"/>
        </w:rPr>
      </w:pPr>
      <w:bookmarkStart w:id="1" w:name="_Hlk81396072"/>
      <w:r w:rsidRPr="004D7B8A">
        <w:rPr>
          <w:rFonts w:asciiTheme="minorHAnsi" w:hAnsiTheme="minorHAnsi" w:cstheme="minorHAnsi"/>
          <w:color w:val="262626"/>
          <w:sz w:val="22"/>
          <w:szCs w:val="22"/>
        </w:rPr>
        <w:t>Przedmiotem umowy jest</w:t>
      </w:r>
      <w:r>
        <w:rPr>
          <w:rFonts w:asciiTheme="minorHAnsi" w:hAnsiTheme="minorHAnsi" w:cstheme="minorHAnsi"/>
          <w:b/>
          <w:bCs/>
          <w:color w:val="262626"/>
          <w:sz w:val="22"/>
          <w:szCs w:val="22"/>
        </w:rPr>
        <w:t xml:space="preserve"> r</w:t>
      </w:r>
      <w:r w:rsidR="00C714AE" w:rsidRPr="003C27DF">
        <w:rPr>
          <w:rFonts w:asciiTheme="minorHAnsi" w:hAnsiTheme="minorHAnsi" w:cstheme="minorHAnsi"/>
          <w:b/>
          <w:bCs/>
          <w:color w:val="262626"/>
          <w:sz w:val="22"/>
          <w:szCs w:val="22"/>
        </w:rPr>
        <w:t xml:space="preserve">emont </w:t>
      </w:r>
      <w:r w:rsidR="00541F26" w:rsidRPr="003C27DF">
        <w:rPr>
          <w:rFonts w:asciiTheme="minorHAnsi" w:hAnsiTheme="minorHAnsi" w:cstheme="minorHAnsi"/>
          <w:b/>
          <w:bCs/>
          <w:color w:val="262626"/>
          <w:sz w:val="22"/>
          <w:szCs w:val="22"/>
        </w:rPr>
        <w:t xml:space="preserve">pokrycia dachowego na budynku mieszkalnym wielorodzinnym przy ul. </w:t>
      </w:r>
      <w:r w:rsidR="00C714AE" w:rsidRPr="003C27DF">
        <w:rPr>
          <w:rFonts w:asciiTheme="minorHAnsi" w:hAnsiTheme="minorHAnsi" w:cstheme="minorHAnsi"/>
          <w:b/>
          <w:bCs/>
          <w:color w:val="262626"/>
          <w:sz w:val="22"/>
          <w:szCs w:val="22"/>
        </w:rPr>
        <w:t>Kościelnej 9</w:t>
      </w:r>
      <w:r w:rsidR="00541F26" w:rsidRPr="003C27DF">
        <w:rPr>
          <w:rFonts w:asciiTheme="minorHAnsi" w:hAnsiTheme="minorHAnsi" w:cstheme="minorHAnsi"/>
          <w:b/>
          <w:bCs/>
          <w:color w:val="262626"/>
          <w:sz w:val="22"/>
          <w:szCs w:val="22"/>
        </w:rPr>
        <w:t xml:space="preserve"> w Pruszkowie </w:t>
      </w:r>
      <w:bookmarkEnd w:id="1"/>
      <w:r w:rsidR="0040216E" w:rsidRPr="003C27DF">
        <w:rPr>
          <w:rFonts w:asciiTheme="minorHAnsi" w:hAnsiTheme="minorHAnsi" w:cstheme="minorHAnsi"/>
          <w:color w:val="000000"/>
          <w:sz w:val="22"/>
          <w:szCs w:val="22"/>
        </w:rPr>
        <w:t xml:space="preserve">zgodnie </w:t>
      </w:r>
      <w:r w:rsidR="00287E7F" w:rsidRPr="003C27DF">
        <w:rPr>
          <w:rFonts w:asciiTheme="minorHAnsi" w:eastAsia="ComicSansMS,Bold" w:hAnsiTheme="minorHAnsi" w:cstheme="minorHAnsi"/>
          <w:color w:val="000000"/>
          <w:sz w:val="22"/>
          <w:szCs w:val="22"/>
        </w:rPr>
        <w:t>p</w:t>
      </w:r>
      <w:r w:rsidR="0040216E" w:rsidRPr="003C27DF">
        <w:rPr>
          <w:rFonts w:asciiTheme="minorHAnsi" w:eastAsia="ComicSansMS,Bold" w:hAnsiTheme="minorHAnsi" w:cstheme="minorHAnsi"/>
          <w:color w:val="000000"/>
          <w:sz w:val="22"/>
          <w:szCs w:val="22"/>
        </w:rPr>
        <w:t>rzedmiarami robót;</w:t>
      </w:r>
    </w:p>
    <w:p w14:paraId="3B4B04DC" w14:textId="4DE1171D" w:rsidR="008D1A44" w:rsidRPr="003C27DF" w:rsidRDefault="0040216E" w:rsidP="0022269C">
      <w:pPr>
        <w:widowControl/>
        <w:autoSpaceDE/>
        <w:rPr>
          <w:rFonts w:asciiTheme="minorHAnsi" w:hAnsiTheme="minorHAnsi" w:cstheme="minorHAnsi"/>
          <w:color w:val="000000"/>
          <w:sz w:val="22"/>
          <w:szCs w:val="22"/>
        </w:rPr>
      </w:pPr>
      <w:r w:rsidRPr="003C27DF">
        <w:rPr>
          <w:rFonts w:asciiTheme="minorHAnsi" w:hAnsiTheme="minorHAnsi" w:cstheme="minorHAnsi"/>
          <w:color w:val="000000"/>
          <w:sz w:val="22"/>
          <w:szCs w:val="22"/>
        </w:rPr>
        <w:t>2.   Zakres prac obejmuje w szczególności:</w:t>
      </w:r>
    </w:p>
    <w:p w14:paraId="68F6AE75" w14:textId="77777777" w:rsidR="00C714AE" w:rsidRPr="003C27DF" w:rsidRDefault="00C714AE" w:rsidP="00C714AE">
      <w:pPr>
        <w:rPr>
          <w:rFonts w:asciiTheme="minorHAnsi" w:hAnsiTheme="minorHAnsi" w:cstheme="minorHAnsi"/>
          <w:sz w:val="22"/>
          <w:szCs w:val="22"/>
        </w:rPr>
      </w:pPr>
      <w:r w:rsidRPr="003C27DF">
        <w:rPr>
          <w:rFonts w:asciiTheme="minorHAnsi" w:hAnsiTheme="minorHAnsi" w:cstheme="minorHAnsi"/>
          <w:sz w:val="22"/>
          <w:szCs w:val="22"/>
        </w:rPr>
        <w:t xml:space="preserve">- rozbiórka obróbek blacharskich pasów </w:t>
      </w:r>
      <w:proofErr w:type="spellStart"/>
      <w:r w:rsidRPr="003C27DF">
        <w:rPr>
          <w:rFonts w:asciiTheme="minorHAnsi" w:hAnsiTheme="minorHAnsi" w:cstheme="minorHAnsi"/>
          <w:sz w:val="22"/>
          <w:szCs w:val="22"/>
        </w:rPr>
        <w:t>podrynnowych</w:t>
      </w:r>
      <w:proofErr w:type="spellEnd"/>
      <w:r w:rsidRPr="003C27DF">
        <w:rPr>
          <w:rFonts w:asciiTheme="minorHAnsi" w:hAnsiTheme="minorHAnsi" w:cstheme="minorHAnsi"/>
          <w:sz w:val="22"/>
          <w:szCs w:val="22"/>
        </w:rPr>
        <w:t xml:space="preserve"> , pasów nadrynnowych  , obróbek kominów , obróbek murów ogniowych</w:t>
      </w:r>
    </w:p>
    <w:p w14:paraId="5A8FB963" w14:textId="77777777" w:rsidR="00C714AE" w:rsidRPr="003C27DF" w:rsidRDefault="00C714AE" w:rsidP="00C714AE">
      <w:pPr>
        <w:rPr>
          <w:rFonts w:asciiTheme="minorHAnsi" w:hAnsiTheme="minorHAnsi" w:cstheme="minorHAnsi"/>
          <w:sz w:val="22"/>
          <w:szCs w:val="22"/>
        </w:rPr>
      </w:pPr>
      <w:r w:rsidRPr="003C27DF">
        <w:rPr>
          <w:rFonts w:asciiTheme="minorHAnsi" w:hAnsiTheme="minorHAnsi" w:cstheme="minorHAnsi"/>
          <w:sz w:val="22"/>
          <w:szCs w:val="22"/>
        </w:rPr>
        <w:t>- rozbiórka rynien dachowych</w:t>
      </w:r>
    </w:p>
    <w:p w14:paraId="56C7E09B" w14:textId="77777777" w:rsidR="00C714AE" w:rsidRPr="003C27DF" w:rsidRDefault="00C714AE" w:rsidP="00C714AE">
      <w:pPr>
        <w:rPr>
          <w:rFonts w:asciiTheme="minorHAnsi" w:hAnsiTheme="minorHAnsi" w:cstheme="minorHAnsi"/>
          <w:sz w:val="22"/>
          <w:szCs w:val="22"/>
        </w:rPr>
      </w:pPr>
      <w:r w:rsidRPr="003C27DF">
        <w:rPr>
          <w:rFonts w:asciiTheme="minorHAnsi" w:hAnsiTheme="minorHAnsi" w:cstheme="minorHAnsi"/>
          <w:sz w:val="22"/>
          <w:szCs w:val="22"/>
        </w:rPr>
        <w:t>- rozbiórka rur spustowych na czas wykonywania robót</w:t>
      </w:r>
    </w:p>
    <w:p w14:paraId="4D008BC0" w14:textId="77777777" w:rsidR="00C714AE" w:rsidRPr="003C27DF" w:rsidRDefault="00C714AE" w:rsidP="00C714AE">
      <w:pPr>
        <w:rPr>
          <w:rFonts w:asciiTheme="minorHAnsi" w:hAnsiTheme="minorHAnsi" w:cstheme="minorHAnsi"/>
          <w:sz w:val="22"/>
          <w:szCs w:val="22"/>
        </w:rPr>
      </w:pPr>
      <w:r w:rsidRPr="003C27DF">
        <w:rPr>
          <w:rFonts w:asciiTheme="minorHAnsi" w:hAnsiTheme="minorHAnsi" w:cstheme="minorHAnsi"/>
          <w:sz w:val="22"/>
          <w:szCs w:val="22"/>
        </w:rPr>
        <w:t>- rozbiórka pokrycia dachu z gontów bitumicznych</w:t>
      </w:r>
    </w:p>
    <w:p w14:paraId="28FE1EBE" w14:textId="77777777" w:rsidR="00C714AE" w:rsidRPr="003C27DF" w:rsidRDefault="00C714AE" w:rsidP="00C714AE">
      <w:pPr>
        <w:rPr>
          <w:rFonts w:asciiTheme="minorHAnsi" w:hAnsiTheme="minorHAnsi" w:cstheme="minorHAnsi"/>
          <w:sz w:val="22"/>
          <w:szCs w:val="22"/>
        </w:rPr>
      </w:pPr>
      <w:r w:rsidRPr="003C27DF">
        <w:rPr>
          <w:rFonts w:asciiTheme="minorHAnsi" w:hAnsiTheme="minorHAnsi" w:cstheme="minorHAnsi"/>
          <w:sz w:val="22"/>
          <w:szCs w:val="22"/>
        </w:rPr>
        <w:t>- demontaż okien dachowych połaciowych wraz z obróbkami</w:t>
      </w:r>
    </w:p>
    <w:p w14:paraId="37EE1845" w14:textId="77777777" w:rsidR="00C714AE" w:rsidRPr="003C27DF" w:rsidRDefault="00C714AE" w:rsidP="00C714AE">
      <w:pPr>
        <w:rPr>
          <w:rFonts w:asciiTheme="minorHAnsi" w:hAnsiTheme="minorHAnsi" w:cstheme="minorHAnsi"/>
          <w:sz w:val="22"/>
          <w:szCs w:val="22"/>
        </w:rPr>
      </w:pPr>
      <w:r w:rsidRPr="003C27DF">
        <w:rPr>
          <w:rFonts w:asciiTheme="minorHAnsi" w:hAnsiTheme="minorHAnsi" w:cstheme="minorHAnsi"/>
          <w:sz w:val="22"/>
          <w:szCs w:val="22"/>
        </w:rPr>
        <w:t>- montaż membrany paroprzepuszczalnej pod krycie blachą</w:t>
      </w:r>
    </w:p>
    <w:p w14:paraId="4425E037" w14:textId="5683BFAD" w:rsidR="00C714AE" w:rsidRPr="003C27DF" w:rsidRDefault="00C714AE" w:rsidP="00C714AE">
      <w:pPr>
        <w:rPr>
          <w:rFonts w:asciiTheme="minorHAnsi" w:hAnsiTheme="minorHAnsi" w:cstheme="minorHAnsi"/>
          <w:sz w:val="22"/>
          <w:szCs w:val="22"/>
        </w:rPr>
      </w:pPr>
      <w:r w:rsidRPr="003C27DF">
        <w:rPr>
          <w:rFonts w:asciiTheme="minorHAnsi" w:hAnsiTheme="minorHAnsi" w:cstheme="minorHAnsi"/>
          <w:sz w:val="22"/>
          <w:szCs w:val="22"/>
        </w:rPr>
        <w:t xml:space="preserve">- wykonanie </w:t>
      </w:r>
      <w:proofErr w:type="spellStart"/>
      <w:r w:rsidRPr="003C27DF">
        <w:rPr>
          <w:rFonts w:asciiTheme="minorHAnsi" w:hAnsiTheme="minorHAnsi" w:cstheme="minorHAnsi"/>
          <w:sz w:val="22"/>
          <w:szCs w:val="22"/>
        </w:rPr>
        <w:t>łacenia</w:t>
      </w:r>
      <w:proofErr w:type="spellEnd"/>
      <w:r w:rsidRPr="003C27DF">
        <w:rPr>
          <w:rFonts w:asciiTheme="minorHAnsi" w:hAnsiTheme="minorHAnsi" w:cstheme="minorHAnsi"/>
          <w:sz w:val="22"/>
          <w:szCs w:val="22"/>
        </w:rPr>
        <w:t xml:space="preserve"> połaci dachowej (łaty, </w:t>
      </w:r>
      <w:proofErr w:type="spellStart"/>
      <w:r w:rsidRPr="003C27DF">
        <w:rPr>
          <w:rFonts w:asciiTheme="minorHAnsi" w:hAnsiTheme="minorHAnsi" w:cstheme="minorHAnsi"/>
          <w:sz w:val="22"/>
          <w:szCs w:val="22"/>
        </w:rPr>
        <w:t>kontrłaty</w:t>
      </w:r>
      <w:proofErr w:type="spellEnd"/>
      <w:r w:rsidRPr="003C27DF">
        <w:rPr>
          <w:rFonts w:asciiTheme="minorHAnsi" w:hAnsiTheme="minorHAnsi" w:cstheme="minorHAnsi"/>
          <w:sz w:val="22"/>
          <w:szCs w:val="22"/>
        </w:rPr>
        <w:t>)</w:t>
      </w:r>
    </w:p>
    <w:p w14:paraId="7C176CF4" w14:textId="77777777" w:rsidR="00C714AE" w:rsidRPr="003C27DF" w:rsidRDefault="00C714AE" w:rsidP="00C714AE">
      <w:pPr>
        <w:rPr>
          <w:rFonts w:asciiTheme="minorHAnsi" w:hAnsiTheme="minorHAnsi" w:cstheme="minorHAnsi"/>
          <w:sz w:val="22"/>
          <w:szCs w:val="22"/>
        </w:rPr>
      </w:pPr>
      <w:r w:rsidRPr="003C27DF">
        <w:rPr>
          <w:rFonts w:asciiTheme="minorHAnsi" w:hAnsiTheme="minorHAnsi" w:cstheme="minorHAnsi"/>
          <w:sz w:val="22"/>
          <w:szCs w:val="22"/>
        </w:rPr>
        <w:t>- pokrycie połaci dachowej blachą trapezową powlekaną w arkuszach  na zatrzask</w:t>
      </w:r>
    </w:p>
    <w:p w14:paraId="29BBB7B7" w14:textId="77777777" w:rsidR="00C714AE" w:rsidRPr="003C27DF" w:rsidRDefault="00C714AE" w:rsidP="00C714AE">
      <w:pPr>
        <w:rPr>
          <w:rFonts w:asciiTheme="minorHAnsi" w:hAnsiTheme="minorHAnsi" w:cstheme="minorHAnsi"/>
          <w:sz w:val="22"/>
          <w:szCs w:val="22"/>
        </w:rPr>
      </w:pPr>
      <w:r w:rsidRPr="003C27DF">
        <w:rPr>
          <w:rFonts w:asciiTheme="minorHAnsi" w:hAnsiTheme="minorHAnsi" w:cstheme="minorHAnsi"/>
          <w:sz w:val="22"/>
          <w:szCs w:val="22"/>
        </w:rPr>
        <w:t>- montaż nowych obróbek blacharskich pasów nadrynnowych ,</w:t>
      </w:r>
      <w:proofErr w:type="spellStart"/>
      <w:r w:rsidRPr="003C27DF">
        <w:rPr>
          <w:rFonts w:asciiTheme="minorHAnsi" w:hAnsiTheme="minorHAnsi" w:cstheme="minorHAnsi"/>
          <w:sz w:val="22"/>
          <w:szCs w:val="22"/>
        </w:rPr>
        <w:t>podrynnowych</w:t>
      </w:r>
      <w:proofErr w:type="spellEnd"/>
      <w:r w:rsidRPr="003C27DF">
        <w:rPr>
          <w:rFonts w:asciiTheme="minorHAnsi" w:hAnsiTheme="minorHAnsi" w:cstheme="minorHAnsi"/>
          <w:sz w:val="22"/>
          <w:szCs w:val="22"/>
        </w:rPr>
        <w:t xml:space="preserve"> obróbek kominów  z      blachy stalowej powlekanej</w:t>
      </w:r>
    </w:p>
    <w:p w14:paraId="2183B0B0" w14:textId="77777777" w:rsidR="00C714AE" w:rsidRPr="003C27DF" w:rsidRDefault="00C714AE" w:rsidP="00C714AE">
      <w:pPr>
        <w:rPr>
          <w:rFonts w:asciiTheme="minorHAnsi" w:hAnsiTheme="minorHAnsi" w:cstheme="minorHAnsi"/>
          <w:sz w:val="22"/>
          <w:szCs w:val="22"/>
        </w:rPr>
      </w:pPr>
      <w:r w:rsidRPr="003C27DF">
        <w:rPr>
          <w:rFonts w:asciiTheme="minorHAnsi" w:hAnsiTheme="minorHAnsi" w:cstheme="minorHAnsi"/>
          <w:sz w:val="22"/>
          <w:szCs w:val="22"/>
        </w:rPr>
        <w:t>- montaż nowych rynien dachowych z blachy stalowej powlekanej</w:t>
      </w:r>
    </w:p>
    <w:p w14:paraId="541E152C" w14:textId="77777777" w:rsidR="00C714AE" w:rsidRPr="003C27DF" w:rsidRDefault="00C714AE" w:rsidP="00C714AE">
      <w:pPr>
        <w:rPr>
          <w:rFonts w:asciiTheme="minorHAnsi" w:hAnsiTheme="minorHAnsi" w:cstheme="minorHAnsi"/>
          <w:sz w:val="22"/>
          <w:szCs w:val="22"/>
        </w:rPr>
      </w:pPr>
      <w:r w:rsidRPr="003C27DF">
        <w:rPr>
          <w:rFonts w:asciiTheme="minorHAnsi" w:hAnsiTheme="minorHAnsi" w:cstheme="minorHAnsi"/>
          <w:sz w:val="22"/>
          <w:szCs w:val="22"/>
        </w:rPr>
        <w:t>- montaż zdemontowanych rur spustowych</w:t>
      </w:r>
    </w:p>
    <w:p w14:paraId="211F0C88" w14:textId="77777777" w:rsidR="00C714AE" w:rsidRPr="003C27DF" w:rsidRDefault="00C714AE" w:rsidP="00C714AE">
      <w:pPr>
        <w:rPr>
          <w:rFonts w:asciiTheme="minorHAnsi" w:hAnsiTheme="minorHAnsi" w:cstheme="minorHAnsi"/>
          <w:sz w:val="22"/>
          <w:szCs w:val="22"/>
        </w:rPr>
      </w:pPr>
      <w:r w:rsidRPr="003C27DF">
        <w:rPr>
          <w:rFonts w:asciiTheme="minorHAnsi" w:hAnsiTheme="minorHAnsi" w:cstheme="minorHAnsi"/>
          <w:sz w:val="22"/>
          <w:szCs w:val="22"/>
        </w:rPr>
        <w:t xml:space="preserve">- montaż nowych okien połaciowych zgodnych z obowiązującymi wymogami wraz z obróbką z blachy   </w:t>
      </w:r>
    </w:p>
    <w:p w14:paraId="3F308530" w14:textId="77777777" w:rsidR="00C714AE" w:rsidRPr="003C27DF" w:rsidRDefault="00C714AE" w:rsidP="00C714AE">
      <w:pPr>
        <w:rPr>
          <w:rFonts w:asciiTheme="minorHAnsi" w:hAnsiTheme="minorHAnsi" w:cstheme="minorHAnsi"/>
          <w:sz w:val="22"/>
          <w:szCs w:val="22"/>
        </w:rPr>
      </w:pPr>
      <w:r w:rsidRPr="003C27DF">
        <w:rPr>
          <w:rFonts w:asciiTheme="minorHAnsi" w:hAnsiTheme="minorHAnsi" w:cstheme="minorHAnsi"/>
          <w:sz w:val="22"/>
          <w:szCs w:val="22"/>
        </w:rPr>
        <w:t xml:space="preserve">  powlekanej</w:t>
      </w:r>
    </w:p>
    <w:p w14:paraId="43725CBA" w14:textId="77777777" w:rsidR="00C714AE" w:rsidRPr="003C27DF" w:rsidRDefault="00C714AE" w:rsidP="00C714AE">
      <w:pPr>
        <w:rPr>
          <w:rFonts w:asciiTheme="minorHAnsi" w:hAnsiTheme="minorHAnsi" w:cstheme="minorHAnsi"/>
          <w:sz w:val="22"/>
          <w:szCs w:val="22"/>
        </w:rPr>
      </w:pPr>
      <w:r w:rsidRPr="003C27DF">
        <w:rPr>
          <w:rFonts w:asciiTheme="minorHAnsi" w:hAnsiTheme="minorHAnsi" w:cstheme="minorHAnsi"/>
          <w:sz w:val="22"/>
          <w:szCs w:val="22"/>
        </w:rPr>
        <w:t>- montaż rusztowań rurowych wraz z czasem pracy rusztowań</w:t>
      </w:r>
    </w:p>
    <w:p w14:paraId="155C20B1" w14:textId="77777777" w:rsidR="00C714AE" w:rsidRPr="003C27DF" w:rsidRDefault="00C714AE" w:rsidP="00C714AE">
      <w:pPr>
        <w:rPr>
          <w:rFonts w:asciiTheme="minorHAnsi" w:hAnsiTheme="minorHAnsi" w:cstheme="minorHAnsi"/>
          <w:sz w:val="22"/>
          <w:szCs w:val="22"/>
        </w:rPr>
      </w:pPr>
      <w:r w:rsidRPr="003C27DF">
        <w:rPr>
          <w:rFonts w:asciiTheme="minorHAnsi" w:hAnsiTheme="minorHAnsi" w:cstheme="minorHAnsi"/>
          <w:sz w:val="22"/>
          <w:szCs w:val="22"/>
        </w:rPr>
        <w:t xml:space="preserve">- wywóz materiałów rozbiórkowych wraz z utylizacją </w:t>
      </w:r>
    </w:p>
    <w:p w14:paraId="0A5EE6F8" w14:textId="77777777" w:rsidR="00C714AE" w:rsidRPr="003C27DF" w:rsidRDefault="00C714AE" w:rsidP="00C714AE">
      <w:pPr>
        <w:rPr>
          <w:rFonts w:asciiTheme="minorHAnsi" w:hAnsiTheme="minorHAnsi" w:cstheme="minorHAnsi"/>
          <w:sz w:val="22"/>
          <w:szCs w:val="22"/>
        </w:rPr>
      </w:pPr>
      <w:r w:rsidRPr="003C27DF">
        <w:rPr>
          <w:rFonts w:asciiTheme="minorHAnsi" w:hAnsiTheme="minorHAnsi" w:cstheme="minorHAnsi"/>
          <w:sz w:val="22"/>
          <w:szCs w:val="22"/>
        </w:rPr>
        <w:t xml:space="preserve">- uprzątnięcie terenu budowy </w:t>
      </w:r>
    </w:p>
    <w:p w14:paraId="743C6678" w14:textId="77777777" w:rsidR="0040216E" w:rsidRPr="007A25B3" w:rsidRDefault="0040216E" w:rsidP="0040216E">
      <w:pPr>
        <w:autoSpaceDN w:val="0"/>
        <w:adjustRightInd w:val="0"/>
        <w:spacing w:line="276" w:lineRule="auto"/>
        <w:jc w:val="both"/>
        <w:rPr>
          <w:rFonts w:asciiTheme="minorHAnsi" w:hAnsiTheme="minorHAnsi" w:cstheme="minorHAnsi"/>
          <w:b/>
          <w:color w:val="000000"/>
          <w:sz w:val="22"/>
          <w:szCs w:val="22"/>
        </w:rPr>
      </w:pPr>
    </w:p>
    <w:p w14:paraId="4C33F7BD" w14:textId="77777777" w:rsidR="0040216E" w:rsidRPr="007A25B3" w:rsidRDefault="0040216E" w:rsidP="0040216E">
      <w:pPr>
        <w:shd w:val="clear" w:color="auto" w:fill="FFFFFF"/>
        <w:spacing w:line="276" w:lineRule="auto"/>
        <w:jc w:val="center"/>
        <w:rPr>
          <w:rFonts w:asciiTheme="minorHAnsi" w:hAnsiTheme="minorHAnsi" w:cstheme="minorHAnsi"/>
          <w:bCs/>
          <w:color w:val="000000"/>
          <w:sz w:val="22"/>
          <w:szCs w:val="22"/>
        </w:rPr>
      </w:pPr>
      <w:r w:rsidRPr="007A25B3">
        <w:rPr>
          <w:rFonts w:asciiTheme="minorHAnsi" w:hAnsiTheme="minorHAnsi" w:cstheme="minorHAnsi"/>
          <w:bCs/>
          <w:color w:val="000000"/>
          <w:sz w:val="22"/>
          <w:szCs w:val="22"/>
        </w:rPr>
        <w:t>§ 2</w:t>
      </w:r>
    </w:p>
    <w:p w14:paraId="10DBEA24" w14:textId="1DEF398E" w:rsidR="0040216E" w:rsidRPr="00287E7F" w:rsidRDefault="0040216E" w:rsidP="00287E7F">
      <w:pPr>
        <w:spacing w:line="276" w:lineRule="auto"/>
        <w:ind w:right="-28"/>
        <w:jc w:val="center"/>
        <w:rPr>
          <w:rFonts w:asciiTheme="minorHAnsi" w:hAnsiTheme="minorHAnsi" w:cstheme="minorHAnsi"/>
          <w:b/>
          <w:bCs/>
          <w:color w:val="000000"/>
          <w:sz w:val="22"/>
          <w:szCs w:val="22"/>
          <w:u w:val="single"/>
        </w:rPr>
      </w:pPr>
      <w:r w:rsidRPr="007A25B3">
        <w:rPr>
          <w:rFonts w:asciiTheme="minorHAnsi" w:hAnsiTheme="minorHAnsi" w:cstheme="minorHAnsi"/>
          <w:b/>
          <w:bCs/>
          <w:color w:val="000000"/>
          <w:sz w:val="22"/>
          <w:szCs w:val="22"/>
          <w:u w:val="single"/>
        </w:rPr>
        <w:t>Terminy realizacji</w:t>
      </w:r>
    </w:p>
    <w:p w14:paraId="5FB21F80" w14:textId="77777777" w:rsidR="0040216E" w:rsidRPr="007A25B3" w:rsidRDefault="0040216E" w:rsidP="0040216E">
      <w:pPr>
        <w:shd w:val="clear" w:color="auto" w:fill="FFFFFF"/>
        <w:spacing w:line="276" w:lineRule="auto"/>
        <w:ind w:left="284" w:hanging="284"/>
        <w:jc w:val="both"/>
        <w:rPr>
          <w:rFonts w:asciiTheme="minorHAnsi" w:hAnsiTheme="minorHAnsi" w:cstheme="minorHAnsi"/>
          <w:iCs/>
          <w:color w:val="000000"/>
          <w:sz w:val="22"/>
          <w:szCs w:val="22"/>
        </w:rPr>
      </w:pPr>
      <w:r w:rsidRPr="007A25B3">
        <w:rPr>
          <w:rFonts w:asciiTheme="minorHAnsi" w:hAnsiTheme="minorHAnsi" w:cstheme="minorHAnsi"/>
          <w:iCs/>
          <w:color w:val="000000"/>
          <w:sz w:val="22"/>
          <w:szCs w:val="22"/>
        </w:rPr>
        <w:t>Strony uzgadniają następujące terminy realizacji:</w:t>
      </w:r>
    </w:p>
    <w:p w14:paraId="4F6F4E39" w14:textId="6195559C" w:rsidR="0040216E" w:rsidRPr="007A25B3" w:rsidRDefault="0040216E" w:rsidP="0040216E">
      <w:pPr>
        <w:shd w:val="clear" w:color="auto" w:fill="FFFFFF"/>
        <w:spacing w:line="276" w:lineRule="auto"/>
        <w:ind w:left="360" w:hanging="284"/>
        <w:jc w:val="both"/>
        <w:rPr>
          <w:rFonts w:asciiTheme="minorHAnsi" w:hAnsiTheme="minorHAnsi" w:cstheme="minorHAnsi"/>
          <w:color w:val="000000"/>
          <w:sz w:val="22"/>
          <w:szCs w:val="22"/>
        </w:rPr>
      </w:pPr>
      <w:r w:rsidRPr="007A25B3">
        <w:rPr>
          <w:rFonts w:asciiTheme="minorHAnsi" w:hAnsiTheme="minorHAnsi" w:cstheme="minorHAnsi"/>
          <w:color w:val="000000"/>
          <w:sz w:val="22"/>
          <w:szCs w:val="22"/>
        </w:rPr>
        <w:t xml:space="preserve">1) </w:t>
      </w:r>
      <w:r w:rsidR="006C0749" w:rsidRPr="007A25B3">
        <w:rPr>
          <w:rFonts w:asciiTheme="minorHAnsi" w:hAnsiTheme="minorHAnsi" w:cstheme="minorHAnsi"/>
          <w:color w:val="000000"/>
          <w:sz w:val="22"/>
          <w:szCs w:val="22"/>
        </w:rPr>
        <w:t xml:space="preserve">Rozpoczęcie prac nastąpi </w:t>
      </w:r>
      <w:r w:rsidRPr="007A25B3">
        <w:rPr>
          <w:rFonts w:asciiTheme="minorHAnsi" w:hAnsiTheme="minorHAnsi" w:cstheme="minorHAnsi"/>
          <w:color w:val="000000"/>
          <w:sz w:val="22"/>
          <w:szCs w:val="22"/>
        </w:rPr>
        <w:t xml:space="preserve">od </w:t>
      </w:r>
      <w:r w:rsidR="006C0749" w:rsidRPr="007A25B3">
        <w:rPr>
          <w:rFonts w:asciiTheme="minorHAnsi" w:hAnsiTheme="minorHAnsi" w:cstheme="minorHAnsi"/>
          <w:color w:val="000000"/>
          <w:sz w:val="22"/>
          <w:szCs w:val="22"/>
        </w:rPr>
        <w:t xml:space="preserve">dnia </w:t>
      </w:r>
      <w:r w:rsidRPr="007A25B3">
        <w:rPr>
          <w:rFonts w:asciiTheme="minorHAnsi" w:hAnsiTheme="minorHAnsi" w:cstheme="minorHAnsi"/>
          <w:color w:val="000000"/>
          <w:sz w:val="22"/>
          <w:szCs w:val="22"/>
        </w:rPr>
        <w:t xml:space="preserve">zawarcia Umowy. </w:t>
      </w:r>
    </w:p>
    <w:p w14:paraId="0AC1873D" w14:textId="62D25762" w:rsidR="0040216E" w:rsidRPr="00754BF8" w:rsidRDefault="0040216E" w:rsidP="00754BF8">
      <w:pPr>
        <w:shd w:val="clear" w:color="auto" w:fill="FFFFFF"/>
        <w:spacing w:line="276" w:lineRule="auto"/>
        <w:ind w:left="360" w:hanging="284"/>
        <w:jc w:val="both"/>
        <w:rPr>
          <w:rFonts w:asciiTheme="minorHAnsi" w:hAnsiTheme="minorHAnsi" w:cstheme="minorHAnsi"/>
          <w:b/>
          <w:color w:val="FF0000"/>
          <w:sz w:val="22"/>
          <w:szCs w:val="22"/>
        </w:rPr>
      </w:pPr>
      <w:r w:rsidRPr="007A25B3">
        <w:rPr>
          <w:rFonts w:asciiTheme="minorHAnsi" w:hAnsiTheme="minorHAnsi" w:cstheme="minorHAnsi"/>
          <w:color w:val="000000"/>
          <w:sz w:val="22"/>
          <w:szCs w:val="22"/>
        </w:rPr>
        <w:t xml:space="preserve">2) </w:t>
      </w:r>
      <w:bookmarkStart w:id="2" w:name="_Hlk65693982"/>
      <w:r w:rsidRPr="007A25B3">
        <w:rPr>
          <w:rFonts w:asciiTheme="minorHAnsi" w:hAnsiTheme="minorHAnsi" w:cstheme="minorHAnsi"/>
          <w:color w:val="000000"/>
          <w:sz w:val="22"/>
          <w:szCs w:val="22"/>
        </w:rPr>
        <w:t xml:space="preserve">Zakończenie całości prac </w:t>
      </w:r>
      <w:r w:rsidRPr="007A25B3">
        <w:rPr>
          <w:rFonts w:asciiTheme="minorHAnsi" w:hAnsiTheme="minorHAnsi" w:cstheme="minorHAnsi"/>
          <w:b/>
          <w:bCs/>
          <w:sz w:val="22"/>
          <w:szCs w:val="22"/>
        </w:rPr>
        <w:t>—</w:t>
      </w:r>
      <w:bookmarkEnd w:id="2"/>
      <w:r w:rsidR="00686426" w:rsidRPr="007A25B3">
        <w:rPr>
          <w:rFonts w:asciiTheme="minorHAnsi" w:hAnsiTheme="minorHAnsi" w:cstheme="minorHAnsi"/>
          <w:b/>
          <w:bCs/>
          <w:sz w:val="22"/>
          <w:szCs w:val="22"/>
        </w:rPr>
        <w:t xml:space="preserve"> </w:t>
      </w:r>
      <w:r w:rsidR="00287E7F">
        <w:rPr>
          <w:rFonts w:asciiTheme="minorHAnsi" w:hAnsiTheme="minorHAnsi" w:cstheme="minorHAnsi"/>
          <w:b/>
          <w:bCs/>
          <w:color w:val="000000" w:themeColor="text1"/>
          <w:sz w:val="22"/>
          <w:szCs w:val="22"/>
        </w:rPr>
        <w:t xml:space="preserve">2 miesiące </w:t>
      </w:r>
      <w:r w:rsidR="00686426" w:rsidRPr="007A25B3">
        <w:rPr>
          <w:rFonts w:asciiTheme="minorHAnsi" w:hAnsiTheme="minorHAnsi" w:cstheme="minorHAnsi"/>
          <w:b/>
          <w:bCs/>
          <w:sz w:val="22"/>
          <w:szCs w:val="22"/>
        </w:rPr>
        <w:t xml:space="preserve">od dnia </w:t>
      </w:r>
      <w:r w:rsidR="00287E7F">
        <w:rPr>
          <w:rFonts w:asciiTheme="minorHAnsi" w:hAnsiTheme="minorHAnsi" w:cstheme="minorHAnsi"/>
          <w:b/>
          <w:bCs/>
          <w:sz w:val="22"/>
          <w:szCs w:val="22"/>
        </w:rPr>
        <w:t>zawarcia</w:t>
      </w:r>
      <w:r w:rsidR="00686426" w:rsidRPr="007A25B3">
        <w:rPr>
          <w:rFonts w:asciiTheme="minorHAnsi" w:hAnsiTheme="minorHAnsi" w:cstheme="minorHAnsi"/>
          <w:b/>
          <w:bCs/>
          <w:sz w:val="22"/>
          <w:szCs w:val="22"/>
        </w:rPr>
        <w:t xml:space="preserve"> umowy</w:t>
      </w:r>
      <w:r w:rsidR="00815CF5">
        <w:rPr>
          <w:rFonts w:asciiTheme="minorHAnsi" w:hAnsiTheme="minorHAnsi" w:cstheme="minorHAnsi"/>
          <w:b/>
          <w:bCs/>
          <w:sz w:val="22"/>
          <w:szCs w:val="22"/>
        </w:rPr>
        <w:t>.</w:t>
      </w:r>
    </w:p>
    <w:p w14:paraId="76FBEC00" w14:textId="77777777" w:rsidR="004D7B8A" w:rsidRDefault="004D7B8A" w:rsidP="0040216E">
      <w:pPr>
        <w:shd w:val="clear" w:color="auto" w:fill="FFFFFF"/>
        <w:spacing w:line="276" w:lineRule="auto"/>
        <w:jc w:val="center"/>
        <w:rPr>
          <w:rFonts w:asciiTheme="minorHAnsi" w:hAnsiTheme="minorHAnsi" w:cstheme="minorHAnsi"/>
          <w:bCs/>
          <w:color w:val="000000"/>
          <w:sz w:val="22"/>
          <w:szCs w:val="22"/>
        </w:rPr>
      </w:pPr>
    </w:p>
    <w:p w14:paraId="3D6DED34" w14:textId="695B84A0" w:rsidR="0040216E" w:rsidRPr="007A25B3" w:rsidRDefault="0040216E" w:rsidP="0040216E">
      <w:pPr>
        <w:shd w:val="clear" w:color="auto" w:fill="FFFFFF"/>
        <w:spacing w:line="276" w:lineRule="auto"/>
        <w:jc w:val="center"/>
        <w:rPr>
          <w:rFonts w:asciiTheme="minorHAnsi" w:hAnsiTheme="minorHAnsi" w:cstheme="minorHAnsi"/>
          <w:bCs/>
          <w:color w:val="000000"/>
          <w:sz w:val="22"/>
          <w:szCs w:val="22"/>
        </w:rPr>
      </w:pPr>
      <w:r w:rsidRPr="007A25B3">
        <w:rPr>
          <w:rFonts w:asciiTheme="minorHAnsi" w:hAnsiTheme="minorHAnsi" w:cstheme="minorHAnsi"/>
          <w:bCs/>
          <w:color w:val="000000"/>
          <w:sz w:val="22"/>
          <w:szCs w:val="22"/>
        </w:rPr>
        <w:t>§ 3</w:t>
      </w:r>
    </w:p>
    <w:p w14:paraId="34D32870" w14:textId="797D73FA" w:rsidR="0040216E" w:rsidRPr="005127FB" w:rsidRDefault="0040216E" w:rsidP="005127FB">
      <w:pPr>
        <w:spacing w:line="276" w:lineRule="auto"/>
        <w:ind w:right="215"/>
        <w:jc w:val="center"/>
        <w:rPr>
          <w:rFonts w:asciiTheme="minorHAnsi" w:hAnsiTheme="minorHAnsi" w:cstheme="minorHAnsi"/>
          <w:b/>
          <w:iCs/>
          <w:color w:val="000000"/>
          <w:sz w:val="22"/>
          <w:szCs w:val="22"/>
          <w:u w:val="single"/>
        </w:rPr>
      </w:pPr>
      <w:r w:rsidRPr="007A25B3">
        <w:rPr>
          <w:rFonts w:asciiTheme="minorHAnsi" w:hAnsiTheme="minorHAnsi" w:cstheme="minorHAnsi"/>
          <w:b/>
          <w:iCs/>
          <w:color w:val="000000"/>
          <w:sz w:val="22"/>
          <w:szCs w:val="22"/>
          <w:u w:val="single"/>
        </w:rPr>
        <w:t>Przedstawiciele stron na budowie</w:t>
      </w:r>
    </w:p>
    <w:p w14:paraId="23C32D60" w14:textId="6FC4586F" w:rsidR="0040216E" w:rsidRPr="007A25B3" w:rsidRDefault="0040216E" w:rsidP="00A421D2">
      <w:pPr>
        <w:pStyle w:val="Teksttreci1"/>
        <w:shd w:val="clear" w:color="auto" w:fill="auto"/>
        <w:spacing w:before="0" w:after="0" w:line="240" w:lineRule="auto"/>
        <w:ind w:firstLine="0"/>
        <w:rPr>
          <w:rFonts w:asciiTheme="minorHAnsi" w:hAnsiTheme="minorHAnsi" w:cstheme="minorHAnsi"/>
          <w:color w:val="262626"/>
          <w:sz w:val="22"/>
          <w:szCs w:val="22"/>
        </w:rPr>
      </w:pPr>
      <w:r w:rsidRPr="007A25B3">
        <w:rPr>
          <w:rFonts w:asciiTheme="minorHAnsi" w:hAnsiTheme="minorHAnsi" w:cstheme="minorHAnsi"/>
          <w:color w:val="262626"/>
          <w:sz w:val="22"/>
          <w:szCs w:val="22"/>
        </w:rPr>
        <w:t>1. Nadzór nad robotami przewidzianymi niniejszą umową ze strony Zamawiającego, prowadzić będzie</w:t>
      </w:r>
      <w:r w:rsidRPr="007A25B3">
        <w:rPr>
          <w:rFonts w:asciiTheme="minorHAnsi" w:hAnsiTheme="minorHAnsi" w:cstheme="minorHAnsi"/>
          <w:color w:val="FF0000"/>
          <w:sz w:val="22"/>
          <w:szCs w:val="22"/>
        </w:rPr>
        <w:t xml:space="preserve"> </w:t>
      </w:r>
      <w:r w:rsidR="00287E7F">
        <w:rPr>
          <w:rFonts w:asciiTheme="minorHAnsi" w:hAnsiTheme="minorHAnsi" w:cstheme="minorHAnsi"/>
          <w:b/>
          <w:bCs/>
          <w:color w:val="262626"/>
          <w:sz w:val="22"/>
          <w:szCs w:val="22"/>
        </w:rPr>
        <w:t>___________________</w:t>
      </w:r>
      <w:r w:rsidRPr="007A25B3">
        <w:rPr>
          <w:rStyle w:val="Teksttreci"/>
          <w:rFonts w:asciiTheme="minorHAnsi" w:hAnsiTheme="minorHAnsi" w:cstheme="minorHAnsi"/>
          <w:bCs/>
          <w:color w:val="000000"/>
          <w:sz w:val="22"/>
          <w:szCs w:val="22"/>
        </w:rPr>
        <w:t xml:space="preserve">, tel. </w:t>
      </w:r>
      <w:r w:rsidR="00863F0A">
        <w:rPr>
          <w:rFonts w:asciiTheme="minorHAnsi" w:hAnsiTheme="minorHAnsi" w:cstheme="minorHAnsi"/>
          <w:bCs/>
          <w:color w:val="000000"/>
          <w:sz w:val="22"/>
          <w:szCs w:val="22"/>
        </w:rPr>
        <w:t>22 160 37 00</w:t>
      </w:r>
      <w:r w:rsidRPr="007A25B3">
        <w:rPr>
          <w:rStyle w:val="Teksttreci"/>
          <w:rFonts w:asciiTheme="minorHAnsi" w:hAnsiTheme="minorHAnsi" w:cstheme="minorHAnsi"/>
          <w:bCs/>
          <w:color w:val="000000"/>
          <w:sz w:val="22"/>
          <w:szCs w:val="22"/>
        </w:rPr>
        <w:t xml:space="preserve">,  adres e-mail: </w:t>
      </w:r>
      <w:r w:rsidR="00287E7F">
        <w:rPr>
          <w:rFonts w:asciiTheme="minorHAnsi" w:hAnsiTheme="minorHAnsi" w:cstheme="minorHAnsi"/>
          <w:bCs/>
          <w:color w:val="000000"/>
          <w:sz w:val="22"/>
          <w:szCs w:val="22"/>
        </w:rPr>
        <w:t>________________________</w:t>
      </w:r>
      <w:r w:rsidRPr="007A25B3">
        <w:rPr>
          <w:rStyle w:val="Teksttreci"/>
          <w:rFonts w:asciiTheme="minorHAnsi" w:hAnsiTheme="minorHAnsi" w:cstheme="minorHAnsi"/>
          <w:bCs/>
          <w:color w:val="000000"/>
          <w:sz w:val="22"/>
          <w:szCs w:val="22"/>
        </w:rPr>
        <w:t>,</w:t>
      </w:r>
      <w:r w:rsidRPr="007A25B3">
        <w:rPr>
          <w:rFonts w:asciiTheme="minorHAnsi" w:hAnsiTheme="minorHAnsi" w:cstheme="minorHAnsi"/>
          <w:color w:val="262626"/>
          <w:sz w:val="22"/>
          <w:szCs w:val="22"/>
        </w:rPr>
        <w:t xml:space="preserve">          </w:t>
      </w:r>
    </w:p>
    <w:p w14:paraId="0ADC97C4" w14:textId="77777777" w:rsidR="00287E7F" w:rsidRDefault="0040216E" w:rsidP="00A421D2">
      <w:pPr>
        <w:autoSpaceDN w:val="0"/>
        <w:adjustRightInd w:val="0"/>
        <w:rPr>
          <w:rStyle w:val="Teksttreci"/>
          <w:rFonts w:asciiTheme="minorHAnsi" w:hAnsiTheme="minorHAnsi" w:cstheme="minorHAnsi"/>
          <w:bCs/>
          <w:sz w:val="22"/>
          <w:szCs w:val="22"/>
        </w:rPr>
      </w:pPr>
      <w:r w:rsidRPr="007A25B3">
        <w:rPr>
          <w:rFonts w:asciiTheme="minorHAnsi" w:hAnsiTheme="minorHAnsi" w:cstheme="minorHAnsi"/>
          <w:bCs/>
          <w:color w:val="262626"/>
          <w:sz w:val="22"/>
          <w:szCs w:val="22"/>
        </w:rPr>
        <w:t xml:space="preserve">(Zmiana </w:t>
      </w:r>
      <w:r w:rsidR="006C0749" w:rsidRPr="007A25B3">
        <w:rPr>
          <w:rFonts w:asciiTheme="minorHAnsi" w:hAnsiTheme="minorHAnsi" w:cstheme="minorHAnsi"/>
          <w:bCs/>
          <w:color w:val="262626"/>
          <w:sz w:val="22"/>
          <w:szCs w:val="22"/>
        </w:rPr>
        <w:t xml:space="preserve"> osoby nadzorującej </w:t>
      </w:r>
      <w:r w:rsidRPr="007A25B3">
        <w:rPr>
          <w:rFonts w:asciiTheme="minorHAnsi" w:hAnsiTheme="minorHAnsi" w:cstheme="minorHAnsi"/>
          <w:bCs/>
          <w:color w:val="262626"/>
          <w:sz w:val="22"/>
          <w:szCs w:val="22"/>
        </w:rPr>
        <w:t xml:space="preserve">nie wymaga uzyskania zgody Wykonawcy)                                                                                                                                                                           </w:t>
      </w:r>
      <w:r w:rsidRPr="007A25B3">
        <w:rPr>
          <w:rFonts w:asciiTheme="minorHAnsi" w:hAnsiTheme="minorHAnsi" w:cstheme="minorHAnsi"/>
          <w:bCs/>
          <w:color w:val="262626"/>
          <w:sz w:val="22"/>
          <w:szCs w:val="22"/>
        </w:rPr>
        <w:br/>
      </w:r>
      <w:r w:rsidR="006C0749" w:rsidRPr="007A25B3">
        <w:rPr>
          <w:rFonts w:asciiTheme="minorHAnsi" w:hAnsiTheme="minorHAnsi" w:cstheme="minorHAnsi"/>
          <w:color w:val="262626"/>
          <w:sz w:val="22"/>
          <w:szCs w:val="22"/>
        </w:rPr>
        <w:t>2</w:t>
      </w:r>
      <w:r w:rsidRPr="007A25B3">
        <w:rPr>
          <w:rFonts w:asciiTheme="minorHAnsi" w:hAnsiTheme="minorHAnsi" w:cstheme="minorHAnsi"/>
          <w:bCs/>
          <w:color w:val="262626"/>
          <w:sz w:val="22"/>
          <w:szCs w:val="22"/>
        </w:rPr>
        <w:t>. Funkcje kierownicze z ramienia Wykonawcy sprawować będzie</w:t>
      </w:r>
      <w:r w:rsidR="00863F0A">
        <w:rPr>
          <w:rFonts w:asciiTheme="minorHAnsi" w:hAnsiTheme="minorHAnsi" w:cstheme="minorHAnsi"/>
          <w:bCs/>
          <w:color w:val="262626"/>
          <w:sz w:val="22"/>
          <w:szCs w:val="22"/>
        </w:rPr>
        <w:t xml:space="preserve"> </w:t>
      </w:r>
      <w:r w:rsidR="00287E7F">
        <w:rPr>
          <w:rFonts w:asciiTheme="minorHAnsi" w:hAnsiTheme="minorHAnsi" w:cstheme="minorHAnsi"/>
          <w:b/>
          <w:color w:val="262626"/>
          <w:sz w:val="22"/>
          <w:szCs w:val="22"/>
        </w:rPr>
        <w:t>_________________________</w:t>
      </w:r>
      <w:r w:rsidRPr="007A25B3">
        <w:rPr>
          <w:rStyle w:val="Teksttreci"/>
          <w:rFonts w:asciiTheme="minorHAnsi" w:hAnsiTheme="minorHAnsi" w:cstheme="minorHAnsi"/>
          <w:bCs/>
          <w:sz w:val="22"/>
          <w:szCs w:val="22"/>
        </w:rPr>
        <w:t xml:space="preserve">, </w:t>
      </w:r>
    </w:p>
    <w:p w14:paraId="576387A5" w14:textId="7E0A9E1E" w:rsidR="0040216E" w:rsidRPr="007A25B3" w:rsidRDefault="0040216E" w:rsidP="00A421D2">
      <w:pPr>
        <w:autoSpaceDN w:val="0"/>
        <w:adjustRightInd w:val="0"/>
        <w:rPr>
          <w:rFonts w:asciiTheme="minorHAnsi" w:eastAsia="ComicSansMS,Bold" w:hAnsiTheme="minorHAnsi" w:cstheme="minorHAnsi"/>
          <w:bCs/>
          <w:color w:val="262626"/>
          <w:sz w:val="22"/>
          <w:szCs w:val="22"/>
        </w:rPr>
      </w:pPr>
      <w:r w:rsidRPr="007A25B3">
        <w:rPr>
          <w:rStyle w:val="Teksttreci"/>
          <w:rFonts w:asciiTheme="minorHAnsi" w:hAnsiTheme="minorHAnsi" w:cstheme="minorHAnsi"/>
          <w:bCs/>
          <w:sz w:val="22"/>
          <w:szCs w:val="22"/>
        </w:rPr>
        <w:t xml:space="preserve">tel. </w:t>
      </w:r>
      <w:r w:rsidR="00287E7F">
        <w:rPr>
          <w:rFonts w:asciiTheme="minorHAnsi" w:hAnsiTheme="minorHAnsi" w:cstheme="minorHAnsi"/>
          <w:bCs/>
          <w:sz w:val="22"/>
          <w:szCs w:val="22"/>
        </w:rPr>
        <w:t>_______________________</w:t>
      </w:r>
    </w:p>
    <w:p w14:paraId="5BD51771" w14:textId="0C47405F" w:rsidR="0040216E" w:rsidRPr="00A421D2" w:rsidRDefault="00B72266" w:rsidP="00A421D2">
      <w:pPr>
        <w:autoSpaceDN w:val="0"/>
        <w:adjustRightInd w:val="0"/>
        <w:rPr>
          <w:rFonts w:asciiTheme="minorHAnsi" w:eastAsia="ComicSansMS,Bold" w:hAnsiTheme="minorHAnsi" w:cstheme="minorHAnsi"/>
          <w:bCs/>
          <w:color w:val="262626"/>
          <w:sz w:val="22"/>
          <w:szCs w:val="22"/>
        </w:rPr>
      </w:pPr>
      <w:r w:rsidRPr="007A25B3">
        <w:rPr>
          <w:rFonts w:asciiTheme="minorHAnsi" w:eastAsia="ComicSansMS,Bold" w:hAnsiTheme="minorHAnsi" w:cstheme="minorHAnsi"/>
          <w:bCs/>
          <w:color w:val="262626"/>
          <w:sz w:val="22"/>
          <w:szCs w:val="22"/>
        </w:rPr>
        <w:t>3</w:t>
      </w:r>
      <w:r w:rsidR="0040216E" w:rsidRPr="007A25B3">
        <w:rPr>
          <w:rFonts w:asciiTheme="minorHAnsi" w:eastAsia="ComicSansMS,Bold" w:hAnsiTheme="minorHAnsi" w:cstheme="minorHAnsi"/>
          <w:bCs/>
          <w:color w:val="262626"/>
          <w:sz w:val="22"/>
          <w:szCs w:val="22"/>
        </w:rPr>
        <w:t xml:space="preserve">.  Zamawiający zastrzega sobie prawo kontroli budowy bez uprzedzenia, przeprowadzanej w obecności </w:t>
      </w:r>
      <w:r w:rsidR="0040216E" w:rsidRPr="007A25B3">
        <w:rPr>
          <w:rFonts w:asciiTheme="minorHAnsi" w:eastAsia="ComicSansMS,Bold" w:hAnsiTheme="minorHAnsi" w:cstheme="minorHAnsi"/>
          <w:bCs/>
          <w:color w:val="262626"/>
          <w:sz w:val="22"/>
          <w:szCs w:val="22"/>
        </w:rPr>
        <w:br/>
        <w:t xml:space="preserve">     kierownika budowy lub osoby zastępującej.</w:t>
      </w:r>
    </w:p>
    <w:p w14:paraId="18F11FEC" w14:textId="58C3E30C" w:rsidR="0040216E" w:rsidRPr="007A25B3" w:rsidRDefault="00B72266" w:rsidP="00A421D2">
      <w:pPr>
        <w:ind w:left="284" w:hanging="284"/>
        <w:jc w:val="both"/>
        <w:rPr>
          <w:rFonts w:asciiTheme="minorHAnsi" w:hAnsiTheme="minorHAnsi" w:cstheme="minorHAnsi"/>
          <w:color w:val="000000"/>
          <w:sz w:val="22"/>
          <w:szCs w:val="22"/>
        </w:rPr>
      </w:pPr>
      <w:r w:rsidRPr="007A25B3">
        <w:rPr>
          <w:rFonts w:asciiTheme="minorHAnsi" w:hAnsiTheme="minorHAnsi" w:cstheme="minorHAnsi"/>
          <w:color w:val="000000"/>
          <w:sz w:val="22"/>
          <w:szCs w:val="22"/>
        </w:rPr>
        <w:t>4</w:t>
      </w:r>
      <w:r w:rsidR="0040216E" w:rsidRPr="007A25B3">
        <w:rPr>
          <w:rFonts w:asciiTheme="minorHAnsi" w:hAnsiTheme="minorHAnsi" w:cstheme="minorHAnsi"/>
          <w:color w:val="000000"/>
          <w:sz w:val="22"/>
          <w:szCs w:val="22"/>
        </w:rPr>
        <w:t>. Osoba sprawująca funkcję kierownika budowy powinna pełnić stały nadzór nad prowadzonymi robotami i przebywać na terenie budowy podczas wykonywania prac , a także czynnie uczestniczyć w spotkaniach koordynacyjnych z udziałem Zamawiającego</w:t>
      </w:r>
      <w:r w:rsidR="00FB4A90" w:rsidRPr="007A25B3">
        <w:rPr>
          <w:rFonts w:asciiTheme="minorHAnsi" w:hAnsiTheme="minorHAnsi" w:cstheme="minorHAnsi"/>
          <w:color w:val="000000"/>
          <w:sz w:val="22"/>
          <w:szCs w:val="22"/>
        </w:rPr>
        <w:t>.</w:t>
      </w:r>
    </w:p>
    <w:p w14:paraId="75625A5A" w14:textId="25A279D1" w:rsidR="0040216E" w:rsidRPr="007A25B3" w:rsidRDefault="00B72266" w:rsidP="005127FB">
      <w:pPr>
        <w:ind w:left="284" w:hanging="284"/>
        <w:jc w:val="both"/>
        <w:rPr>
          <w:rFonts w:asciiTheme="minorHAnsi" w:hAnsiTheme="minorHAnsi" w:cstheme="minorHAnsi"/>
          <w:color w:val="000000"/>
          <w:sz w:val="22"/>
          <w:szCs w:val="22"/>
        </w:rPr>
      </w:pPr>
      <w:r w:rsidRPr="007A25B3">
        <w:rPr>
          <w:rFonts w:asciiTheme="minorHAnsi" w:hAnsiTheme="minorHAnsi" w:cstheme="minorHAnsi"/>
          <w:color w:val="000000"/>
          <w:sz w:val="22"/>
          <w:szCs w:val="22"/>
        </w:rPr>
        <w:t>5</w:t>
      </w:r>
      <w:r w:rsidR="0040216E" w:rsidRPr="007A25B3">
        <w:rPr>
          <w:rFonts w:asciiTheme="minorHAnsi" w:hAnsiTheme="minorHAnsi" w:cstheme="minorHAnsi"/>
          <w:color w:val="000000"/>
          <w:sz w:val="22"/>
          <w:szCs w:val="22"/>
        </w:rPr>
        <w:t xml:space="preserve">. W przypadku zmiany kierownika budowy, o którym mowa w ust </w:t>
      </w:r>
      <w:r w:rsidRPr="007A25B3">
        <w:rPr>
          <w:rFonts w:asciiTheme="minorHAnsi" w:hAnsiTheme="minorHAnsi" w:cstheme="minorHAnsi"/>
          <w:color w:val="000000"/>
          <w:sz w:val="22"/>
          <w:szCs w:val="22"/>
        </w:rPr>
        <w:t>2</w:t>
      </w:r>
      <w:r w:rsidR="0040216E" w:rsidRPr="007A25B3">
        <w:rPr>
          <w:rFonts w:asciiTheme="minorHAnsi" w:hAnsiTheme="minorHAnsi" w:cstheme="minorHAnsi"/>
          <w:color w:val="000000"/>
          <w:sz w:val="22"/>
          <w:szCs w:val="22"/>
        </w:rPr>
        <w:t xml:space="preserve"> w trakcie realizacji Umowy, Wykonawca wystąpi do Zamawiającego z wnioskiem o zaakceptowanie nowej osoby. Zmiana ta nie będzie wymagała zmian w umowie. Zmiana Kierownika robót wymaga pisemnego zawiadomienia Zamawiającego i nie pociąga konieczności wprowadzania zmian w umowie.  </w:t>
      </w:r>
    </w:p>
    <w:p w14:paraId="593122AF" w14:textId="3C059E56" w:rsidR="0040216E" w:rsidRPr="007A25B3" w:rsidRDefault="00B72266" w:rsidP="005127FB">
      <w:pPr>
        <w:widowControl/>
        <w:overflowPunct w:val="0"/>
        <w:autoSpaceDN w:val="0"/>
        <w:adjustRightInd w:val="0"/>
        <w:jc w:val="both"/>
        <w:textAlignment w:val="baseline"/>
        <w:rPr>
          <w:rFonts w:asciiTheme="minorHAnsi" w:hAnsiTheme="minorHAnsi" w:cstheme="minorHAnsi"/>
          <w:color w:val="000000"/>
          <w:sz w:val="22"/>
          <w:szCs w:val="22"/>
        </w:rPr>
      </w:pPr>
      <w:r w:rsidRPr="007A25B3">
        <w:rPr>
          <w:rFonts w:asciiTheme="minorHAnsi" w:hAnsiTheme="minorHAnsi" w:cstheme="minorHAnsi"/>
          <w:color w:val="000000"/>
          <w:sz w:val="22"/>
          <w:szCs w:val="22"/>
        </w:rPr>
        <w:t>6</w:t>
      </w:r>
      <w:r w:rsidR="0040216E" w:rsidRPr="007A25B3">
        <w:rPr>
          <w:rFonts w:asciiTheme="minorHAnsi" w:hAnsiTheme="minorHAnsi" w:cstheme="minorHAnsi"/>
          <w:color w:val="000000"/>
          <w:sz w:val="22"/>
          <w:szCs w:val="22"/>
        </w:rPr>
        <w:t xml:space="preserve">. Nowa osoba będzie posiadała równoważne uprawnienia oraz doświadczenie wymagane </w:t>
      </w:r>
      <w:r w:rsidR="0040216E" w:rsidRPr="007A25B3">
        <w:rPr>
          <w:rFonts w:asciiTheme="minorHAnsi" w:hAnsiTheme="minorHAnsi" w:cstheme="minorHAnsi"/>
          <w:color w:val="000000"/>
          <w:sz w:val="22"/>
          <w:szCs w:val="22"/>
        </w:rPr>
        <w:br/>
        <w:t xml:space="preserve">     </w:t>
      </w:r>
      <w:r w:rsidR="00A421D2">
        <w:rPr>
          <w:rFonts w:asciiTheme="minorHAnsi" w:hAnsiTheme="minorHAnsi" w:cstheme="minorHAnsi"/>
          <w:color w:val="000000"/>
          <w:sz w:val="22"/>
          <w:szCs w:val="22"/>
        </w:rPr>
        <w:t xml:space="preserve">  </w:t>
      </w:r>
      <w:r w:rsidR="0040216E" w:rsidRPr="007A25B3">
        <w:rPr>
          <w:rFonts w:asciiTheme="minorHAnsi" w:hAnsiTheme="minorHAnsi" w:cstheme="minorHAnsi"/>
          <w:color w:val="000000"/>
          <w:sz w:val="22"/>
          <w:szCs w:val="22"/>
        </w:rPr>
        <w:t xml:space="preserve">od danej osoby na etapie postępowania przetargowego. </w:t>
      </w:r>
    </w:p>
    <w:p w14:paraId="4D0C744E" w14:textId="2F50EE4E" w:rsidR="0040216E" w:rsidRPr="007A25B3" w:rsidRDefault="00B72266" w:rsidP="005127FB">
      <w:pPr>
        <w:widowControl/>
        <w:overflowPunct w:val="0"/>
        <w:autoSpaceDN w:val="0"/>
        <w:adjustRightInd w:val="0"/>
        <w:jc w:val="both"/>
        <w:textAlignment w:val="baseline"/>
        <w:rPr>
          <w:rFonts w:asciiTheme="minorHAnsi" w:hAnsiTheme="minorHAnsi" w:cstheme="minorHAnsi"/>
          <w:color w:val="000000"/>
          <w:sz w:val="22"/>
          <w:szCs w:val="22"/>
        </w:rPr>
      </w:pPr>
      <w:r w:rsidRPr="007A25B3">
        <w:rPr>
          <w:rFonts w:asciiTheme="minorHAnsi" w:hAnsiTheme="minorHAnsi" w:cstheme="minorHAnsi"/>
          <w:color w:val="000000"/>
          <w:sz w:val="22"/>
          <w:szCs w:val="22"/>
        </w:rPr>
        <w:t>7</w:t>
      </w:r>
      <w:r w:rsidR="0040216E" w:rsidRPr="007A25B3">
        <w:rPr>
          <w:rFonts w:asciiTheme="minorHAnsi" w:hAnsiTheme="minorHAnsi" w:cstheme="minorHAnsi"/>
          <w:color w:val="000000"/>
          <w:sz w:val="22"/>
          <w:szCs w:val="22"/>
        </w:rPr>
        <w:t xml:space="preserve">. Jeżeli Wykonawca w okresie realizacji Zadania  lub w okresie obowiązywania rękojmi lub gwarancji </w:t>
      </w:r>
      <w:r w:rsidR="0040216E" w:rsidRPr="007A25B3">
        <w:rPr>
          <w:rFonts w:asciiTheme="minorHAnsi" w:hAnsiTheme="minorHAnsi" w:cstheme="minorHAnsi"/>
          <w:color w:val="000000"/>
          <w:sz w:val="22"/>
          <w:szCs w:val="22"/>
        </w:rPr>
        <w:br/>
        <w:t xml:space="preserve">     zmieni adres pocztowy lub email, powinien o tej zmianie powiadomić Zamawiającego, pod rygorem </w:t>
      </w:r>
      <w:r w:rsidR="0040216E" w:rsidRPr="007A25B3">
        <w:rPr>
          <w:rFonts w:asciiTheme="minorHAnsi" w:hAnsiTheme="minorHAnsi" w:cstheme="minorHAnsi"/>
          <w:color w:val="000000"/>
          <w:sz w:val="22"/>
          <w:szCs w:val="22"/>
        </w:rPr>
        <w:br/>
        <w:t xml:space="preserve">    uznania doręczenia na ostatni wskazany adres do doręczeń za skuteczne.</w:t>
      </w:r>
    </w:p>
    <w:p w14:paraId="71D6C147" w14:textId="77777777" w:rsidR="0040216E" w:rsidRPr="007A25B3" w:rsidRDefault="0040216E" w:rsidP="0040216E">
      <w:pPr>
        <w:pStyle w:val="Akapitzlist"/>
        <w:shd w:val="clear" w:color="auto" w:fill="FFFFFF"/>
        <w:suppressAutoHyphens w:val="0"/>
        <w:autoSpaceDE/>
        <w:spacing w:line="276" w:lineRule="auto"/>
        <w:ind w:left="0"/>
        <w:contextualSpacing/>
        <w:jc w:val="both"/>
        <w:rPr>
          <w:rFonts w:asciiTheme="minorHAnsi" w:hAnsiTheme="minorHAnsi" w:cstheme="minorHAnsi"/>
          <w:color w:val="000000"/>
          <w:sz w:val="22"/>
          <w:szCs w:val="22"/>
        </w:rPr>
      </w:pPr>
    </w:p>
    <w:p w14:paraId="56C1C50A" w14:textId="77777777" w:rsidR="0040216E" w:rsidRPr="007A25B3" w:rsidRDefault="0040216E" w:rsidP="0040216E">
      <w:pPr>
        <w:shd w:val="clear" w:color="auto" w:fill="FFFFFF"/>
        <w:spacing w:line="276" w:lineRule="auto"/>
        <w:jc w:val="center"/>
        <w:rPr>
          <w:rFonts w:asciiTheme="minorHAnsi" w:hAnsiTheme="minorHAnsi" w:cstheme="minorHAnsi"/>
          <w:bCs/>
          <w:color w:val="000000"/>
          <w:sz w:val="22"/>
          <w:szCs w:val="22"/>
        </w:rPr>
      </w:pPr>
      <w:r w:rsidRPr="007A25B3">
        <w:rPr>
          <w:rFonts w:asciiTheme="minorHAnsi" w:hAnsiTheme="minorHAnsi" w:cstheme="minorHAnsi"/>
          <w:bCs/>
          <w:color w:val="000000"/>
          <w:sz w:val="22"/>
          <w:szCs w:val="22"/>
        </w:rPr>
        <w:t>§ 4</w:t>
      </w:r>
    </w:p>
    <w:p w14:paraId="4ECAC825" w14:textId="546D2050" w:rsidR="005127FB" w:rsidRPr="00A421D2" w:rsidRDefault="0040216E" w:rsidP="005127FB">
      <w:pPr>
        <w:shd w:val="clear" w:color="auto" w:fill="FFFFFF"/>
        <w:spacing w:line="276" w:lineRule="auto"/>
        <w:jc w:val="center"/>
        <w:rPr>
          <w:rFonts w:asciiTheme="minorHAnsi" w:hAnsiTheme="minorHAnsi" w:cstheme="minorHAnsi"/>
          <w:b/>
          <w:color w:val="000000"/>
          <w:sz w:val="22"/>
          <w:szCs w:val="22"/>
          <w:u w:val="single"/>
        </w:rPr>
      </w:pPr>
      <w:r w:rsidRPr="007A25B3">
        <w:rPr>
          <w:rFonts w:asciiTheme="minorHAnsi" w:hAnsiTheme="minorHAnsi" w:cstheme="minorHAnsi"/>
          <w:b/>
          <w:color w:val="000000"/>
          <w:sz w:val="22"/>
          <w:szCs w:val="22"/>
          <w:u w:val="single"/>
        </w:rPr>
        <w:t>Podwykonawcy</w:t>
      </w:r>
    </w:p>
    <w:p w14:paraId="0D498D6D" w14:textId="77777777" w:rsidR="0040216E" w:rsidRPr="007A25B3" w:rsidRDefault="0040216E" w:rsidP="005127FB">
      <w:pPr>
        <w:numPr>
          <w:ilvl w:val="0"/>
          <w:numId w:val="14"/>
        </w:numPr>
        <w:shd w:val="clear" w:color="auto" w:fill="FFFFFF"/>
        <w:ind w:left="284" w:hanging="284"/>
        <w:jc w:val="both"/>
        <w:rPr>
          <w:rFonts w:asciiTheme="minorHAnsi" w:hAnsiTheme="minorHAnsi" w:cstheme="minorHAnsi"/>
          <w:bCs/>
          <w:color w:val="000000"/>
          <w:sz w:val="22"/>
          <w:szCs w:val="22"/>
        </w:rPr>
      </w:pPr>
      <w:r w:rsidRPr="007A25B3">
        <w:rPr>
          <w:rFonts w:asciiTheme="minorHAnsi" w:hAnsiTheme="minorHAnsi" w:cstheme="minorHAnsi"/>
          <w:bCs/>
          <w:color w:val="000000"/>
          <w:sz w:val="22"/>
          <w:szCs w:val="22"/>
        </w:rPr>
        <w:t>Wykonawca powierzy następującym Podwykonawcom realizację Przedmiotu Umowy:</w:t>
      </w:r>
    </w:p>
    <w:p w14:paraId="59C33602" w14:textId="77777777" w:rsidR="0040216E" w:rsidRPr="007A25B3" w:rsidRDefault="0040216E" w:rsidP="005127FB">
      <w:pPr>
        <w:numPr>
          <w:ilvl w:val="0"/>
          <w:numId w:val="16"/>
        </w:numPr>
        <w:shd w:val="clear" w:color="auto" w:fill="FFFFFF"/>
        <w:ind w:left="851" w:hanging="284"/>
        <w:jc w:val="both"/>
        <w:rPr>
          <w:rFonts w:asciiTheme="minorHAnsi" w:hAnsiTheme="minorHAnsi" w:cstheme="minorHAnsi"/>
          <w:bCs/>
          <w:color w:val="000000"/>
          <w:sz w:val="22"/>
          <w:szCs w:val="22"/>
        </w:rPr>
      </w:pPr>
      <w:r w:rsidRPr="007A25B3">
        <w:rPr>
          <w:rFonts w:asciiTheme="minorHAnsi" w:hAnsiTheme="minorHAnsi" w:cstheme="minorHAnsi"/>
          <w:b/>
          <w:color w:val="000000"/>
          <w:sz w:val="22"/>
          <w:szCs w:val="22"/>
        </w:rPr>
        <w:t>………………………</w:t>
      </w:r>
      <w:r w:rsidRPr="007A25B3">
        <w:rPr>
          <w:rFonts w:asciiTheme="minorHAnsi" w:hAnsiTheme="minorHAnsi" w:cstheme="minorHAnsi"/>
          <w:bCs/>
          <w:color w:val="000000"/>
          <w:sz w:val="22"/>
          <w:szCs w:val="22"/>
        </w:rPr>
        <w:t xml:space="preserve"> w zakresie </w:t>
      </w:r>
      <w:r w:rsidRPr="007A25B3">
        <w:rPr>
          <w:rFonts w:asciiTheme="minorHAnsi" w:hAnsiTheme="minorHAnsi" w:cstheme="minorHAnsi"/>
          <w:b/>
          <w:color w:val="000000"/>
          <w:sz w:val="22"/>
          <w:szCs w:val="22"/>
        </w:rPr>
        <w:t>………………………</w:t>
      </w:r>
      <w:r w:rsidRPr="007A25B3">
        <w:rPr>
          <w:rFonts w:asciiTheme="minorHAnsi" w:hAnsiTheme="minorHAnsi" w:cstheme="minorHAnsi"/>
          <w:bCs/>
          <w:color w:val="000000"/>
          <w:sz w:val="22"/>
          <w:szCs w:val="22"/>
        </w:rPr>
        <w:t>,</w:t>
      </w:r>
    </w:p>
    <w:p w14:paraId="30FBD966" w14:textId="77777777" w:rsidR="0040216E" w:rsidRPr="007A25B3" w:rsidRDefault="0040216E" w:rsidP="005127FB">
      <w:pPr>
        <w:numPr>
          <w:ilvl w:val="0"/>
          <w:numId w:val="16"/>
        </w:numPr>
        <w:shd w:val="clear" w:color="auto" w:fill="FFFFFF"/>
        <w:ind w:left="851" w:hanging="284"/>
        <w:jc w:val="both"/>
        <w:rPr>
          <w:rFonts w:asciiTheme="minorHAnsi" w:hAnsiTheme="minorHAnsi" w:cstheme="minorHAnsi"/>
          <w:bCs/>
          <w:color w:val="000000"/>
          <w:sz w:val="22"/>
          <w:szCs w:val="22"/>
        </w:rPr>
      </w:pPr>
      <w:r w:rsidRPr="007A25B3">
        <w:rPr>
          <w:rFonts w:asciiTheme="minorHAnsi" w:hAnsiTheme="minorHAnsi" w:cstheme="minorHAnsi"/>
          <w:b/>
          <w:color w:val="000000"/>
          <w:sz w:val="22"/>
          <w:szCs w:val="22"/>
        </w:rPr>
        <w:t>………………………</w:t>
      </w:r>
      <w:r w:rsidRPr="007A25B3">
        <w:rPr>
          <w:rFonts w:asciiTheme="minorHAnsi" w:hAnsiTheme="minorHAnsi" w:cstheme="minorHAnsi"/>
          <w:bCs/>
          <w:color w:val="000000"/>
          <w:sz w:val="22"/>
          <w:szCs w:val="22"/>
        </w:rPr>
        <w:t xml:space="preserve"> w zakresie </w:t>
      </w:r>
      <w:r w:rsidRPr="007A25B3">
        <w:rPr>
          <w:rFonts w:asciiTheme="minorHAnsi" w:hAnsiTheme="minorHAnsi" w:cstheme="minorHAnsi"/>
          <w:b/>
          <w:color w:val="000000"/>
          <w:sz w:val="22"/>
          <w:szCs w:val="22"/>
        </w:rPr>
        <w:t>………………………</w:t>
      </w:r>
      <w:r w:rsidRPr="007A25B3">
        <w:rPr>
          <w:rFonts w:asciiTheme="minorHAnsi" w:hAnsiTheme="minorHAnsi" w:cstheme="minorHAnsi"/>
          <w:bCs/>
          <w:color w:val="000000"/>
          <w:sz w:val="22"/>
          <w:szCs w:val="22"/>
        </w:rPr>
        <w:t>,</w:t>
      </w:r>
    </w:p>
    <w:p w14:paraId="48CFDC65" w14:textId="77777777" w:rsidR="0040216E" w:rsidRPr="007A25B3" w:rsidRDefault="0040216E" w:rsidP="005127FB">
      <w:pPr>
        <w:numPr>
          <w:ilvl w:val="0"/>
          <w:numId w:val="16"/>
        </w:numPr>
        <w:shd w:val="clear" w:color="auto" w:fill="FFFFFF"/>
        <w:ind w:left="851" w:hanging="284"/>
        <w:jc w:val="both"/>
        <w:rPr>
          <w:rFonts w:asciiTheme="minorHAnsi" w:hAnsiTheme="minorHAnsi" w:cstheme="minorHAnsi"/>
          <w:bCs/>
          <w:color w:val="000000"/>
          <w:sz w:val="22"/>
          <w:szCs w:val="22"/>
        </w:rPr>
      </w:pPr>
      <w:r w:rsidRPr="007A25B3">
        <w:rPr>
          <w:rFonts w:asciiTheme="minorHAnsi" w:hAnsiTheme="minorHAnsi" w:cstheme="minorHAnsi"/>
          <w:b/>
          <w:color w:val="000000"/>
          <w:sz w:val="22"/>
          <w:szCs w:val="22"/>
        </w:rPr>
        <w:t>………………………</w:t>
      </w:r>
      <w:r w:rsidRPr="007A25B3">
        <w:rPr>
          <w:rFonts w:asciiTheme="minorHAnsi" w:hAnsiTheme="minorHAnsi" w:cstheme="minorHAnsi"/>
          <w:bCs/>
          <w:color w:val="000000"/>
          <w:sz w:val="22"/>
          <w:szCs w:val="22"/>
        </w:rPr>
        <w:t xml:space="preserve"> w zakresie </w:t>
      </w:r>
      <w:r w:rsidRPr="007A25B3">
        <w:rPr>
          <w:rFonts w:asciiTheme="minorHAnsi" w:hAnsiTheme="minorHAnsi" w:cstheme="minorHAnsi"/>
          <w:b/>
          <w:color w:val="000000"/>
          <w:sz w:val="22"/>
          <w:szCs w:val="22"/>
        </w:rPr>
        <w:t>………………………</w:t>
      </w:r>
      <w:r w:rsidRPr="007A25B3">
        <w:rPr>
          <w:rFonts w:asciiTheme="minorHAnsi" w:hAnsiTheme="minorHAnsi" w:cstheme="minorHAnsi"/>
          <w:bCs/>
          <w:color w:val="000000"/>
          <w:sz w:val="22"/>
          <w:szCs w:val="22"/>
        </w:rPr>
        <w:t>.</w:t>
      </w:r>
    </w:p>
    <w:p w14:paraId="6946ED53" w14:textId="77777777" w:rsidR="0040216E" w:rsidRPr="007A25B3" w:rsidRDefault="0040216E" w:rsidP="005127FB">
      <w:pPr>
        <w:shd w:val="clear" w:color="auto" w:fill="FFFFFF"/>
        <w:ind w:left="284"/>
        <w:jc w:val="both"/>
        <w:rPr>
          <w:rFonts w:asciiTheme="minorHAnsi" w:hAnsiTheme="minorHAnsi" w:cstheme="minorHAnsi"/>
          <w:bCs/>
          <w:color w:val="000000"/>
          <w:sz w:val="22"/>
          <w:szCs w:val="22"/>
        </w:rPr>
      </w:pPr>
      <w:r w:rsidRPr="007A25B3">
        <w:rPr>
          <w:rFonts w:asciiTheme="minorHAnsi" w:hAnsiTheme="minorHAnsi" w:cstheme="minorHAnsi"/>
          <w:bCs/>
          <w:color w:val="000000"/>
          <w:sz w:val="22"/>
          <w:szCs w:val="22"/>
        </w:rPr>
        <w:t>Pozostały zakres prac związany z realizacją Przedmiotu Umowy Wykonawca wykona siłami własnymi.</w:t>
      </w:r>
    </w:p>
    <w:p w14:paraId="610B72CD" w14:textId="77777777" w:rsidR="0040216E" w:rsidRPr="007A25B3" w:rsidRDefault="0040216E" w:rsidP="005127FB">
      <w:pPr>
        <w:numPr>
          <w:ilvl w:val="0"/>
          <w:numId w:val="14"/>
        </w:numPr>
        <w:shd w:val="clear" w:color="auto" w:fill="FFFFFF"/>
        <w:ind w:left="284" w:hanging="284"/>
        <w:jc w:val="both"/>
        <w:rPr>
          <w:rFonts w:asciiTheme="minorHAnsi" w:hAnsiTheme="minorHAnsi" w:cstheme="minorHAnsi"/>
          <w:bCs/>
          <w:color w:val="000000"/>
          <w:sz w:val="22"/>
          <w:szCs w:val="22"/>
        </w:rPr>
      </w:pPr>
      <w:r w:rsidRPr="007A25B3">
        <w:rPr>
          <w:rFonts w:asciiTheme="minorHAnsi" w:hAnsiTheme="minorHAnsi" w:cstheme="minorHAnsi"/>
          <w:color w:val="000000"/>
          <w:sz w:val="22"/>
          <w:szCs w:val="22"/>
        </w:rPr>
        <w:t>Wykonawca może powierzyć wykonanie części robót lub usług Podwykonawcom pod warunkiem, że posiadają oni kwalifikacje do ich wykonania.</w:t>
      </w:r>
    </w:p>
    <w:p w14:paraId="0F4000A9" w14:textId="77777777" w:rsidR="0040216E" w:rsidRPr="007A25B3" w:rsidRDefault="0040216E" w:rsidP="005127FB">
      <w:pPr>
        <w:numPr>
          <w:ilvl w:val="0"/>
          <w:numId w:val="14"/>
        </w:numPr>
        <w:shd w:val="clear" w:color="auto" w:fill="FFFFFF"/>
        <w:ind w:left="284" w:hanging="284"/>
        <w:jc w:val="both"/>
        <w:rPr>
          <w:rFonts w:asciiTheme="minorHAnsi" w:hAnsiTheme="minorHAnsi" w:cstheme="minorHAnsi"/>
          <w:bCs/>
          <w:color w:val="000000"/>
          <w:sz w:val="22"/>
          <w:szCs w:val="22"/>
        </w:rPr>
      </w:pPr>
      <w:r w:rsidRPr="007A25B3">
        <w:rPr>
          <w:rFonts w:asciiTheme="minorHAnsi" w:hAnsiTheme="minorHAnsi" w:cstheme="minorHAnsi"/>
          <w:color w:val="000000"/>
          <w:sz w:val="22"/>
          <w:szCs w:val="22"/>
        </w:rPr>
        <w:t>Zmiana Podwykonawcy w zakresie wykonania robót budowlanych stanowiących Przedmiot Umowy nie wymaga zmiany Umowy w formie pisemnego aneksu. Wymagane jest jednak pisemne zgłoszenie przez Wykonawcę Podwykonawcy wraz z określeniem zakresu robót, które Podwykonawca będzie wykonywał i uzyskanie zgody Zamawiającego na zmianę Podwykonawcy lub zaangażowanie nowego Podwykonawcy.</w:t>
      </w:r>
    </w:p>
    <w:p w14:paraId="2566133C" w14:textId="77777777" w:rsidR="0040216E" w:rsidRPr="007A25B3" w:rsidRDefault="0040216E" w:rsidP="005127FB">
      <w:pPr>
        <w:numPr>
          <w:ilvl w:val="0"/>
          <w:numId w:val="14"/>
        </w:numPr>
        <w:shd w:val="clear" w:color="auto" w:fill="FFFFFF"/>
        <w:ind w:left="284" w:hanging="284"/>
        <w:jc w:val="both"/>
        <w:rPr>
          <w:rFonts w:asciiTheme="minorHAnsi" w:hAnsiTheme="minorHAnsi" w:cstheme="minorHAnsi"/>
          <w:bCs/>
          <w:color w:val="000000"/>
          <w:sz w:val="22"/>
          <w:szCs w:val="22"/>
        </w:rPr>
      </w:pPr>
      <w:r w:rsidRPr="007A25B3">
        <w:rPr>
          <w:rFonts w:asciiTheme="minorHAnsi" w:hAnsiTheme="minorHAnsi" w:cstheme="minorHAnsi"/>
          <w:color w:val="000000"/>
          <w:sz w:val="22"/>
          <w:szCs w:val="22"/>
        </w:rPr>
        <w:t>Zabrania się Podwykonawcom angażowania dalszych Podwykonawców.</w:t>
      </w:r>
    </w:p>
    <w:p w14:paraId="57FCB558" w14:textId="77777777" w:rsidR="0040216E" w:rsidRPr="007A25B3" w:rsidRDefault="0040216E" w:rsidP="005127FB">
      <w:pPr>
        <w:numPr>
          <w:ilvl w:val="0"/>
          <w:numId w:val="14"/>
        </w:numPr>
        <w:shd w:val="clear" w:color="auto" w:fill="FFFFFF"/>
        <w:ind w:left="284" w:hanging="284"/>
        <w:jc w:val="both"/>
        <w:rPr>
          <w:rFonts w:asciiTheme="minorHAnsi" w:hAnsiTheme="minorHAnsi" w:cstheme="minorHAnsi"/>
          <w:bCs/>
          <w:color w:val="000000"/>
          <w:sz w:val="22"/>
          <w:szCs w:val="22"/>
        </w:rPr>
      </w:pPr>
      <w:r w:rsidRPr="007A25B3">
        <w:rPr>
          <w:rFonts w:asciiTheme="minorHAnsi" w:hAnsiTheme="minorHAnsi" w:cstheme="minorHAnsi"/>
          <w:color w:val="000000"/>
          <w:sz w:val="22"/>
          <w:szCs w:val="22"/>
        </w:rPr>
        <w:t>Jeżeli zmiana albo rezygnacja z wykonania robót przez Podwykonawcę dotyczy podmiotu, na którego zasoby Wykonawca powoływał się w celu i na zasadach określonych w art. 118 PZP, Wykonawca zobowiązany jest podczas zgłaszania Zamawiającemu nowego Podwykonawcy wykazać, że proponowany nowy Podwykonawca lub Wykonawca samodzielnie posiada wymagane zasoby na poziomie nie mniejszym niż Podwykonawca, na którego zasoby Wykonawca powoływał się w trakcie postępowania o udzielenie zamówienia. W innych przypadkach wymagane jest złożenie przez Wykonawcę oświadczenia lub dokumentów potwierdzających brak podstaw odrzucenia przez Zamawiającego nowego Podwykonawcy.</w:t>
      </w:r>
    </w:p>
    <w:p w14:paraId="14C5D4ED" w14:textId="77777777" w:rsidR="0040216E" w:rsidRPr="007A25B3" w:rsidRDefault="0040216E" w:rsidP="005127FB">
      <w:pPr>
        <w:numPr>
          <w:ilvl w:val="0"/>
          <w:numId w:val="14"/>
        </w:numPr>
        <w:shd w:val="clear" w:color="auto" w:fill="FFFFFF"/>
        <w:ind w:left="284" w:hanging="284"/>
        <w:jc w:val="both"/>
        <w:rPr>
          <w:rFonts w:asciiTheme="minorHAnsi" w:hAnsiTheme="minorHAnsi" w:cstheme="minorHAnsi"/>
          <w:bCs/>
          <w:color w:val="000000"/>
          <w:sz w:val="22"/>
          <w:szCs w:val="22"/>
        </w:rPr>
      </w:pPr>
      <w:r w:rsidRPr="007A25B3">
        <w:rPr>
          <w:rFonts w:asciiTheme="minorHAnsi" w:hAnsiTheme="minorHAnsi" w:cstheme="minorHAnsi"/>
          <w:color w:val="000000"/>
          <w:sz w:val="22"/>
          <w:szCs w:val="22"/>
        </w:rPr>
        <w:t>Obowiązkiem Wykonawcy jest przedkładanie Zamawiającemu projektu umowy o podwykonawstwo, której przedmiotem są roboty budowlane, a także projektu jej zmiany oraz poświadczonej za zgodność z oryginałem kopii zawartej umowy o podwykonawstwo, której przedmiotem są roboty budowlane oraz kopii zmian tej umowy.</w:t>
      </w:r>
    </w:p>
    <w:p w14:paraId="0486476B" w14:textId="77777777" w:rsidR="0040216E" w:rsidRPr="007A25B3" w:rsidRDefault="0040216E" w:rsidP="005127FB">
      <w:pPr>
        <w:numPr>
          <w:ilvl w:val="0"/>
          <w:numId w:val="14"/>
        </w:numPr>
        <w:shd w:val="clear" w:color="auto" w:fill="FFFFFF"/>
        <w:ind w:left="284" w:hanging="284"/>
        <w:jc w:val="both"/>
        <w:rPr>
          <w:rFonts w:asciiTheme="minorHAnsi" w:hAnsiTheme="minorHAnsi" w:cstheme="minorHAnsi"/>
          <w:bCs/>
          <w:color w:val="000000"/>
          <w:sz w:val="22"/>
          <w:szCs w:val="22"/>
        </w:rPr>
      </w:pPr>
      <w:r w:rsidRPr="007A25B3">
        <w:rPr>
          <w:rFonts w:asciiTheme="minorHAnsi" w:hAnsiTheme="minorHAnsi" w:cstheme="minorHAnsi"/>
          <w:color w:val="000000"/>
          <w:sz w:val="22"/>
          <w:szCs w:val="22"/>
        </w:rPr>
        <w:t>Przedstawiane Zamawiającemu do akceptacji projekty umów Wykonawcy z Podwykonawcami muszą zawierać w szczególności:</w:t>
      </w:r>
    </w:p>
    <w:p w14:paraId="2E6E73A4" w14:textId="77777777" w:rsidR="0040216E" w:rsidRPr="007A25B3" w:rsidRDefault="0040216E" w:rsidP="005127FB">
      <w:pPr>
        <w:pStyle w:val="Tekstpodstawowywcity3"/>
        <w:numPr>
          <w:ilvl w:val="0"/>
          <w:numId w:val="17"/>
        </w:numPr>
        <w:ind w:left="851" w:hanging="284"/>
        <w:rPr>
          <w:rFonts w:asciiTheme="minorHAnsi" w:hAnsiTheme="minorHAnsi" w:cstheme="minorHAnsi"/>
          <w:color w:val="000000"/>
          <w:szCs w:val="22"/>
        </w:rPr>
      </w:pPr>
      <w:r w:rsidRPr="007A25B3">
        <w:rPr>
          <w:rFonts w:asciiTheme="minorHAnsi" w:hAnsiTheme="minorHAnsi" w:cstheme="minorHAnsi"/>
          <w:color w:val="000000"/>
          <w:szCs w:val="22"/>
        </w:rPr>
        <w:t>oznaczenie stron umowy o podwykonawstwo,</w:t>
      </w:r>
    </w:p>
    <w:p w14:paraId="5E573504" w14:textId="77777777" w:rsidR="0040216E" w:rsidRPr="007A25B3" w:rsidRDefault="0040216E" w:rsidP="005127FB">
      <w:pPr>
        <w:pStyle w:val="Tekstpodstawowywcity3"/>
        <w:numPr>
          <w:ilvl w:val="0"/>
          <w:numId w:val="17"/>
        </w:numPr>
        <w:ind w:left="851" w:hanging="284"/>
        <w:rPr>
          <w:rFonts w:asciiTheme="minorHAnsi" w:hAnsiTheme="minorHAnsi" w:cstheme="minorHAnsi"/>
          <w:color w:val="000000"/>
          <w:szCs w:val="22"/>
        </w:rPr>
      </w:pPr>
      <w:r w:rsidRPr="007A25B3">
        <w:rPr>
          <w:rFonts w:asciiTheme="minorHAnsi" w:hAnsiTheme="minorHAnsi" w:cstheme="minorHAnsi"/>
          <w:color w:val="000000"/>
          <w:szCs w:val="22"/>
        </w:rPr>
        <w:t>oznaczenie zakresu robót objętych umową o podwykonawstwo i termin ich realizacji,</w:t>
      </w:r>
    </w:p>
    <w:p w14:paraId="5299BD82" w14:textId="77777777" w:rsidR="0040216E" w:rsidRPr="007A25B3" w:rsidRDefault="0040216E" w:rsidP="005127FB">
      <w:pPr>
        <w:pStyle w:val="Tekstpodstawowywcity3"/>
        <w:numPr>
          <w:ilvl w:val="0"/>
          <w:numId w:val="17"/>
        </w:numPr>
        <w:ind w:left="851" w:hanging="284"/>
        <w:rPr>
          <w:rFonts w:asciiTheme="minorHAnsi" w:hAnsiTheme="minorHAnsi" w:cstheme="minorHAnsi"/>
          <w:color w:val="000000"/>
          <w:szCs w:val="22"/>
        </w:rPr>
      </w:pPr>
      <w:r w:rsidRPr="007A25B3">
        <w:rPr>
          <w:rFonts w:asciiTheme="minorHAnsi" w:hAnsiTheme="minorHAnsi" w:cstheme="minorHAnsi"/>
          <w:color w:val="000000"/>
          <w:szCs w:val="22"/>
        </w:rPr>
        <w:t>wysokość wynagrodzenia Podwykonawcy, z tym że odpowiedzialność Zamawiającego jest zgodna z  zapisami art. 647</w:t>
      </w:r>
      <w:r w:rsidRPr="007A25B3">
        <w:rPr>
          <w:rFonts w:asciiTheme="minorHAnsi" w:hAnsiTheme="minorHAnsi" w:cstheme="minorHAnsi"/>
          <w:color w:val="000000"/>
          <w:szCs w:val="22"/>
          <w:vertAlign w:val="superscript"/>
        </w:rPr>
        <w:t xml:space="preserve">1 </w:t>
      </w:r>
      <w:r w:rsidRPr="007A25B3">
        <w:rPr>
          <w:rFonts w:asciiTheme="minorHAnsi" w:hAnsiTheme="minorHAnsi" w:cstheme="minorHAnsi"/>
          <w:color w:val="000000"/>
          <w:szCs w:val="22"/>
        </w:rPr>
        <w:t>Kodeksu Cywilnego,</w:t>
      </w:r>
    </w:p>
    <w:p w14:paraId="6F080302" w14:textId="77777777" w:rsidR="0040216E" w:rsidRPr="007A25B3" w:rsidRDefault="0040216E" w:rsidP="005127FB">
      <w:pPr>
        <w:pStyle w:val="Tekstpodstawowywcity3"/>
        <w:numPr>
          <w:ilvl w:val="0"/>
          <w:numId w:val="17"/>
        </w:numPr>
        <w:ind w:left="851" w:hanging="284"/>
        <w:rPr>
          <w:rFonts w:asciiTheme="minorHAnsi" w:hAnsiTheme="minorHAnsi" w:cstheme="minorHAnsi"/>
          <w:color w:val="000000"/>
          <w:szCs w:val="22"/>
        </w:rPr>
      </w:pPr>
      <w:r w:rsidRPr="007A25B3">
        <w:rPr>
          <w:rFonts w:asciiTheme="minorHAnsi" w:hAnsiTheme="minorHAnsi" w:cstheme="minorHAnsi"/>
          <w:color w:val="000000"/>
          <w:szCs w:val="22"/>
        </w:rPr>
        <w:t>termin zapłaty wynagrodzenia z zastrzeżeniem, że nie może być on dłuższy niż 21 dni od daty doręczenia faktury potwierdzającej wykonanie zleconej Podwykonawcy dostawy, usługi lub roboty budowlanej,</w:t>
      </w:r>
    </w:p>
    <w:p w14:paraId="21685B50" w14:textId="77777777" w:rsidR="0040216E" w:rsidRPr="007A25B3" w:rsidRDefault="0040216E" w:rsidP="005127FB">
      <w:pPr>
        <w:pStyle w:val="Tekstpodstawowywcity3"/>
        <w:numPr>
          <w:ilvl w:val="0"/>
          <w:numId w:val="17"/>
        </w:numPr>
        <w:ind w:left="851" w:hanging="284"/>
        <w:rPr>
          <w:rFonts w:asciiTheme="minorHAnsi" w:hAnsiTheme="minorHAnsi" w:cstheme="minorHAnsi"/>
          <w:color w:val="000000"/>
          <w:szCs w:val="22"/>
        </w:rPr>
      </w:pPr>
      <w:r w:rsidRPr="007A25B3">
        <w:rPr>
          <w:rFonts w:asciiTheme="minorHAnsi" w:hAnsiTheme="minorHAnsi" w:cstheme="minorHAnsi"/>
          <w:color w:val="000000"/>
          <w:szCs w:val="22"/>
        </w:rPr>
        <w:t>postanowienia zakazujące Podwykonawcy dokonywania cesji wierzytelności bez zgody Wykonawcy i Zamawiającego,</w:t>
      </w:r>
    </w:p>
    <w:p w14:paraId="3B83E201" w14:textId="77777777" w:rsidR="0040216E" w:rsidRPr="007A25B3" w:rsidRDefault="0040216E" w:rsidP="005127FB">
      <w:pPr>
        <w:pStyle w:val="Tekstpodstawowywcity3"/>
        <w:numPr>
          <w:ilvl w:val="0"/>
          <w:numId w:val="17"/>
        </w:numPr>
        <w:ind w:left="851" w:hanging="284"/>
        <w:rPr>
          <w:rFonts w:asciiTheme="minorHAnsi" w:hAnsiTheme="minorHAnsi" w:cstheme="minorHAnsi"/>
          <w:color w:val="000000"/>
          <w:szCs w:val="22"/>
        </w:rPr>
      </w:pPr>
      <w:r w:rsidRPr="007A25B3">
        <w:rPr>
          <w:rFonts w:asciiTheme="minorHAnsi" w:hAnsiTheme="minorHAnsi" w:cstheme="minorHAnsi"/>
          <w:color w:val="000000"/>
          <w:szCs w:val="22"/>
        </w:rPr>
        <w:t>postanowienia umożliwiające przejęcie przez Zamawiającego, na jego żądanie praw wobec Podwykonawcy włącznie z prawami z gwarancji i rękojmi (w tym domagania się usunięcia wad istotnych lub wad nieistotnych).</w:t>
      </w:r>
    </w:p>
    <w:p w14:paraId="4D822750" w14:textId="77777777" w:rsidR="0040216E" w:rsidRPr="007A25B3" w:rsidRDefault="0040216E" w:rsidP="005127FB">
      <w:pPr>
        <w:pStyle w:val="Tekstpodstawowywcity3"/>
        <w:numPr>
          <w:ilvl w:val="0"/>
          <w:numId w:val="14"/>
        </w:numPr>
        <w:ind w:left="284" w:hanging="284"/>
        <w:rPr>
          <w:rFonts w:asciiTheme="minorHAnsi" w:hAnsiTheme="minorHAnsi" w:cstheme="minorHAnsi"/>
          <w:color w:val="000000"/>
          <w:szCs w:val="22"/>
        </w:rPr>
      </w:pPr>
      <w:r w:rsidRPr="007A25B3">
        <w:rPr>
          <w:rFonts w:asciiTheme="minorHAnsi" w:hAnsiTheme="minorHAnsi" w:cstheme="minorHAnsi"/>
          <w:color w:val="000000"/>
          <w:szCs w:val="22"/>
        </w:rPr>
        <w:t>Zamawiający w terminie 14 dni od dnia otrzymania umowy o podwykonawstwo, zgłosi:</w:t>
      </w:r>
    </w:p>
    <w:p w14:paraId="152B17EF" w14:textId="77777777" w:rsidR="0040216E" w:rsidRPr="007A25B3" w:rsidRDefault="0040216E" w:rsidP="005127FB">
      <w:pPr>
        <w:pStyle w:val="Tekstpodstawowywcity3"/>
        <w:numPr>
          <w:ilvl w:val="1"/>
          <w:numId w:val="14"/>
        </w:numPr>
        <w:ind w:left="851" w:hanging="284"/>
        <w:rPr>
          <w:rFonts w:asciiTheme="minorHAnsi" w:hAnsiTheme="minorHAnsi" w:cstheme="minorHAnsi"/>
          <w:color w:val="000000"/>
          <w:szCs w:val="22"/>
        </w:rPr>
      </w:pPr>
      <w:r w:rsidRPr="007A25B3">
        <w:rPr>
          <w:rFonts w:asciiTheme="minorHAnsi" w:hAnsiTheme="minorHAnsi" w:cstheme="minorHAnsi"/>
          <w:color w:val="000000"/>
          <w:szCs w:val="22"/>
        </w:rPr>
        <w:t>zastrzeżenia do projektu umowy o podwykonawstwo, lub do projektu jej zmiany, której przedmiotem są roboty budowlane, lub</w:t>
      </w:r>
    </w:p>
    <w:p w14:paraId="3141E692" w14:textId="77777777" w:rsidR="0040216E" w:rsidRPr="007A25B3" w:rsidRDefault="0040216E" w:rsidP="005127FB">
      <w:pPr>
        <w:pStyle w:val="Tekstpodstawowywcity3"/>
        <w:numPr>
          <w:ilvl w:val="1"/>
          <w:numId w:val="14"/>
        </w:numPr>
        <w:ind w:left="851" w:hanging="284"/>
        <w:rPr>
          <w:rFonts w:asciiTheme="minorHAnsi" w:hAnsiTheme="minorHAnsi" w:cstheme="minorHAnsi"/>
          <w:color w:val="000000"/>
          <w:szCs w:val="22"/>
        </w:rPr>
      </w:pPr>
      <w:r w:rsidRPr="007A25B3">
        <w:rPr>
          <w:rFonts w:asciiTheme="minorHAnsi" w:hAnsiTheme="minorHAnsi" w:cstheme="minorHAnsi"/>
          <w:color w:val="000000"/>
          <w:szCs w:val="22"/>
        </w:rPr>
        <w:t xml:space="preserve">sprzeciw do umowy o podwykonawstwo, lub do projektu jej zmiany,  której przedmiotem są roboty budowlane. </w:t>
      </w:r>
    </w:p>
    <w:p w14:paraId="4837321A" w14:textId="77777777" w:rsidR="0040216E" w:rsidRPr="007A25B3" w:rsidRDefault="0040216E" w:rsidP="005127FB">
      <w:pPr>
        <w:pStyle w:val="Tekstpodstawowywcity3"/>
        <w:ind w:left="284" w:firstLine="0"/>
        <w:rPr>
          <w:rFonts w:asciiTheme="minorHAnsi" w:hAnsiTheme="minorHAnsi" w:cstheme="minorHAnsi"/>
          <w:color w:val="000000"/>
          <w:szCs w:val="22"/>
        </w:rPr>
      </w:pPr>
      <w:r w:rsidRPr="007A25B3">
        <w:rPr>
          <w:rFonts w:asciiTheme="minorHAnsi" w:hAnsiTheme="minorHAnsi" w:cstheme="minorHAnsi"/>
          <w:color w:val="000000"/>
          <w:szCs w:val="22"/>
        </w:rPr>
        <w:t>Zgłoszenie zastrzeżeń do projektu umowy lub sprzeciwu do umowy oznacza odpowiednio brak akceptacji projektu umowy lub brak zgody Zamawiającego na zawarcie umowy z podwykonawcą.</w:t>
      </w:r>
    </w:p>
    <w:p w14:paraId="0889D8BB" w14:textId="77777777" w:rsidR="0040216E" w:rsidRPr="007A25B3" w:rsidRDefault="0040216E" w:rsidP="005127FB">
      <w:pPr>
        <w:pStyle w:val="Tekstpodstawowywcity3"/>
        <w:numPr>
          <w:ilvl w:val="0"/>
          <w:numId w:val="14"/>
        </w:numPr>
        <w:ind w:left="284" w:hanging="284"/>
        <w:rPr>
          <w:rFonts w:asciiTheme="minorHAnsi" w:hAnsiTheme="minorHAnsi" w:cstheme="minorHAnsi"/>
          <w:color w:val="000000"/>
          <w:szCs w:val="22"/>
        </w:rPr>
      </w:pPr>
      <w:r w:rsidRPr="007A25B3">
        <w:rPr>
          <w:rFonts w:asciiTheme="minorHAnsi" w:hAnsiTheme="minorHAnsi" w:cstheme="minorHAnsi"/>
          <w:color w:val="000000"/>
          <w:szCs w:val="22"/>
        </w:rPr>
        <w:t>Wykonawca w terminie 7 dni dostarczy Zamawiającemu poświadczoną za zgodność z oryginałem kopię zawartej umowy o podwykonawstwo, lub jej zmiany, której przedmiotem są roboty budowlane.</w:t>
      </w:r>
    </w:p>
    <w:p w14:paraId="2B4C23C6" w14:textId="77777777" w:rsidR="0040216E" w:rsidRPr="007A25B3" w:rsidRDefault="0040216E" w:rsidP="005127FB">
      <w:pPr>
        <w:pStyle w:val="Tekstpodstawowywcity3"/>
        <w:numPr>
          <w:ilvl w:val="0"/>
          <w:numId w:val="14"/>
        </w:numPr>
        <w:ind w:left="284" w:hanging="284"/>
        <w:rPr>
          <w:rFonts w:asciiTheme="minorHAnsi" w:hAnsiTheme="minorHAnsi" w:cstheme="minorHAnsi"/>
          <w:color w:val="000000"/>
          <w:szCs w:val="22"/>
        </w:rPr>
      </w:pPr>
      <w:r w:rsidRPr="007A25B3">
        <w:rPr>
          <w:rFonts w:asciiTheme="minorHAnsi" w:hAnsiTheme="minorHAnsi" w:cstheme="minorHAnsi"/>
          <w:color w:val="000000"/>
          <w:szCs w:val="22"/>
        </w:rPr>
        <w:t xml:space="preserve"> Wykonawca w terminie 7 dni dostarczy Zamawiającemu poświadczoną za zgodność z oryginałem kopię zawartej umowy o podwykonawstwo, lub jej zmiany, której przedmiotem są dostawy lub usługi, w przypadku umów o wartości większej niż 50 000,- zł. brutto.</w:t>
      </w:r>
    </w:p>
    <w:p w14:paraId="2305325B" w14:textId="77777777" w:rsidR="0040216E" w:rsidRPr="007A25B3" w:rsidRDefault="0040216E" w:rsidP="005127FB">
      <w:pPr>
        <w:pStyle w:val="Tekstpodstawowywcity3"/>
        <w:numPr>
          <w:ilvl w:val="0"/>
          <w:numId w:val="14"/>
        </w:numPr>
        <w:ind w:left="284" w:hanging="284"/>
        <w:rPr>
          <w:rFonts w:asciiTheme="minorHAnsi" w:hAnsiTheme="minorHAnsi" w:cstheme="minorHAnsi"/>
          <w:color w:val="000000"/>
          <w:szCs w:val="22"/>
        </w:rPr>
      </w:pPr>
      <w:r w:rsidRPr="007A25B3">
        <w:rPr>
          <w:rFonts w:asciiTheme="minorHAnsi" w:hAnsiTheme="minorHAnsi" w:cstheme="minorHAnsi"/>
          <w:color w:val="000000"/>
          <w:szCs w:val="22"/>
        </w:rPr>
        <w:t xml:space="preserve"> Zapłata wynagrodzenia Wykonawcy będzie następować w ciągu 30 dni od daty dostarczenia faktury do siedziby Zamawiającego wraz z dowodami zapłaty potwierdzającymi terminową zapłatę wymagalnego wynagrodzenia Podwykonawcom.</w:t>
      </w:r>
    </w:p>
    <w:p w14:paraId="19699538" w14:textId="77777777" w:rsidR="0040216E" w:rsidRPr="007A25B3" w:rsidRDefault="0040216E" w:rsidP="005127FB">
      <w:pPr>
        <w:pStyle w:val="Tekstpodstawowywcity3"/>
        <w:numPr>
          <w:ilvl w:val="0"/>
          <w:numId w:val="14"/>
        </w:numPr>
        <w:ind w:left="284" w:hanging="284"/>
        <w:rPr>
          <w:rFonts w:asciiTheme="minorHAnsi" w:hAnsiTheme="minorHAnsi" w:cstheme="minorHAnsi"/>
          <w:color w:val="000000"/>
          <w:szCs w:val="22"/>
        </w:rPr>
      </w:pPr>
      <w:r w:rsidRPr="007A25B3">
        <w:rPr>
          <w:rFonts w:asciiTheme="minorHAnsi" w:hAnsiTheme="minorHAnsi" w:cstheme="minorHAnsi"/>
          <w:color w:val="000000"/>
          <w:szCs w:val="22"/>
        </w:rPr>
        <w:t xml:space="preserve"> Termin zapłaty wynagrodzenia Podwykonawcy przez Wykonawcę nie może być dłuższy niż 21 dni od daty dostarczenia Wykonawcy faktury przez Podwykonawcę.</w:t>
      </w:r>
    </w:p>
    <w:p w14:paraId="028E35C0" w14:textId="77777777" w:rsidR="0040216E" w:rsidRPr="007A25B3" w:rsidRDefault="0040216E" w:rsidP="005127FB">
      <w:pPr>
        <w:pStyle w:val="Tekstpodstawowywcity3"/>
        <w:numPr>
          <w:ilvl w:val="0"/>
          <w:numId w:val="14"/>
        </w:numPr>
        <w:ind w:left="284" w:hanging="284"/>
        <w:rPr>
          <w:rFonts w:asciiTheme="minorHAnsi" w:hAnsiTheme="minorHAnsi" w:cstheme="minorHAnsi"/>
          <w:color w:val="000000"/>
          <w:szCs w:val="22"/>
        </w:rPr>
      </w:pPr>
      <w:r w:rsidRPr="007A25B3">
        <w:rPr>
          <w:rFonts w:asciiTheme="minorHAnsi" w:hAnsiTheme="minorHAnsi" w:cstheme="minorHAnsi"/>
          <w:color w:val="000000"/>
          <w:szCs w:val="22"/>
        </w:rPr>
        <w:t xml:space="preserve"> Wykonawca zapłaci Zamawiającemu kary umowne z tytułu:</w:t>
      </w:r>
    </w:p>
    <w:p w14:paraId="24B0C744" w14:textId="77777777" w:rsidR="0040216E" w:rsidRPr="007A25B3" w:rsidRDefault="0040216E" w:rsidP="005127FB">
      <w:pPr>
        <w:widowControl/>
        <w:numPr>
          <w:ilvl w:val="1"/>
          <w:numId w:val="3"/>
        </w:numPr>
        <w:shd w:val="clear" w:color="auto" w:fill="FFFFFF"/>
        <w:tabs>
          <w:tab w:val="clear" w:pos="397"/>
          <w:tab w:val="num" w:pos="567"/>
        </w:tabs>
        <w:suppressAutoHyphens w:val="0"/>
        <w:autoSpaceDE/>
        <w:ind w:left="851" w:right="215" w:hanging="284"/>
        <w:jc w:val="both"/>
        <w:rPr>
          <w:rFonts w:asciiTheme="minorHAnsi" w:hAnsiTheme="minorHAnsi" w:cstheme="minorHAnsi"/>
          <w:color w:val="000000"/>
          <w:sz w:val="22"/>
          <w:szCs w:val="22"/>
        </w:rPr>
      </w:pPr>
      <w:r w:rsidRPr="007A25B3">
        <w:rPr>
          <w:rFonts w:asciiTheme="minorHAnsi" w:hAnsiTheme="minorHAnsi" w:cstheme="minorHAnsi"/>
          <w:color w:val="000000"/>
          <w:sz w:val="22"/>
          <w:szCs w:val="22"/>
        </w:rPr>
        <w:t>braku zapłaty lub zwłoki w zapłacie wynagrodzenia należnego Podwykonawcy</w:t>
      </w:r>
      <w:r w:rsidRPr="007A25B3">
        <w:rPr>
          <w:rFonts w:asciiTheme="minorHAnsi" w:hAnsiTheme="minorHAnsi" w:cstheme="minorHAnsi"/>
          <w:i/>
          <w:iCs/>
          <w:color w:val="000000"/>
          <w:sz w:val="22"/>
          <w:szCs w:val="22"/>
        </w:rPr>
        <w:t xml:space="preserve"> </w:t>
      </w:r>
      <w:r w:rsidRPr="007A25B3">
        <w:rPr>
          <w:rFonts w:asciiTheme="minorHAnsi" w:hAnsiTheme="minorHAnsi" w:cstheme="minorHAnsi"/>
          <w:color w:val="000000"/>
          <w:sz w:val="22"/>
          <w:szCs w:val="22"/>
        </w:rPr>
        <w:t xml:space="preserve">w wysokości </w:t>
      </w:r>
      <w:r w:rsidRPr="007A25B3">
        <w:rPr>
          <w:rFonts w:asciiTheme="minorHAnsi" w:hAnsiTheme="minorHAnsi" w:cstheme="minorHAnsi"/>
          <w:b/>
          <w:color w:val="000000"/>
          <w:sz w:val="22"/>
          <w:szCs w:val="22"/>
        </w:rPr>
        <w:t xml:space="preserve">2000,- </w:t>
      </w:r>
      <w:r w:rsidRPr="007A25B3">
        <w:rPr>
          <w:rFonts w:asciiTheme="minorHAnsi" w:hAnsiTheme="minorHAnsi" w:cstheme="minorHAnsi"/>
          <w:color w:val="000000"/>
          <w:sz w:val="22"/>
          <w:szCs w:val="22"/>
        </w:rPr>
        <w:t>zł za każdy dzień zwłoki w stosunku do terminu określonego w umowie o podwykonawstwo,</w:t>
      </w:r>
    </w:p>
    <w:p w14:paraId="2CD93E3E" w14:textId="77777777" w:rsidR="0040216E" w:rsidRPr="007A25B3" w:rsidRDefault="0040216E" w:rsidP="005127FB">
      <w:pPr>
        <w:widowControl/>
        <w:numPr>
          <w:ilvl w:val="1"/>
          <w:numId w:val="3"/>
        </w:numPr>
        <w:shd w:val="clear" w:color="auto" w:fill="FFFFFF"/>
        <w:tabs>
          <w:tab w:val="clear" w:pos="397"/>
          <w:tab w:val="num" w:pos="567"/>
        </w:tabs>
        <w:suppressAutoHyphens w:val="0"/>
        <w:autoSpaceDE/>
        <w:ind w:left="851" w:right="215" w:hanging="284"/>
        <w:jc w:val="both"/>
        <w:rPr>
          <w:rFonts w:asciiTheme="minorHAnsi" w:hAnsiTheme="minorHAnsi" w:cstheme="minorHAnsi"/>
          <w:color w:val="000000"/>
          <w:sz w:val="22"/>
          <w:szCs w:val="22"/>
        </w:rPr>
      </w:pPr>
      <w:r w:rsidRPr="007A25B3">
        <w:rPr>
          <w:rFonts w:asciiTheme="minorHAnsi" w:hAnsiTheme="minorHAnsi" w:cstheme="minorHAnsi"/>
          <w:color w:val="000000"/>
          <w:sz w:val="22"/>
          <w:szCs w:val="22"/>
        </w:rPr>
        <w:t xml:space="preserve">nieprzedłożenia do zaakceptowania projektu umowy o podwykonawstwo, której przedmiotem są roboty budowlane, lub projektu jej zmiany, w wysokości </w:t>
      </w:r>
      <w:r w:rsidRPr="007A25B3">
        <w:rPr>
          <w:rFonts w:asciiTheme="minorHAnsi" w:hAnsiTheme="minorHAnsi" w:cstheme="minorHAnsi"/>
          <w:b/>
          <w:color w:val="000000"/>
          <w:sz w:val="22"/>
          <w:szCs w:val="22"/>
        </w:rPr>
        <w:t>0,5%</w:t>
      </w:r>
      <w:r w:rsidRPr="007A25B3">
        <w:rPr>
          <w:rFonts w:asciiTheme="minorHAnsi" w:hAnsiTheme="minorHAnsi" w:cstheme="minorHAnsi"/>
          <w:i/>
          <w:iCs/>
          <w:color w:val="000000"/>
          <w:sz w:val="22"/>
          <w:szCs w:val="22"/>
        </w:rPr>
        <w:t xml:space="preserve"> </w:t>
      </w:r>
      <w:r w:rsidRPr="007A25B3">
        <w:rPr>
          <w:rFonts w:asciiTheme="minorHAnsi" w:hAnsiTheme="minorHAnsi" w:cstheme="minorHAnsi"/>
          <w:color w:val="000000"/>
          <w:sz w:val="22"/>
          <w:szCs w:val="22"/>
        </w:rPr>
        <w:t>wartości brutto Przedmiotu Umowy ustalonej w § 7 ust. 1 niniejszej Umowy,</w:t>
      </w:r>
    </w:p>
    <w:p w14:paraId="2535A665" w14:textId="77777777" w:rsidR="0040216E" w:rsidRPr="007A25B3" w:rsidRDefault="0040216E" w:rsidP="005127FB">
      <w:pPr>
        <w:widowControl/>
        <w:numPr>
          <w:ilvl w:val="1"/>
          <w:numId w:val="3"/>
        </w:numPr>
        <w:shd w:val="clear" w:color="auto" w:fill="FFFFFF"/>
        <w:tabs>
          <w:tab w:val="clear" w:pos="397"/>
          <w:tab w:val="num" w:pos="567"/>
        </w:tabs>
        <w:suppressAutoHyphens w:val="0"/>
        <w:autoSpaceDE/>
        <w:ind w:left="851" w:right="215" w:hanging="284"/>
        <w:jc w:val="both"/>
        <w:rPr>
          <w:rFonts w:asciiTheme="minorHAnsi" w:hAnsiTheme="minorHAnsi" w:cstheme="minorHAnsi"/>
          <w:color w:val="000000"/>
          <w:sz w:val="22"/>
          <w:szCs w:val="22"/>
        </w:rPr>
      </w:pPr>
      <w:r w:rsidRPr="007A25B3">
        <w:rPr>
          <w:rFonts w:asciiTheme="minorHAnsi" w:hAnsiTheme="minorHAnsi" w:cstheme="minorHAnsi"/>
          <w:color w:val="000000"/>
          <w:sz w:val="22"/>
          <w:szCs w:val="22"/>
        </w:rPr>
        <w:t xml:space="preserve">nieprzedłożenia poświadczonej za zgodność z oryginałem kopii umowy o podwykonawstwo lub jej zmiany w wysokości </w:t>
      </w:r>
      <w:r w:rsidRPr="007A25B3">
        <w:rPr>
          <w:rFonts w:asciiTheme="minorHAnsi" w:hAnsiTheme="minorHAnsi" w:cstheme="minorHAnsi"/>
          <w:b/>
          <w:color w:val="000000"/>
          <w:sz w:val="22"/>
          <w:szCs w:val="22"/>
        </w:rPr>
        <w:t>0,5%</w:t>
      </w:r>
      <w:r w:rsidRPr="007A25B3">
        <w:rPr>
          <w:rFonts w:asciiTheme="minorHAnsi" w:hAnsiTheme="minorHAnsi" w:cstheme="minorHAnsi"/>
          <w:color w:val="000000"/>
          <w:sz w:val="22"/>
          <w:szCs w:val="22"/>
        </w:rPr>
        <w:t xml:space="preserve"> wartości brutto Przedmiotu Umowy ustalonej w § 7 ust. 1 niniejszej Umowy,</w:t>
      </w:r>
    </w:p>
    <w:p w14:paraId="163D2A50" w14:textId="77777777" w:rsidR="0040216E" w:rsidRPr="007A25B3" w:rsidRDefault="0040216E" w:rsidP="005127FB">
      <w:pPr>
        <w:widowControl/>
        <w:numPr>
          <w:ilvl w:val="1"/>
          <w:numId w:val="3"/>
        </w:numPr>
        <w:shd w:val="clear" w:color="auto" w:fill="FFFFFF"/>
        <w:tabs>
          <w:tab w:val="clear" w:pos="397"/>
          <w:tab w:val="num" w:pos="567"/>
        </w:tabs>
        <w:suppressAutoHyphens w:val="0"/>
        <w:autoSpaceDE/>
        <w:ind w:left="851" w:right="215" w:hanging="284"/>
        <w:jc w:val="both"/>
        <w:rPr>
          <w:rFonts w:asciiTheme="minorHAnsi" w:hAnsiTheme="minorHAnsi" w:cstheme="minorHAnsi"/>
          <w:color w:val="000000"/>
          <w:sz w:val="22"/>
          <w:szCs w:val="22"/>
        </w:rPr>
      </w:pPr>
      <w:r w:rsidRPr="007A25B3">
        <w:rPr>
          <w:rFonts w:asciiTheme="minorHAnsi" w:hAnsiTheme="minorHAnsi" w:cstheme="minorHAnsi"/>
          <w:color w:val="000000"/>
          <w:sz w:val="22"/>
          <w:szCs w:val="22"/>
        </w:rPr>
        <w:t xml:space="preserve">braku zmiany umowy o podwykonawstwo w zakresie terminu zapłaty, pomimo zastrzeżeń Zamawiającego, w wysokości </w:t>
      </w:r>
      <w:r w:rsidRPr="007A25B3">
        <w:rPr>
          <w:rFonts w:asciiTheme="minorHAnsi" w:hAnsiTheme="minorHAnsi" w:cstheme="minorHAnsi"/>
          <w:b/>
          <w:color w:val="000000"/>
          <w:sz w:val="22"/>
          <w:szCs w:val="22"/>
        </w:rPr>
        <w:t>0,5%</w:t>
      </w:r>
      <w:r w:rsidRPr="007A25B3">
        <w:rPr>
          <w:rFonts w:asciiTheme="minorHAnsi" w:hAnsiTheme="minorHAnsi" w:cstheme="minorHAnsi"/>
          <w:color w:val="000000"/>
          <w:sz w:val="22"/>
          <w:szCs w:val="22"/>
        </w:rPr>
        <w:t xml:space="preserve"> wartości brutto Przedmiotu Umowy ustalonej w § 7 ust. 1 niniejszej Umowy,</w:t>
      </w:r>
    </w:p>
    <w:p w14:paraId="438D0CB0" w14:textId="77777777" w:rsidR="0040216E" w:rsidRPr="007A25B3" w:rsidRDefault="0040216E" w:rsidP="005127FB">
      <w:pPr>
        <w:widowControl/>
        <w:numPr>
          <w:ilvl w:val="1"/>
          <w:numId w:val="3"/>
        </w:numPr>
        <w:shd w:val="clear" w:color="auto" w:fill="FFFFFF"/>
        <w:tabs>
          <w:tab w:val="clear" w:pos="397"/>
          <w:tab w:val="num" w:pos="567"/>
        </w:tabs>
        <w:suppressAutoHyphens w:val="0"/>
        <w:autoSpaceDE/>
        <w:ind w:left="851" w:right="215" w:hanging="284"/>
        <w:jc w:val="both"/>
        <w:rPr>
          <w:rFonts w:asciiTheme="minorHAnsi" w:hAnsiTheme="minorHAnsi" w:cstheme="minorHAnsi"/>
          <w:color w:val="000000"/>
          <w:sz w:val="22"/>
          <w:szCs w:val="22"/>
        </w:rPr>
      </w:pPr>
      <w:r w:rsidRPr="007A25B3">
        <w:rPr>
          <w:rFonts w:asciiTheme="minorHAnsi" w:hAnsiTheme="minorHAnsi" w:cstheme="minorHAnsi"/>
          <w:color w:val="000000"/>
          <w:sz w:val="22"/>
          <w:szCs w:val="22"/>
        </w:rPr>
        <w:t xml:space="preserve">za realizację Umowy przy udziale nieujawnionych Podwykonawców w wysokości </w:t>
      </w:r>
      <w:r w:rsidRPr="007A25B3">
        <w:rPr>
          <w:rFonts w:asciiTheme="minorHAnsi" w:hAnsiTheme="minorHAnsi" w:cstheme="minorHAnsi"/>
          <w:b/>
          <w:color w:val="000000"/>
          <w:sz w:val="22"/>
          <w:szCs w:val="22"/>
        </w:rPr>
        <w:t>15 000,-</w:t>
      </w:r>
      <w:r w:rsidRPr="007A25B3">
        <w:rPr>
          <w:rFonts w:asciiTheme="minorHAnsi" w:hAnsiTheme="minorHAnsi" w:cstheme="minorHAnsi"/>
          <w:color w:val="000000"/>
          <w:sz w:val="22"/>
          <w:szCs w:val="22"/>
        </w:rPr>
        <w:t xml:space="preserve"> zł brutto za każdorazowy fakt nieujawnienia Podwykonawcy.</w:t>
      </w:r>
    </w:p>
    <w:p w14:paraId="152C9CAC" w14:textId="77777777" w:rsidR="0040216E" w:rsidRPr="007A25B3" w:rsidRDefault="0040216E" w:rsidP="005127FB">
      <w:pPr>
        <w:widowControl/>
        <w:numPr>
          <w:ilvl w:val="0"/>
          <w:numId w:val="14"/>
        </w:numPr>
        <w:shd w:val="clear" w:color="auto" w:fill="FFFFFF"/>
        <w:suppressAutoHyphens w:val="0"/>
        <w:autoSpaceDE/>
        <w:ind w:left="284" w:right="215" w:hanging="284"/>
        <w:jc w:val="both"/>
        <w:rPr>
          <w:rFonts w:asciiTheme="minorHAnsi" w:hAnsiTheme="minorHAnsi" w:cstheme="minorHAnsi"/>
          <w:color w:val="000000"/>
          <w:sz w:val="22"/>
          <w:szCs w:val="22"/>
        </w:rPr>
      </w:pPr>
      <w:r w:rsidRPr="007A25B3">
        <w:rPr>
          <w:rFonts w:asciiTheme="minorHAnsi" w:hAnsiTheme="minorHAnsi" w:cstheme="minorHAnsi"/>
          <w:color w:val="000000"/>
          <w:sz w:val="22"/>
          <w:szCs w:val="22"/>
        </w:rPr>
        <w:t>Wykonawca ponosi pełną odpowiedzialność za właściwe i terminowe wykonanie całego Przedmiotu Umowy, w tym także odpowiedzialność za jakość, terminowość oraz bezpieczeństwo realizowanych zobowiązań wynikających z umów o podwykonawstwo.</w:t>
      </w:r>
    </w:p>
    <w:p w14:paraId="6B833911" w14:textId="77777777" w:rsidR="0040216E" w:rsidRPr="007A25B3" w:rsidRDefault="0040216E" w:rsidP="005127FB">
      <w:pPr>
        <w:widowControl/>
        <w:numPr>
          <w:ilvl w:val="0"/>
          <w:numId w:val="14"/>
        </w:numPr>
        <w:shd w:val="clear" w:color="auto" w:fill="FFFFFF"/>
        <w:suppressAutoHyphens w:val="0"/>
        <w:autoSpaceDE/>
        <w:ind w:left="284" w:right="215" w:hanging="284"/>
        <w:jc w:val="both"/>
        <w:rPr>
          <w:rFonts w:asciiTheme="minorHAnsi" w:hAnsiTheme="minorHAnsi" w:cstheme="minorHAnsi"/>
          <w:color w:val="000000"/>
          <w:sz w:val="22"/>
          <w:szCs w:val="22"/>
        </w:rPr>
      </w:pPr>
      <w:r w:rsidRPr="007A25B3">
        <w:rPr>
          <w:rFonts w:asciiTheme="minorHAnsi" w:hAnsiTheme="minorHAnsi" w:cstheme="minorHAnsi"/>
          <w:color w:val="000000"/>
          <w:sz w:val="22"/>
          <w:szCs w:val="22"/>
        </w:rPr>
        <w:t>Wykonawca odpowiada za działania Podwykonawców i ich pracowników jak za działania własne.</w:t>
      </w:r>
    </w:p>
    <w:p w14:paraId="42EC9721" w14:textId="77777777" w:rsidR="005127FB" w:rsidRPr="007A25B3" w:rsidRDefault="005127FB" w:rsidP="0040216E">
      <w:pPr>
        <w:shd w:val="clear" w:color="auto" w:fill="FFFFFF"/>
        <w:spacing w:line="276" w:lineRule="auto"/>
        <w:rPr>
          <w:rFonts w:asciiTheme="minorHAnsi" w:hAnsiTheme="minorHAnsi" w:cstheme="minorHAnsi"/>
          <w:bCs/>
          <w:color w:val="000000"/>
          <w:sz w:val="22"/>
          <w:szCs w:val="22"/>
        </w:rPr>
      </w:pPr>
    </w:p>
    <w:p w14:paraId="0B817338" w14:textId="77777777" w:rsidR="0040216E" w:rsidRPr="007A25B3" w:rsidRDefault="0040216E" w:rsidP="0040216E">
      <w:pPr>
        <w:shd w:val="clear" w:color="auto" w:fill="FFFFFF"/>
        <w:spacing w:line="276" w:lineRule="auto"/>
        <w:jc w:val="center"/>
        <w:rPr>
          <w:rFonts w:asciiTheme="minorHAnsi" w:hAnsiTheme="minorHAnsi" w:cstheme="minorHAnsi"/>
          <w:bCs/>
          <w:color w:val="000000"/>
          <w:sz w:val="22"/>
          <w:szCs w:val="22"/>
        </w:rPr>
      </w:pPr>
      <w:r w:rsidRPr="007A25B3">
        <w:rPr>
          <w:rFonts w:asciiTheme="minorHAnsi" w:hAnsiTheme="minorHAnsi" w:cstheme="minorHAnsi"/>
          <w:bCs/>
          <w:color w:val="000000"/>
          <w:sz w:val="22"/>
          <w:szCs w:val="22"/>
        </w:rPr>
        <w:t>§ 5</w:t>
      </w:r>
    </w:p>
    <w:p w14:paraId="002DECFC" w14:textId="77777777" w:rsidR="0040216E" w:rsidRPr="007A25B3" w:rsidRDefault="0040216E" w:rsidP="0040216E">
      <w:pPr>
        <w:shd w:val="clear" w:color="auto" w:fill="FFFFFF"/>
        <w:spacing w:line="276" w:lineRule="auto"/>
        <w:jc w:val="center"/>
        <w:rPr>
          <w:rFonts w:asciiTheme="minorHAnsi" w:hAnsiTheme="minorHAnsi" w:cstheme="minorHAnsi"/>
          <w:b/>
          <w:color w:val="000000"/>
          <w:sz w:val="22"/>
          <w:szCs w:val="22"/>
          <w:u w:val="single"/>
        </w:rPr>
      </w:pPr>
      <w:r w:rsidRPr="007A25B3">
        <w:rPr>
          <w:rFonts w:asciiTheme="minorHAnsi" w:hAnsiTheme="minorHAnsi" w:cstheme="minorHAnsi"/>
          <w:b/>
          <w:color w:val="000000"/>
          <w:sz w:val="22"/>
          <w:szCs w:val="22"/>
          <w:u w:val="single"/>
        </w:rPr>
        <w:t>Oświadczenia, odpowiedzialność i obowiązki Wykonawcy</w:t>
      </w:r>
    </w:p>
    <w:p w14:paraId="7CE93784" w14:textId="77777777" w:rsidR="0040216E" w:rsidRPr="007A25B3" w:rsidRDefault="0040216E" w:rsidP="0040216E">
      <w:pPr>
        <w:autoSpaceDN w:val="0"/>
        <w:adjustRightInd w:val="0"/>
        <w:rPr>
          <w:rFonts w:asciiTheme="minorHAnsi" w:eastAsia="ComicSansMS,Bold" w:hAnsiTheme="minorHAnsi" w:cstheme="minorHAnsi"/>
          <w:b/>
          <w:bCs/>
          <w:color w:val="262626"/>
          <w:sz w:val="22"/>
          <w:szCs w:val="22"/>
        </w:rPr>
      </w:pPr>
      <w:r w:rsidRPr="007A25B3">
        <w:rPr>
          <w:rFonts w:asciiTheme="minorHAnsi" w:eastAsia="ComicSansMS,Bold" w:hAnsiTheme="minorHAnsi" w:cstheme="minorHAnsi"/>
          <w:b/>
          <w:bCs/>
          <w:color w:val="262626"/>
          <w:sz w:val="22"/>
          <w:szCs w:val="22"/>
        </w:rPr>
        <w:t>W zakresie realizacji przedmiotu umowy Wykonawca zobowiązany jest do:</w:t>
      </w:r>
    </w:p>
    <w:p w14:paraId="1B93EA6A" w14:textId="3524BEA4" w:rsidR="0040216E" w:rsidRPr="007A25B3" w:rsidRDefault="00686426" w:rsidP="0040216E">
      <w:pPr>
        <w:autoSpaceDN w:val="0"/>
        <w:adjustRightInd w:val="0"/>
        <w:jc w:val="both"/>
        <w:rPr>
          <w:rFonts w:asciiTheme="minorHAnsi" w:eastAsia="ComicSansMS,Bold" w:hAnsiTheme="minorHAnsi" w:cstheme="minorHAnsi"/>
          <w:color w:val="262626"/>
          <w:sz w:val="22"/>
          <w:szCs w:val="22"/>
        </w:rPr>
      </w:pPr>
      <w:r w:rsidRPr="007A25B3">
        <w:rPr>
          <w:rFonts w:asciiTheme="minorHAnsi" w:eastAsia="ComicSansMS,Bold" w:hAnsiTheme="minorHAnsi" w:cstheme="minorHAnsi"/>
          <w:color w:val="262626"/>
          <w:sz w:val="22"/>
          <w:szCs w:val="22"/>
        </w:rPr>
        <w:t>1</w:t>
      </w:r>
      <w:r w:rsidR="0040216E" w:rsidRPr="007A25B3">
        <w:rPr>
          <w:rFonts w:asciiTheme="minorHAnsi" w:eastAsia="ComicSansMS,Bold" w:hAnsiTheme="minorHAnsi" w:cstheme="minorHAnsi"/>
          <w:color w:val="262626"/>
          <w:sz w:val="22"/>
          <w:szCs w:val="22"/>
        </w:rPr>
        <w:t>. Prawidłowego wykonania przedmiotu umowy zgodnie z</w:t>
      </w:r>
      <w:r w:rsidR="005D4644">
        <w:rPr>
          <w:rFonts w:asciiTheme="minorHAnsi" w:eastAsia="ComicSansMS,Bold" w:hAnsiTheme="minorHAnsi" w:cstheme="minorHAnsi"/>
          <w:color w:val="262626"/>
          <w:sz w:val="22"/>
          <w:szCs w:val="22"/>
        </w:rPr>
        <w:t xml:space="preserve"> SWZ,</w:t>
      </w:r>
      <w:r w:rsidR="0040216E" w:rsidRPr="007A25B3">
        <w:rPr>
          <w:rFonts w:asciiTheme="minorHAnsi" w:eastAsia="ComicSansMS,Bold" w:hAnsiTheme="minorHAnsi" w:cstheme="minorHAnsi"/>
          <w:color w:val="262626"/>
          <w:sz w:val="22"/>
          <w:szCs w:val="22"/>
        </w:rPr>
        <w:t xml:space="preserve"> </w:t>
      </w:r>
      <w:r w:rsidRPr="007A25B3">
        <w:rPr>
          <w:rFonts w:asciiTheme="minorHAnsi" w:eastAsia="ComicSansMS,Bold" w:hAnsiTheme="minorHAnsi" w:cstheme="minorHAnsi"/>
          <w:color w:val="262626"/>
          <w:sz w:val="22"/>
          <w:szCs w:val="22"/>
        </w:rPr>
        <w:t>przedmiarami prac</w:t>
      </w:r>
      <w:r w:rsidR="0040216E" w:rsidRPr="007A25B3">
        <w:rPr>
          <w:rFonts w:asciiTheme="minorHAnsi" w:eastAsia="ComicSansMS,Bold" w:hAnsiTheme="minorHAnsi" w:cstheme="minorHAnsi"/>
          <w:color w:val="262626"/>
          <w:sz w:val="22"/>
          <w:szCs w:val="22"/>
        </w:rPr>
        <w:t xml:space="preserve"> oraz z aktualnie obowiązującymi polskimi normami, polskim prawem budowlanym, zasadami wiedzy technicznej.</w:t>
      </w:r>
    </w:p>
    <w:p w14:paraId="73AA73F1" w14:textId="6DEA3120" w:rsidR="0040216E" w:rsidRPr="007A25B3" w:rsidRDefault="00B72266" w:rsidP="0040216E">
      <w:pPr>
        <w:widowControl/>
        <w:suppressAutoHyphens w:val="0"/>
        <w:autoSpaceDN w:val="0"/>
        <w:adjustRightInd w:val="0"/>
        <w:jc w:val="both"/>
        <w:rPr>
          <w:rFonts w:asciiTheme="minorHAnsi" w:eastAsia="ComicSansMS,Bold" w:hAnsiTheme="minorHAnsi" w:cstheme="minorHAnsi"/>
          <w:color w:val="262626"/>
          <w:sz w:val="22"/>
          <w:szCs w:val="22"/>
        </w:rPr>
      </w:pPr>
      <w:r w:rsidRPr="007A25B3">
        <w:rPr>
          <w:rFonts w:asciiTheme="minorHAnsi" w:eastAsia="ComicSansMS,Bold" w:hAnsiTheme="minorHAnsi" w:cstheme="minorHAnsi"/>
          <w:color w:val="262626"/>
          <w:sz w:val="22"/>
          <w:szCs w:val="22"/>
        </w:rPr>
        <w:t>2</w:t>
      </w:r>
      <w:r w:rsidR="0040216E" w:rsidRPr="007A25B3">
        <w:rPr>
          <w:rFonts w:asciiTheme="minorHAnsi" w:eastAsia="ComicSansMS,Bold" w:hAnsiTheme="minorHAnsi" w:cstheme="minorHAnsi"/>
          <w:color w:val="262626"/>
          <w:sz w:val="22"/>
          <w:szCs w:val="22"/>
        </w:rPr>
        <w:t xml:space="preserve">.Urządzenia placu budowy i gospodarowania nim od czasu jego przejęcia od Zamawiającego do czasu wykonania i odbioru przedmiotu umowy, tj. do dnia podpisania końcowego protokołu odbioru inwestycji przez Zamawiającego oraz ponoszenie odpowiedzialności za szkody powstałe na tym terenie. </w:t>
      </w:r>
    </w:p>
    <w:p w14:paraId="6D2EEC52" w14:textId="287F3D5D" w:rsidR="0040216E" w:rsidRPr="007A25B3" w:rsidRDefault="00B72266" w:rsidP="0040216E">
      <w:pPr>
        <w:widowControl/>
        <w:suppressAutoHyphens w:val="0"/>
        <w:autoSpaceDN w:val="0"/>
        <w:adjustRightInd w:val="0"/>
        <w:jc w:val="both"/>
        <w:rPr>
          <w:rFonts w:asciiTheme="minorHAnsi" w:eastAsia="ComicSansMS,Bold" w:hAnsiTheme="minorHAnsi" w:cstheme="minorHAnsi"/>
          <w:color w:val="262626"/>
          <w:sz w:val="22"/>
          <w:szCs w:val="22"/>
        </w:rPr>
      </w:pPr>
      <w:r w:rsidRPr="007A25B3">
        <w:rPr>
          <w:rFonts w:asciiTheme="minorHAnsi" w:eastAsia="ComicSansMS,Bold" w:hAnsiTheme="minorHAnsi" w:cstheme="minorHAnsi"/>
          <w:color w:val="262626"/>
          <w:sz w:val="22"/>
          <w:szCs w:val="22"/>
        </w:rPr>
        <w:t>3</w:t>
      </w:r>
      <w:r w:rsidR="0040216E" w:rsidRPr="007A25B3">
        <w:rPr>
          <w:rFonts w:asciiTheme="minorHAnsi" w:eastAsia="ComicSansMS,Bold" w:hAnsiTheme="minorHAnsi" w:cstheme="minorHAnsi"/>
          <w:color w:val="262626"/>
          <w:sz w:val="22"/>
          <w:szCs w:val="22"/>
        </w:rPr>
        <w:t xml:space="preserve">. Opracowanie Planu BIOZ – 2 egz. i dostarczenia Zamawiającemu wraz z Kosztorysem ofertowym (forma szczegółowa) najpóźniej w dniu podpisania umowy, przed jej podpisaniem. </w:t>
      </w:r>
    </w:p>
    <w:p w14:paraId="3C2CE4B9" w14:textId="0DDD7B84" w:rsidR="0040216E" w:rsidRPr="007A25B3" w:rsidRDefault="00B72266" w:rsidP="0040216E">
      <w:pPr>
        <w:widowControl/>
        <w:suppressAutoHyphens w:val="0"/>
        <w:autoSpaceDN w:val="0"/>
        <w:adjustRightInd w:val="0"/>
        <w:jc w:val="both"/>
        <w:rPr>
          <w:rFonts w:asciiTheme="minorHAnsi" w:eastAsia="ComicSansMS,Bold" w:hAnsiTheme="minorHAnsi" w:cstheme="minorHAnsi"/>
          <w:color w:val="262626"/>
          <w:sz w:val="22"/>
          <w:szCs w:val="22"/>
        </w:rPr>
      </w:pPr>
      <w:r w:rsidRPr="007A25B3">
        <w:rPr>
          <w:rFonts w:asciiTheme="minorHAnsi" w:eastAsia="ComicSansMS,Bold" w:hAnsiTheme="minorHAnsi" w:cstheme="minorHAnsi"/>
          <w:color w:val="262626"/>
          <w:sz w:val="22"/>
          <w:szCs w:val="22"/>
        </w:rPr>
        <w:t>4</w:t>
      </w:r>
      <w:r w:rsidR="0040216E" w:rsidRPr="007A25B3">
        <w:rPr>
          <w:rFonts w:asciiTheme="minorHAnsi" w:eastAsia="ComicSansMS,Bold" w:hAnsiTheme="minorHAnsi" w:cstheme="minorHAnsi"/>
          <w:color w:val="262626"/>
          <w:sz w:val="22"/>
          <w:szCs w:val="22"/>
        </w:rPr>
        <w:t>. Utrzymania na swój koszt dla celów budowy (podłączenia, podliczniki) doprowadzenia wody</w:t>
      </w:r>
      <w:r w:rsidR="0039148A" w:rsidRPr="007A25B3">
        <w:rPr>
          <w:rFonts w:asciiTheme="minorHAnsi" w:eastAsia="ComicSansMS,Bold" w:hAnsiTheme="minorHAnsi" w:cstheme="minorHAnsi"/>
          <w:color w:val="262626"/>
          <w:sz w:val="22"/>
          <w:szCs w:val="22"/>
        </w:rPr>
        <w:t xml:space="preserve"> i</w:t>
      </w:r>
      <w:r w:rsidR="0040216E" w:rsidRPr="007A25B3">
        <w:rPr>
          <w:rFonts w:asciiTheme="minorHAnsi" w:eastAsia="ComicSansMS,Bold" w:hAnsiTheme="minorHAnsi" w:cstheme="minorHAnsi"/>
          <w:color w:val="262626"/>
          <w:sz w:val="22"/>
          <w:szCs w:val="22"/>
        </w:rPr>
        <w:t xml:space="preserve"> energii elektrycznej</w:t>
      </w:r>
      <w:r w:rsidRPr="007A25B3">
        <w:rPr>
          <w:rFonts w:asciiTheme="minorHAnsi" w:eastAsia="ComicSansMS,Bold" w:hAnsiTheme="minorHAnsi" w:cstheme="minorHAnsi"/>
          <w:color w:val="262626"/>
          <w:sz w:val="22"/>
          <w:szCs w:val="22"/>
        </w:rPr>
        <w:t xml:space="preserve"> ewentualnego </w:t>
      </w:r>
      <w:r w:rsidR="0040216E" w:rsidRPr="007A25B3">
        <w:rPr>
          <w:rFonts w:asciiTheme="minorHAnsi" w:eastAsia="ComicSansMS,Bold" w:hAnsiTheme="minorHAnsi" w:cstheme="minorHAnsi"/>
          <w:color w:val="262626"/>
          <w:sz w:val="22"/>
          <w:szCs w:val="22"/>
        </w:rPr>
        <w:t>ogrodzenia terenu budowy, zapewnienia ochrony znajdującego się na nim mienia oraz warunków bezpieczeństwa.</w:t>
      </w:r>
    </w:p>
    <w:p w14:paraId="214F6C71" w14:textId="7686F11C" w:rsidR="0040216E" w:rsidRPr="007A25B3" w:rsidRDefault="00B72266" w:rsidP="0040216E">
      <w:pPr>
        <w:widowControl/>
        <w:suppressAutoHyphens w:val="0"/>
        <w:autoSpaceDN w:val="0"/>
        <w:adjustRightInd w:val="0"/>
        <w:jc w:val="both"/>
        <w:rPr>
          <w:rFonts w:asciiTheme="minorHAnsi" w:eastAsia="ComicSansMS,Bold" w:hAnsiTheme="minorHAnsi" w:cstheme="minorHAnsi"/>
          <w:color w:val="262626"/>
          <w:sz w:val="22"/>
          <w:szCs w:val="22"/>
        </w:rPr>
      </w:pPr>
      <w:r w:rsidRPr="007A25B3">
        <w:rPr>
          <w:rFonts w:asciiTheme="minorHAnsi" w:eastAsia="ComicSansMS,Bold" w:hAnsiTheme="minorHAnsi" w:cstheme="minorHAnsi"/>
          <w:color w:val="262626"/>
          <w:sz w:val="22"/>
          <w:szCs w:val="22"/>
        </w:rPr>
        <w:t>5</w:t>
      </w:r>
      <w:r w:rsidR="0040216E" w:rsidRPr="007A25B3">
        <w:rPr>
          <w:rFonts w:asciiTheme="minorHAnsi" w:eastAsia="ComicSansMS,Bold" w:hAnsiTheme="minorHAnsi" w:cstheme="minorHAnsi"/>
          <w:color w:val="262626"/>
          <w:sz w:val="22"/>
          <w:szCs w:val="22"/>
        </w:rPr>
        <w:t xml:space="preserve">.  Uregulowania należności za dostawę mediów niezbędnych do realizacji zamówienia.  </w:t>
      </w:r>
    </w:p>
    <w:p w14:paraId="7EFFFFB7" w14:textId="7A8FEFAC" w:rsidR="0040216E" w:rsidRPr="007A25B3" w:rsidRDefault="00B72266" w:rsidP="0040216E">
      <w:pPr>
        <w:widowControl/>
        <w:suppressAutoHyphens w:val="0"/>
        <w:autoSpaceDN w:val="0"/>
        <w:adjustRightInd w:val="0"/>
        <w:jc w:val="both"/>
        <w:rPr>
          <w:rFonts w:asciiTheme="minorHAnsi" w:eastAsia="ComicSansMS,Bold" w:hAnsiTheme="minorHAnsi" w:cstheme="minorHAnsi"/>
          <w:color w:val="262626"/>
          <w:sz w:val="22"/>
          <w:szCs w:val="22"/>
        </w:rPr>
      </w:pPr>
      <w:r w:rsidRPr="007A25B3">
        <w:rPr>
          <w:rFonts w:asciiTheme="minorHAnsi" w:eastAsia="ComicSansMS,Bold" w:hAnsiTheme="minorHAnsi" w:cstheme="minorHAnsi"/>
          <w:color w:val="262626"/>
          <w:sz w:val="22"/>
          <w:szCs w:val="22"/>
        </w:rPr>
        <w:t>6</w:t>
      </w:r>
      <w:r w:rsidR="0040216E" w:rsidRPr="007A25B3">
        <w:rPr>
          <w:rFonts w:asciiTheme="minorHAnsi" w:eastAsia="ComicSansMS,Bold" w:hAnsiTheme="minorHAnsi" w:cstheme="minorHAnsi"/>
          <w:color w:val="262626"/>
          <w:sz w:val="22"/>
          <w:szCs w:val="22"/>
        </w:rPr>
        <w:t xml:space="preserve">. Prowadzenia robót w sposób nie powodujący szkód, w tym zagrożenia bezpieczeństwa ludzi i mienia oraz zapewniający ochronę uzasadnionych interesów osób trzecich, pod rygorem odpowiedzialności cywilnej za powstałe szkody obciąża Wykonawcę. </w:t>
      </w:r>
    </w:p>
    <w:p w14:paraId="3E02196D" w14:textId="74FC01B7" w:rsidR="0040216E" w:rsidRPr="007A25B3" w:rsidRDefault="00B72266" w:rsidP="0040216E">
      <w:pPr>
        <w:widowControl/>
        <w:suppressAutoHyphens w:val="0"/>
        <w:autoSpaceDN w:val="0"/>
        <w:adjustRightInd w:val="0"/>
        <w:jc w:val="both"/>
        <w:rPr>
          <w:rFonts w:asciiTheme="minorHAnsi" w:eastAsia="ComicSansMS,Bold" w:hAnsiTheme="minorHAnsi" w:cstheme="minorHAnsi"/>
          <w:color w:val="262626"/>
          <w:sz w:val="22"/>
          <w:szCs w:val="22"/>
        </w:rPr>
      </w:pPr>
      <w:r w:rsidRPr="007A25B3">
        <w:rPr>
          <w:rFonts w:asciiTheme="minorHAnsi" w:eastAsia="ComicSansMS,Bold" w:hAnsiTheme="minorHAnsi" w:cstheme="minorHAnsi"/>
          <w:color w:val="262626"/>
          <w:sz w:val="22"/>
          <w:szCs w:val="22"/>
        </w:rPr>
        <w:t>7</w:t>
      </w:r>
      <w:r w:rsidR="0040216E" w:rsidRPr="007A25B3">
        <w:rPr>
          <w:rFonts w:asciiTheme="minorHAnsi" w:eastAsia="ComicSansMS,Bold" w:hAnsiTheme="minorHAnsi" w:cstheme="minorHAnsi"/>
          <w:color w:val="262626"/>
          <w:sz w:val="22"/>
          <w:szCs w:val="22"/>
        </w:rPr>
        <w:t>. W przypadku zniszczenia lub uszkodzenia obiektów istniejących w toku realizacji zamówienia – naprawienia ich, bądź doprowadzenia do stanu pierwotnego.</w:t>
      </w:r>
    </w:p>
    <w:p w14:paraId="71962D82" w14:textId="0A2A75E0" w:rsidR="0040216E" w:rsidRPr="007A25B3" w:rsidRDefault="00B72266" w:rsidP="0040216E">
      <w:pPr>
        <w:pStyle w:val="Default"/>
        <w:shd w:val="clear" w:color="auto" w:fill="FFFFFF"/>
        <w:jc w:val="both"/>
        <w:rPr>
          <w:rFonts w:asciiTheme="minorHAnsi" w:eastAsia="Calibri" w:hAnsiTheme="minorHAnsi" w:cstheme="minorHAnsi"/>
          <w:sz w:val="22"/>
          <w:szCs w:val="22"/>
        </w:rPr>
      </w:pPr>
      <w:r w:rsidRPr="007A25B3">
        <w:rPr>
          <w:rFonts w:asciiTheme="minorHAnsi" w:eastAsia="ComicSansMS,Bold" w:hAnsiTheme="minorHAnsi" w:cstheme="minorHAnsi"/>
          <w:sz w:val="22"/>
          <w:szCs w:val="22"/>
        </w:rPr>
        <w:t>8</w:t>
      </w:r>
      <w:r w:rsidR="0040216E" w:rsidRPr="007A25B3">
        <w:rPr>
          <w:rFonts w:asciiTheme="minorHAnsi" w:eastAsia="ComicSansMS,Bold" w:hAnsiTheme="minorHAnsi" w:cstheme="minorHAnsi"/>
          <w:sz w:val="22"/>
          <w:szCs w:val="22"/>
        </w:rPr>
        <w:t xml:space="preserve">. Umożliwienia wstępu na teren budowy pracownikom organów powiatowego nadzoru budowlanego, do których należy wykonywanie zadań określonych ustawą Prawo Budowlane oraz do udostępnienia im danych i informacji wymaganych ustawami. </w:t>
      </w:r>
    </w:p>
    <w:p w14:paraId="295CB5EF" w14:textId="0ED231D2" w:rsidR="0040216E" w:rsidRPr="007A25B3" w:rsidRDefault="00B72266" w:rsidP="0040216E">
      <w:pPr>
        <w:widowControl/>
        <w:suppressAutoHyphens w:val="0"/>
        <w:autoSpaceDN w:val="0"/>
        <w:adjustRightInd w:val="0"/>
        <w:jc w:val="both"/>
        <w:rPr>
          <w:rFonts w:asciiTheme="minorHAnsi" w:eastAsia="ComicSansMS,Bold" w:hAnsiTheme="minorHAnsi" w:cstheme="minorHAnsi"/>
          <w:color w:val="262626"/>
          <w:sz w:val="22"/>
          <w:szCs w:val="22"/>
        </w:rPr>
      </w:pPr>
      <w:r w:rsidRPr="007A25B3">
        <w:rPr>
          <w:rFonts w:asciiTheme="minorHAnsi" w:eastAsia="ComicSansMS,Bold" w:hAnsiTheme="minorHAnsi" w:cstheme="minorHAnsi"/>
          <w:color w:val="262626"/>
          <w:sz w:val="22"/>
          <w:szCs w:val="22"/>
        </w:rPr>
        <w:t>9</w:t>
      </w:r>
      <w:r w:rsidR="0040216E" w:rsidRPr="007A25B3">
        <w:rPr>
          <w:rFonts w:asciiTheme="minorHAnsi" w:eastAsia="ComicSansMS,Bold" w:hAnsiTheme="minorHAnsi" w:cstheme="minorHAnsi"/>
          <w:color w:val="262626"/>
          <w:sz w:val="22"/>
          <w:szCs w:val="22"/>
        </w:rPr>
        <w:t xml:space="preserve">. Koordynowanie działań zapobiegających zagrożeniom zdrowia i życia oraz zapewniających przestrzeganie podczas realizacji robót przepisów i zasad bezpieczeństwa pracy, a także przepisów </w:t>
      </w:r>
      <w:r w:rsidR="0040216E" w:rsidRPr="007A25B3">
        <w:rPr>
          <w:rFonts w:asciiTheme="minorHAnsi" w:eastAsia="ComicSansMS,Bold" w:hAnsiTheme="minorHAnsi" w:cstheme="minorHAnsi"/>
          <w:color w:val="262626"/>
          <w:sz w:val="22"/>
          <w:szCs w:val="22"/>
        </w:rPr>
        <w:br/>
        <w:t xml:space="preserve">i zasad bezpieczeństwa w zakresie ochrony przeciwpożarowej. </w:t>
      </w:r>
    </w:p>
    <w:p w14:paraId="64BC6644" w14:textId="695742AA" w:rsidR="0040216E" w:rsidRPr="007A25B3" w:rsidRDefault="0040216E" w:rsidP="0040216E">
      <w:pPr>
        <w:widowControl/>
        <w:suppressAutoHyphens w:val="0"/>
        <w:autoSpaceDN w:val="0"/>
        <w:adjustRightInd w:val="0"/>
        <w:jc w:val="both"/>
        <w:rPr>
          <w:rFonts w:asciiTheme="minorHAnsi" w:eastAsia="ComicSansMS,Bold" w:hAnsiTheme="minorHAnsi" w:cstheme="minorHAnsi"/>
          <w:color w:val="262626"/>
          <w:sz w:val="22"/>
          <w:szCs w:val="22"/>
        </w:rPr>
      </w:pPr>
      <w:r w:rsidRPr="007A25B3">
        <w:rPr>
          <w:rFonts w:asciiTheme="minorHAnsi" w:eastAsia="ComicSansMS,Bold" w:hAnsiTheme="minorHAnsi" w:cstheme="minorHAnsi"/>
          <w:color w:val="262626"/>
          <w:sz w:val="22"/>
          <w:szCs w:val="22"/>
        </w:rPr>
        <w:t>1</w:t>
      </w:r>
      <w:r w:rsidR="00B72266" w:rsidRPr="007A25B3">
        <w:rPr>
          <w:rFonts w:asciiTheme="minorHAnsi" w:eastAsia="ComicSansMS,Bold" w:hAnsiTheme="minorHAnsi" w:cstheme="minorHAnsi"/>
          <w:color w:val="262626"/>
          <w:sz w:val="22"/>
          <w:szCs w:val="22"/>
        </w:rPr>
        <w:t>0</w:t>
      </w:r>
      <w:r w:rsidRPr="007A25B3">
        <w:rPr>
          <w:rFonts w:asciiTheme="minorHAnsi" w:eastAsia="ComicSansMS,Bold" w:hAnsiTheme="minorHAnsi" w:cstheme="minorHAnsi"/>
          <w:color w:val="262626"/>
          <w:sz w:val="22"/>
          <w:szCs w:val="22"/>
        </w:rPr>
        <w:t xml:space="preserve">. Zapewnienie środków do udzielania pierwszej pomocy oraz ustalenie zasad powiadamiania </w:t>
      </w:r>
      <w:r w:rsidRPr="007A25B3">
        <w:rPr>
          <w:rFonts w:asciiTheme="minorHAnsi" w:eastAsia="ComicSansMS,Bold" w:hAnsiTheme="minorHAnsi" w:cstheme="minorHAnsi"/>
          <w:color w:val="262626"/>
          <w:sz w:val="22"/>
          <w:szCs w:val="22"/>
        </w:rPr>
        <w:br/>
        <w:t>i organizacji alarmowania w razie wypadku lub zagrożenia pożarowego.</w:t>
      </w:r>
    </w:p>
    <w:p w14:paraId="2AAC33BE" w14:textId="0C67412A" w:rsidR="0040216E" w:rsidRPr="007A25B3" w:rsidRDefault="0040216E" w:rsidP="0040216E">
      <w:pPr>
        <w:widowControl/>
        <w:suppressAutoHyphens w:val="0"/>
        <w:autoSpaceDN w:val="0"/>
        <w:adjustRightInd w:val="0"/>
        <w:jc w:val="both"/>
        <w:rPr>
          <w:rFonts w:asciiTheme="minorHAnsi" w:eastAsia="ComicSansMS,Bold" w:hAnsiTheme="minorHAnsi" w:cstheme="minorHAnsi"/>
          <w:color w:val="262626"/>
          <w:sz w:val="22"/>
          <w:szCs w:val="22"/>
        </w:rPr>
      </w:pPr>
      <w:r w:rsidRPr="007A25B3">
        <w:rPr>
          <w:rFonts w:asciiTheme="minorHAnsi" w:eastAsia="ComicSansMS,Bold" w:hAnsiTheme="minorHAnsi" w:cstheme="minorHAnsi"/>
          <w:color w:val="262626"/>
          <w:sz w:val="22"/>
          <w:szCs w:val="22"/>
        </w:rPr>
        <w:t>1</w:t>
      </w:r>
      <w:r w:rsidR="00B72266" w:rsidRPr="007A25B3">
        <w:rPr>
          <w:rFonts w:asciiTheme="minorHAnsi" w:eastAsia="ComicSansMS,Bold" w:hAnsiTheme="minorHAnsi" w:cstheme="minorHAnsi"/>
          <w:color w:val="262626"/>
          <w:sz w:val="22"/>
          <w:szCs w:val="22"/>
        </w:rPr>
        <w:t>1</w:t>
      </w:r>
      <w:r w:rsidRPr="007A25B3">
        <w:rPr>
          <w:rFonts w:asciiTheme="minorHAnsi" w:eastAsia="ComicSansMS,Bold" w:hAnsiTheme="minorHAnsi" w:cstheme="minorHAnsi"/>
          <w:color w:val="262626"/>
          <w:sz w:val="22"/>
          <w:szCs w:val="22"/>
        </w:rPr>
        <w:t xml:space="preserve">. Wstrzymania robót budowlanych w przypadku stwierdzenia możliwości powstania zagrożenia dla zdrowia lub życia jak również mienia oraz bezzwłoczne wezwanie właściwych służb ratowniczych lub policji i powiadomienie Zamawiającego. </w:t>
      </w:r>
    </w:p>
    <w:p w14:paraId="2B49CF39" w14:textId="1A1AC6A4" w:rsidR="0040216E" w:rsidRPr="007A25B3" w:rsidRDefault="0040216E" w:rsidP="0040216E">
      <w:pPr>
        <w:widowControl/>
        <w:suppressAutoHyphens w:val="0"/>
        <w:autoSpaceDN w:val="0"/>
        <w:adjustRightInd w:val="0"/>
        <w:jc w:val="both"/>
        <w:rPr>
          <w:rFonts w:asciiTheme="minorHAnsi" w:eastAsia="ComicSansMS,Bold" w:hAnsiTheme="minorHAnsi" w:cstheme="minorHAnsi"/>
          <w:color w:val="262626"/>
          <w:sz w:val="22"/>
          <w:szCs w:val="22"/>
        </w:rPr>
      </w:pPr>
      <w:r w:rsidRPr="007A25B3">
        <w:rPr>
          <w:rFonts w:asciiTheme="minorHAnsi" w:eastAsia="ComicSansMS,Bold" w:hAnsiTheme="minorHAnsi" w:cstheme="minorHAnsi"/>
          <w:color w:val="262626"/>
          <w:sz w:val="22"/>
          <w:szCs w:val="22"/>
        </w:rPr>
        <w:t>1</w:t>
      </w:r>
      <w:r w:rsidR="00B72266" w:rsidRPr="007A25B3">
        <w:rPr>
          <w:rFonts w:asciiTheme="minorHAnsi" w:eastAsia="ComicSansMS,Bold" w:hAnsiTheme="minorHAnsi" w:cstheme="minorHAnsi"/>
          <w:color w:val="262626"/>
          <w:sz w:val="22"/>
          <w:szCs w:val="22"/>
        </w:rPr>
        <w:t>2</w:t>
      </w:r>
      <w:r w:rsidRPr="007A25B3">
        <w:rPr>
          <w:rFonts w:asciiTheme="minorHAnsi" w:eastAsia="ComicSansMS,Bold" w:hAnsiTheme="minorHAnsi" w:cstheme="minorHAnsi"/>
          <w:color w:val="262626"/>
          <w:sz w:val="22"/>
          <w:szCs w:val="22"/>
        </w:rPr>
        <w:t xml:space="preserve">. Zgłaszania Zamawiającemu do odbioru wykonanych robót ulegających zakryciu bądź zanikających. </w:t>
      </w:r>
    </w:p>
    <w:p w14:paraId="499F9752" w14:textId="21774AFB" w:rsidR="0040216E" w:rsidRPr="007A25B3" w:rsidRDefault="0040216E" w:rsidP="0040216E">
      <w:pPr>
        <w:widowControl/>
        <w:suppressAutoHyphens w:val="0"/>
        <w:autoSpaceDN w:val="0"/>
        <w:adjustRightInd w:val="0"/>
        <w:jc w:val="both"/>
        <w:rPr>
          <w:rFonts w:asciiTheme="minorHAnsi" w:eastAsia="ComicSansMS,Bold" w:hAnsiTheme="minorHAnsi" w:cstheme="minorHAnsi"/>
          <w:color w:val="262626"/>
          <w:sz w:val="22"/>
          <w:szCs w:val="22"/>
        </w:rPr>
      </w:pPr>
      <w:r w:rsidRPr="007A25B3">
        <w:rPr>
          <w:rFonts w:asciiTheme="minorHAnsi" w:eastAsia="ComicSansMS,Bold" w:hAnsiTheme="minorHAnsi" w:cstheme="minorHAnsi"/>
          <w:color w:val="262626"/>
          <w:sz w:val="22"/>
          <w:szCs w:val="22"/>
        </w:rPr>
        <w:t>1</w:t>
      </w:r>
      <w:r w:rsidR="00B72266" w:rsidRPr="007A25B3">
        <w:rPr>
          <w:rFonts w:asciiTheme="minorHAnsi" w:eastAsia="ComicSansMS,Bold" w:hAnsiTheme="minorHAnsi" w:cstheme="minorHAnsi"/>
          <w:color w:val="262626"/>
          <w:sz w:val="22"/>
          <w:szCs w:val="22"/>
        </w:rPr>
        <w:t>3</w:t>
      </w:r>
      <w:r w:rsidRPr="007A25B3">
        <w:rPr>
          <w:rFonts w:asciiTheme="minorHAnsi" w:eastAsia="ComicSansMS,Bold" w:hAnsiTheme="minorHAnsi" w:cstheme="minorHAnsi"/>
          <w:color w:val="262626"/>
          <w:sz w:val="22"/>
          <w:szCs w:val="22"/>
        </w:rPr>
        <w:t xml:space="preserve">. Przekazania do wglądu Zamawiającego atestów i certyfikatów na materiały wbudowane oraz pozostałych dokumentów wymaganych prawem budowlanym – przed wbudowaniem. </w:t>
      </w:r>
    </w:p>
    <w:p w14:paraId="79A5A81F" w14:textId="3068FD2E" w:rsidR="0040216E" w:rsidRPr="007A25B3" w:rsidRDefault="0040216E" w:rsidP="0040216E">
      <w:pPr>
        <w:widowControl/>
        <w:suppressAutoHyphens w:val="0"/>
        <w:autoSpaceDN w:val="0"/>
        <w:adjustRightInd w:val="0"/>
        <w:jc w:val="both"/>
        <w:rPr>
          <w:rFonts w:asciiTheme="minorHAnsi" w:eastAsia="ComicSansMS,Bold" w:hAnsiTheme="minorHAnsi" w:cstheme="minorHAnsi"/>
          <w:color w:val="262626" w:themeColor="text1" w:themeTint="D9"/>
          <w:sz w:val="22"/>
          <w:szCs w:val="22"/>
        </w:rPr>
      </w:pPr>
      <w:r w:rsidRPr="007A25B3">
        <w:rPr>
          <w:rFonts w:asciiTheme="minorHAnsi" w:eastAsia="ComicSansMS,Bold" w:hAnsiTheme="minorHAnsi" w:cstheme="minorHAnsi"/>
          <w:color w:val="262626"/>
          <w:sz w:val="22"/>
          <w:szCs w:val="22"/>
        </w:rPr>
        <w:t>1</w:t>
      </w:r>
      <w:r w:rsidR="00B72266" w:rsidRPr="007A25B3">
        <w:rPr>
          <w:rFonts w:asciiTheme="minorHAnsi" w:eastAsia="ComicSansMS,Bold" w:hAnsiTheme="minorHAnsi" w:cstheme="minorHAnsi"/>
          <w:color w:val="262626"/>
          <w:sz w:val="22"/>
          <w:szCs w:val="22"/>
        </w:rPr>
        <w:t>4</w:t>
      </w:r>
      <w:r w:rsidRPr="007A25B3">
        <w:rPr>
          <w:rFonts w:asciiTheme="minorHAnsi" w:eastAsia="ComicSansMS,Bold" w:hAnsiTheme="minorHAnsi" w:cstheme="minorHAnsi"/>
          <w:color w:val="262626"/>
          <w:sz w:val="22"/>
          <w:szCs w:val="22"/>
        </w:rPr>
        <w:t xml:space="preserve">. Zgłoszenia </w:t>
      </w:r>
      <w:r w:rsidR="0039148A" w:rsidRPr="007A25B3">
        <w:rPr>
          <w:rFonts w:asciiTheme="minorHAnsi" w:eastAsia="ComicSansMS,Bold" w:hAnsiTheme="minorHAnsi" w:cstheme="minorHAnsi"/>
          <w:color w:val="262626"/>
          <w:sz w:val="22"/>
          <w:szCs w:val="22"/>
        </w:rPr>
        <w:t xml:space="preserve">robót objętych przedmiotem zamówienia </w:t>
      </w:r>
      <w:r w:rsidRPr="007A25B3">
        <w:rPr>
          <w:rFonts w:asciiTheme="minorHAnsi" w:eastAsia="ComicSansMS,Bold" w:hAnsiTheme="minorHAnsi" w:cstheme="minorHAnsi"/>
          <w:color w:val="262626"/>
          <w:sz w:val="22"/>
          <w:szCs w:val="22"/>
        </w:rPr>
        <w:t xml:space="preserve"> do odbioru pismem, uczestniczenia w czynnościach odbioru i zapewnienia usunięcia stwierdzonych wad</w:t>
      </w:r>
      <w:r w:rsidRPr="007A25B3">
        <w:rPr>
          <w:rFonts w:asciiTheme="minorHAnsi" w:eastAsia="ComicSansMS,Bold" w:hAnsiTheme="minorHAnsi" w:cstheme="minorHAnsi"/>
          <w:color w:val="262626" w:themeColor="text1" w:themeTint="D9"/>
          <w:sz w:val="22"/>
          <w:szCs w:val="22"/>
        </w:rPr>
        <w:t xml:space="preserve">. </w:t>
      </w:r>
    </w:p>
    <w:p w14:paraId="632FA0B9" w14:textId="574598A8" w:rsidR="0040216E" w:rsidRPr="007A25B3" w:rsidRDefault="00FF7481" w:rsidP="0040216E">
      <w:pPr>
        <w:widowControl/>
        <w:suppressAutoHyphens w:val="0"/>
        <w:autoSpaceDN w:val="0"/>
        <w:adjustRightInd w:val="0"/>
        <w:jc w:val="both"/>
        <w:rPr>
          <w:rFonts w:asciiTheme="minorHAnsi" w:eastAsia="ComicSansMS,Bold" w:hAnsiTheme="minorHAnsi" w:cstheme="minorHAnsi"/>
          <w:color w:val="262626"/>
          <w:sz w:val="22"/>
          <w:szCs w:val="22"/>
        </w:rPr>
      </w:pPr>
      <w:r w:rsidRPr="007A25B3">
        <w:rPr>
          <w:rFonts w:asciiTheme="minorHAnsi" w:eastAsia="ComicSansMS,Bold" w:hAnsiTheme="minorHAnsi" w:cstheme="minorHAnsi"/>
          <w:color w:val="262626"/>
          <w:sz w:val="22"/>
          <w:szCs w:val="22"/>
        </w:rPr>
        <w:t>1</w:t>
      </w:r>
      <w:r w:rsidR="00B72266" w:rsidRPr="007A25B3">
        <w:rPr>
          <w:rFonts w:asciiTheme="minorHAnsi" w:eastAsia="ComicSansMS,Bold" w:hAnsiTheme="minorHAnsi" w:cstheme="minorHAnsi"/>
          <w:color w:val="262626"/>
          <w:sz w:val="22"/>
          <w:szCs w:val="22"/>
        </w:rPr>
        <w:t>5</w:t>
      </w:r>
      <w:r w:rsidR="0040216E" w:rsidRPr="007A25B3">
        <w:rPr>
          <w:rFonts w:asciiTheme="minorHAnsi" w:eastAsia="ComicSansMS,Bold" w:hAnsiTheme="minorHAnsi" w:cstheme="minorHAnsi"/>
          <w:color w:val="262626"/>
          <w:sz w:val="22"/>
          <w:szCs w:val="22"/>
        </w:rPr>
        <w:t>.</w:t>
      </w:r>
      <w:r w:rsidR="00815CF5">
        <w:rPr>
          <w:rFonts w:asciiTheme="minorHAnsi" w:eastAsia="ComicSansMS,Bold" w:hAnsiTheme="minorHAnsi" w:cstheme="minorHAnsi"/>
          <w:color w:val="262626"/>
          <w:sz w:val="22"/>
          <w:szCs w:val="22"/>
        </w:rPr>
        <w:t xml:space="preserve"> </w:t>
      </w:r>
      <w:r w:rsidR="0040216E" w:rsidRPr="007A25B3">
        <w:rPr>
          <w:rFonts w:asciiTheme="minorHAnsi" w:eastAsia="ComicSansMS,Bold" w:hAnsiTheme="minorHAnsi" w:cstheme="minorHAnsi"/>
          <w:color w:val="262626"/>
          <w:sz w:val="22"/>
          <w:szCs w:val="22"/>
        </w:rPr>
        <w:t xml:space="preserve">Utrzymania na bieżąco ładu i porządku na terenie budowy w trakcie prowadzenia robót oraz usuwania na bieżąco zbędnych materiałów, odpadów i śmieci. </w:t>
      </w:r>
    </w:p>
    <w:p w14:paraId="3535D5F7" w14:textId="23FE58DF" w:rsidR="0040216E" w:rsidRPr="007A25B3" w:rsidRDefault="00FF7481" w:rsidP="0040216E">
      <w:pPr>
        <w:widowControl/>
        <w:suppressAutoHyphens w:val="0"/>
        <w:autoSpaceDN w:val="0"/>
        <w:adjustRightInd w:val="0"/>
        <w:jc w:val="both"/>
        <w:rPr>
          <w:rFonts w:asciiTheme="minorHAnsi" w:eastAsia="ComicSansMS,Bold" w:hAnsiTheme="minorHAnsi" w:cstheme="minorHAnsi"/>
          <w:color w:val="262626"/>
          <w:sz w:val="22"/>
          <w:szCs w:val="22"/>
        </w:rPr>
      </w:pPr>
      <w:r w:rsidRPr="007A25B3">
        <w:rPr>
          <w:rFonts w:asciiTheme="minorHAnsi" w:eastAsia="ComicSansMS,Bold" w:hAnsiTheme="minorHAnsi" w:cstheme="minorHAnsi"/>
          <w:color w:val="262626"/>
          <w:sz w:val="22"/>
          <w:szCs w:val="22"/>
        </w:rPr>
        <w:t>1</w:t>
      </w:r>
      <w:r w:rsidR="00B72266" w:rsidRPr="007A25B3">
        <w:rPr>
          <w:rFonts w:asciiTheme="minorHAnsi" w:eastAsia="ComicSansMS,Bold" w:hAnsiTheme="minorHAnsi" w:cstheme="minorHAnsi"/>
          <w:color w:val="262626"/>
          <w:sz w:val="22"/>
          <w:szCs w:val="22"/>
        </w:rPr>
        <w:t>6</w:t>
      </w:r>
      <w:r w:rsidR="0040216E" w:rsidRPr="007A25B3">
        <w:rPr>
          <w:rFonts w:asciiTheme="minorHAnsi" w:eastAsia="ComicSansMS,Bold" w:hAnsiTheme="minorHAnsi" w:cstheme="minorHAnsi"/>
          <w:color w:val="262626"/>
          <w:sz w:val="22"/>
          <w:szCs w:val="22"/>
        </w:rPr>
        <w:t>.</w:t>
      </w:r>
      <w:r w:rsidR="00815CF5">
        <w:rPr>
          <w:rFonts w:asciiTheme="minorHAnsi" w:eastAsia="ComicSansMS,Bold" w:hAnsiTheme="minorHAnsi" w:cstheme="minorHAnsi"/>
          <w:color w:val="262626"/>
          <w:sz w:val="22"/>
          <w:szCs w:val="22"/>
        </w:rPr>
        <w:t xml:space="preserve"> </w:t>
      </w:r>
      <w:r w:rsidR="0040216E" w:rsidRPr="007A25B3">
        <w:rPr>
          <w:rFonts w:asciiTheme="minorHAnsi" w:eastAsia="ComicSansMS,Bold" w:hAnsiTheme="minorHAnsi" w:cstheme="minorHAnsi"/>
          <w:color w:val="262626"/>
          <w:sz w:val="22"/>
          <w:szCs w:val="22"/>
        </w:rPr>
        <w:t xml:space="preserve">Uporządkowania całego terenu zajętego na prowadzenie robót związanych z robotami budowlanymi. </w:t>
      </w:r>
    </w:p>
    <w:p w14:paraId="6D5E28C3" w14:textId="6FA435CE" w:rsidR="0040216E" w:rsidRPr="007A25B3" w:rsidRDefault="00B72266" w:rsidP="0040216E">
      <w:pPr>
        <w:widowControl/>
        <w:suppressAutoHyphens w:val="0"/>
        <w:autoSpaceDN w:val="0"/>
        <w:adjustRightInd w:val="0"/>
        <w:jc w:val="both"/>
        <w:rPr>
          <w:rFonts w:asciiTheme="minorHAnsi" w:eastAsia="ComicSansMS,Bold" w:hAnsiTheme="minorHAnsi" w:cstheme="minorHAnsi"/>
          <w:color w:val="262626"/>
          <w:sz w:val="22"/>
          <w:szCs w:val="22"/>
        </w:rPr>
      </w:pPr>
      <w:r w:rsidRPr="007A25B3">
        <w:rPr>
          <w:rFonts w:asciiTheme="minorHAnsi" w:hAnsiTheme="minorHAnsi" w:cstheme="minorHAnsi"/>
          <w:color w:val="262626"/>
          <w:sz w:val="22"/>
          <w:szCs w:val="22"/>
        </w:rPr>
        <w:t>17</w:t>
      </w:r>
      <w:r w:rsidR="0040216E" w:rsidRPr="007A25B3">
        <w:rPr>
          <w:rFonts w:asciiTheme="minorHAnsi" w:hAnsiTheme="minorHAnsi" w:cstheme="minorHAnsi"/>
          <w:color w:val="262626"/>
          <w:sz w:val="22"/>
          <w:szCs w:val="22"/>
        </w:rPr>
        <w:t>.</w:t>
      </w:r>
      <w:r w:rsidR="00815CF5">
        <w:rPr>
          <w:rFonts w:asciiTheme="minorHAnsi" w:hAnsiTheme="minorHAnsi" w:cstheme="minorHAnsi"/>
          <w:color w:val="262626"/>
          <w:sz w:val="22"/>
          <w:szCs w:val="22"/>
        </w:rPr>
        <w:t xml:space="preserve"> </w:t>
      </w:r>
      <w:r w:rsidR="0040216E" w:rsidRPr="007A25B3">
        <w:rPr>
          <w:rFonts w:asciiTheme="minorHAnsi" w:hAnsiTheme="minorHAnsi" w:cstheme="minorHAnsi"/>
          <w:color w:val="262626"/>
          <w:sz w:val="22"/>
          <w:szCs w:val="22"/>
        </w:rPr>
        <w:t>Posiadania ubezpieczenia odpowiedzialności cywilnej w ramach prowadzonej działalności gospodarczej w zakresie realizowanym niniejszą umową przez okres nie krótszy niż od daty zawarcia niniejszej umowy do daty odbioru końcowego przedmiotu umowy. Na każde żądanie Zamawiającego, Wykonawca jest obowiązany okazać aktualną opłaconą polisę ubezpieczeniową lub inny dokument potwierdzający posiadanie aktualnego ubezpieczenia. Ubezpieczenie winno obejmować pełen zakres od odpowiedzialności cywilnej z tytułu prowadzonej działalności – polisa OC lub polisy ubezpieczeniowe na łączną sumę ubezpieczenia obejmującą ww. odpowiedzialność Wykonawcy równą co najmniej wartości umowy. W okresie wykonywania robót budowlanych Wykonawca jest zobowiązany do zachowania ciągłości ubezpieczenia.</w:t>
      </w:r>
      <w:r w:rsidR="0040216E" w:rsidRPr="007A25B3">
        <w:rPr>
          <w:rFonts w:asciiTheme="minorHAnsi" w:eastAsia="ComicSansMS,Bold" w:hAnsiTheme="minorHAnsi" w:cstheme="minorHAnsi"/>
          <w:color w:val="262626"/>
          <w:sz w:val="22"/>
          <w:szCs w:val="22"/>
        </w:rPr>
        <w:t xml:space="preserve">  </w:t>
      </w:r>
      <w:r w:rsidR="0040216E" w:rsidRPr="007A25B3">
        <w:rPr>
          <w:rFonts w:asciiTheme="minorHAnsi" w:hAnsiTheme="minorHAnsi" w:cstheme="minorHAnsi"/>
          <w:color w:val="262626"/>
          <w:sz w:val="22"/>
          <w:szCs w:val="22"/>
        </w:rPr>
        <w:t xml:space="preserve">Wykonawca przedłoży Zamawiającemu kopię ww. polisy OC przed podpisaniem Umowy.  </w:t>
      </w:r>
    </w:p>
    <w:p w14:paraId="77E91965" w14:textId="49A640ED" w:rsidR="0040216E" w:rsidRPr="007A25B3" w:rsidRDefault="00B72266" w:rsidP="005127FB">
      <w:pPr>
        <w:tabs>
          <w:tab w:val="left" w:pos="-720"/>
        </w:tabs>
        <w:autoSpaceDE/>
        <w:jc w:val="both"/>
        <w:rPr>
          <w:rFonts w:asciiTheme="minorHAnsi" w:hAnsiTheme="minorHAnsi" w:cstheme="minorHAnsi"/>
          <w:color w:val="000000"/>
          <w:sz w:val="22"/>
          <w:szCs w:val="22"/>
        </w:rPr>
      </w:pPr>
      <w:r w:rsidRPr="007A25B3">
        <w:rPr>
          <w:rFonts w:asciiTheme="minorHAnsi" w:hAnsiTheme="minorHAnsi" w:cstheme="minorHAnsi"/>
          <w:color w:val="000000"/>
          <w:sz w:val="22"/>
          <w:szCs w:val="22"/>
        </w:rPr>
        <w:t>18</w:t>
      </w:r>
      <w:r w:rsidR="0040216E" w:rsidRPr="007A25B3">
        <w:rPr>
          <w:rFonts w:asciiTheme="minorHAnsi" w:hAnsiTheme="minorHAnsi" w:cstheme="minorHAnsi"/>
          <w:color w:val="000000"/>
          <w:sz w:val="22"/>
          <w:szCs w:val="22"/>
        </w:rPr>
        <w:t xml:space="preserve">. Wykonawca będzie odpowiedzialny i poniesie wszystkie koszty związane </w:t>
      </w:r>
      <w:r w:rsidRPr="007A25B3">
        <w:rPr>
          <w:rFonts w:asciiTheme="minorHAnsi" w:hAnsiTheme="minorHAnsi" w:cstheme="minorHAnsi"/>
          <w:color w:val="000000"/>
          <w:sz w:val="22"/>
          <w:szCs w:val="22"/>
        </w:rPr>
        <w:t xml:space="preserve">z </w:t>
      </w:r>
      <w:r w:rsidR="0040216E" w:rsidRPr="007A25B3">
        <w:rPr>
          <w:rFonts w:asciiTheme="minorHAnsi" w:hAnsiTheme="minorHAnsi" w:cstheme="minorHAnsi"/>
          <w:color w:val="000000"/>
          <w:sz w:val="22"/>
          <w:szCs w:val="22"/>
        </w:rPr>
        <w:t xml:space="preserve">dostawą materiałów </w:t>
      </w:r>
      <w:r w:rsidRPr="007A25B3">
        <w:rPr>
          <w:rFonts w:asciiTheme="minorHAnsi" w:hAnsiTheme="minorHAnsi" w:cstheme="minorHAnsi"/>
          <w:color w:val="000000"/>
          <w:sz w:val="22"/>
          <w:szCs w:val="22"/>
        </w:rPr>
        <w:br/>
      </w:r>
      <w:r w:rsidR="0040216E" w:rsidRPr="007A25B3">
        <w:rPr>
          <w:rFonts w:asciiTheme="minorHAnsi" w:hAnsiTheme="minorHAnsi" w:cstheme="minorHAnsi"/>
          <w:color w:val="000000"/>
          <w:sz w:val="22"/>
          <w:szCs w:val="22"/>
        </w:rPr>
        <w:t>i urządzeń, sprzętu i siły roboczej niezbędnej dla zrealizowania całości zakresu przedmiotowego Umowy.</w:t>
      </w:r>
    </w:p>
    <w:p w14:paraId="44803951" w14:textId="564BF1BB" w:rsidR="0040216E" w:rsidRPr="007A25B3" w:rsidRDefault="00B72266" w:rsidP="005127FB">
      <w:pPr>
        <w:autoSpaceDN w:val="0"/>
        <w:adjustRightInd w:val="0"/>
        <w:jc w:val="both"/>
        <w:rPr>
          <w:rFonts w:asciiTheme="minorHAnsi" w:eastAsia="ComicSansMS,Bold" w:hAnsiTheme="minorHAnsi" w:cstheme="minorHAnsi"/>
          <w:color w:val="262626"/>
          <w:sz w:val="22"/>
          <w:szCs w:val="22"/>
        </w:rPr>
      </w:pPr>
      <w:r w:rsidRPr="007A25B3">
        <w:rPr>
          <w:rFonts w:asciiTheme="minorHAnsi" w:eastAsia="ComicSansMS,Bold" w:hAnsiTheme="minorHAnsi" w:cstheme="minorHAnsi"/>
          <w:color w:val="262626"/>
          <w:sz w:val="22"/>
          <w:szCs w:val="22"/>
        </w:rPr>
        <w:t>19</w:t>
      </w:r>
      <w:r w:rsidR="0040216E" w:rsidRPr="007A25B3">
        <w:rPr>
          <w:rFonts w:asciiTheme="minorHAnsi" w:eastAsia="ComicSansMS,Bold" w:hAnsiTheme="minorHAnsi" w:cstheme="minorHAnsi"/>
          <w:color w:val="262626"/>
          <w:sz w:val="22"/>
          <w:szCs w:val="22"/>
        </w:rPr>
        <w:t>. Usunięcia wad i usterek stwierdzonych przy odbiorze oraz w czasie trwania udzielonej gwarancji.</w:t>
      </w:r>
    </w:p>
    <w:p w14:paraId="0623BB8F" w14:textId="2C7110AE" w:rsidR="0040216E" w:rsidRPr="007A25B3" w:rsidRDefault="0040216E" w:rsidP="005127FB">
      <w:pPr>
        <w:tabs>
          <w:tab w:val="left" w:pos="-720"/>
        </w:tabs>
        <w:autoSpaceDE/>
        <w:jc w:val="both"/>
        <w:rPr>
          <w:rFonts w:asciiTheme="minorHAnsi" w:hAnsiTheme="minorHAnsi" w:cstheme="minorHAnsi"/>
          <w:sz w:val="22"/>
          <w:szCs w:val="22"/>
        </w:rPr>
      </w:pPr>
      <w:r w:rsidRPr="007A25B3">
        <w:rPr>
          <w:rFonts w:asciiTheme="minorHAnsi" w:hAnsiTheme="minorHAnsi" w:cstheme="minorHAnsi"/>
          <w:sz w:val="22"/>
          <w:szCs w:val="22"/>
        </w:rPr>
        <w:t>2</w:t>
      </w:r>
      <w:r w:rsidR="00B72266" w:rsidRPr="007A25B3">
        <w:rPr>
          <w:rFonts w:asciiTheme="minorHAnsi" w:hAnsiTheme="minorHAnsi" w:cstheme="minorHAnsi"/>
          <w:sz w:val="22"/>
          <w:szCs w:val="22"/>
        </w:rPr>
        <w:t>0</w:t>
      </w:r>
      <w:r w:rsidRPr="007A25B3">
        <w:rPr>
          <w:rFonts w:asciiTheme="minorHAnsi" w:hAnsiTheme="minorHAnsi" w:cstheme="minorHAnsi"/>
          <w:sz w:val="22"/>
          <w:szCs w:val="22"/>
        </w:rPr>
        <w:t xml:space="preserve">. Wykonawca oświadcza, że na podstawie otrzymanych od Zamawiającego dokumentów oraz po zapoznaniu się na miejscu z terenem budowy, posiadł znajomość ogólnych i szczególnych warunków związanych z placem budowy i jego sąsiedztwem, sposobami realizacji, trudnościami mogącymi wyniknąć, ryzykiem i zakresem odpowiedzialności ściśle związanej z pracami będącymi Przedmiotem Umowy, również w zakresie bezpieczeństwa pracy.  </w:t>
      </w:r>
    </w:p>
    <w:p w14:paraId="23DF1C57" w14:textId="27AFAF37" w:rsidR="0040216E" w:rsidRPr="007A25B3" w:rsidRDefault="0040216E" w:rsidP="005127FB">
      <w:pPr>
        <w:shd w:val="clear" w:color="auto" w:fill="FFFFFF"/>
        <w:jc w:val="both"/>
        <w:rPr>
          <w:rFonts w:asciiTheme="minorHAnsi" w:hAnsiTheme="minorHAnsi" w:cstheme="minorHAnsi"/>
          <w:color w:val="000000"/>
          <w:sz w:val="22"/>
          <w:szCs w:val="22"/>
        </w:rPr>
      </w:pPr>
      <w:r w:rsidRPr="007A25B3">
        <w:rPr>
          <w:rFonts w:asciiTheme="minorHAnsi" w:hAnsiTheme="minorHAnsi" w:cstheme="minorHAnsi"/>
          <w:color w:val="000000"/>
          <w:sz w:val="22"/>
          <w:szCs w:val="22"/>
        </w:rPr>
        <w:t>2</w:t>
      </w:r>
      <w:r w:rsidR="00B72266" w:rsidRPr="007A25B3">
        <w:rPr>
          <w:rFonts w:asciiTheme="minorHAnsi" w:hAnsiTheme="minorHAnsi" w:cstheme="minorHAnsi"/>
          <w:color w:val="000000"/>
          <w:sz w:val="22"/>
          <w:szCs w:val="22"/>
        </w:rPr>
        <w:t>1</w:t>
      </w:r>
      <w:r w:rsidRPr="007A25B3">
        <w:rPr>
          <w:rFonts w:asciiTheme="minorHAnsi" w:hAnsiTheme="minorHAnsi" w:cstheme="minorHAnsi"/>
          <w:b/>
          <w:bCs/>
          <w:color w:val="000000"/>
          <w:sz w:val="22"/>
          <w:szCs w:val="22"/>
        </w:rPr>
        <w:t>.</w:t>
      </w:r>
      <w:r w:rsidRPr="007A25B3">
        <w:rPr>
          <w:rFonts w:asciiTheme="minorHAnsi" w:hAnsiTheme="minorHAnsi" w:cstheme="minorHAnsi"/>
          <w:color w:val="000000"/>
          <w:sz w:val="22"/>
          <w:szCs w:val="22"/>
        </w:rPr>
        <w:t>  Wykonawca oświadcza, że dokonał sprawdzenia zgodności przedmiarów robót ze stanem faktycznym oraz specyfikacją warunków zamówienia</w:t>
      </w:r>
      <w:r w:rsidR="00B72266" w:rsidRPr="007A25B3">
        <w:rPr>
          <w:rFonts w:asciiTheme="minorHAnsi" w:hAnsiTheme="minorHAnsi" w:cstheme="minorHAnsi"/>
          <w:color w:val="000000"/>
          <w:sz w:val="22"/>
          <w:szCs w:val="22"/>
        </w:rPr>
        <w:t xml:space="preserve"> </w:t>
      </w:r>
      <w:r w:rsidRPr="007A25B3">
        <w:rPr>
          <w:rFonts w:asciiTheme="minorHAnsi" w:hAnsiTheme="minorHAnsi" w:cstheme="minorHAnsi"/>
          <w:color w:val="000000"/>
          <w:sz w:val="22"/>
          <w:szCs w:val="22"/>
        </w:rPr>
        <w:t xml:space="preserve">i nie wnosi zastrzeżeń oraz nie stwierdza rozbieżności w przedmiotowych dokumentach. </w:t>
      </w:r>
    </w:p>
    <w:p w14:paraId="414F02B5" w14:textId="4C6B9CCC" w:rsidR="0040216E" w:rsidRPr="007A25B3" w:rsidRDefault="0040216E" w:rsidP="005127FB">
      <w:pPr>
        <w:shd w:val="clear" w:color="auto" w:fill="FFFFFF"/>
        <w:jc w:val="both"/>
        <w:rPr>
          <w:rFonts w:asciiTheme="minorHAnsi" w:hAnsiTheme="minorHAnsi" w:cstheme="minorHAnsi"/>
          <w:sz w:val="22"/>
          <w:szCs w:val="22"/>
        </w:rPr>
      </w:pPr>
      <w:r w:rsidRPr="007A25B3">
        <w:rPr>
          <w:rFonts w:asciiTheme="minorHAnsi" w:hAnsiTheme="minorHAnsi" w:cstheme="minorHAnsi"/>
          <w:color w:val="000000"/>
          <w:sz w:val="22"/>
          <w:szCs w:val="22"/>
        </w:rPr>
        <w:t>2</w:t>
      </w:r>
      <w:r w:rsidR="00B72266" w:rsidRPr="007A25B3">
        <w:rPr>
          <w:rFonts w:asciiTheme="minorHAnsi" w:hAnsiTheme="minorHAnsi" w:cstheme="minorHAnsi"/>
          <w:color w:val="000000"/>
          <w:sz w:val="22"/>
          <w:szCs w:val="22"/>
        </w:rPr>
        <w:t>2</w:t>
      </w:r>
      <w:r w:rsidRPr="007A25B3">
        <w:rPr>
          <w:rFonts w:asciiTheme="minorHAnsi" w:hAnsiTheme="minorHAnsi" w:cstheme="minorHAnsi"/>
          <w:color w:val="000000"/>
          <w:sz w:val="22"/>
          <w:szCs w:val="22"/>
        </w:rPr>
        <w:t>.  Wykonawca po zapoznaniu się z warunkami lokalizacyjno-terenowymi placu budowy oraz uwarunkowaniam</w:t>
      </w:r>
      <w:r w:rsidR="0022269C">
        <w:rPr>
          <w:rFonts w:asciiTheme="minorHAnsi" w:hAnsiTheme="minorHAnsi" w:cstheme="minorHAnsi"/>
          <w:color w:val="000000"/>
          <w:sz w:val="22"/>
          <w:szCs w:val="22"/>
        </w:rPr>
        <w:t>i </w:t>
      </w:r>
      <w:r w:rsidRPr="007A25B3">
        <w:rPr>
          <w:rFonts w:asciiTheme="minorHAnsi" w:hAnsiTheme="minorHAnsi" w:cstheme="minorHAnsi"/>
          <w:color w:val="000000"/>
          <w:sz w:val="22"/>
          <w:szCs w:val="22"/>
        </w:rPr>
        <w:t>uwzględnił</w:t>
      </w:r>
      <w:r w:rsidR="0022269C">
        <w:rPr>
          <w:rFonts w:asciiTheme="minorHAnsi" w:hAnsiTheme="minorHAnsi" w:cstheme="minorHAnsi"/>
          <w:color w:val="000000"/>
          <w:sz w:val="22"/>
          <w:szCs w:val="22"/>
        </w:rPr>
        <w:t> </w:t>
      </w:r>
      <w:r w:rsidRPr="007A25B3">
        <w:rPr>
          <w:rFonts w:asciiTheme="minorHAnsi" w:hAnsiTheme="minorHAnsi" w:cstheme="minorHAnsi"/>
          <w:color w:val="000000"/>
          <w:sz w:val="22"/>
          <w:szCs w:val="22"/>
        </w:rPr>
        <w:t>je</w:t>
      </w:r>
      <w:r w:rsidR="0022269C">
        <w:rPr>
          <w:rFonts w:asciiTheme="minorHAnsi" w:hAnsiTheme="minorHAnsi" w:cstheme="minorHAnsi"/>
          <w:color w:val="000000"/>
          <w:sz w:val="22"/>
          <w:szCs w:val="22"/>
        </w:rPr>
        <w:t> </w:t>
      </w:r>
      <w:r w:rsidRPr="007A25B3">
        <w:rPr>
          <w:rFonts w:asciiTheme="minorHAnsi" w:hAnsiTheme="minorHAnsi" w:cstheme="minorHAnsi"/>
          <w:color w:val="000000"/>
          <w:sz w:val="22"/>
          <w:szCs w:val="22"/>
        </w:rPr>
        <w:t>w</w:t>
      </w:r>
      <w:r w:rsidR="0022269C">
        <w:rPr>
          <w:rFonts w:asciiTheme="minorHAnsi" w:hAnsiTheme="minorHAnsi" w:cstheme="minorHAnsi"/>
          <w:color w:val="000000"/>
          <w:sz w:val="22"/>
          <w:szCs w:val="22"/>
        </w:rPr>
        <w:t> </w:t>
      </w:r>
      <w:r w:rsidRPr="007A25B3">
        <w:rPr>
          <w:rFonts w:asciiTheme="minorHAnsi" w:hAnsiTheme="minorHAnsi" w:cstheme="minorHAnsi"/>
          <w:color w:val="000000"/>
          <w:sz w:val="22"/>
          <w:szCs w:val="22"/>
        </w:rPr>
        <w:t>wynagrodzeniu</w:t>
      </w:r>
      <w:r w:rsidR="0022269C">
        <w:rPr>
          <w:rFonts w:asciiTheme="minorHAnsi" w:hAnsiTheme="minorHAnsi" w:cstheme="minorHAnsi"/>
          <w:color w:val="000000"/>
          <w:sz w:val="22"/>
          <w:szCs w:val="22"/>
        </w:rPr>
        <w:t>.</w:t>
      </w:r>
      <w:r w:rsidRPr="007A25B3">
        <w:rPr>
          <w:rFonts w:asciiTheme="minorHAnsi" w:hAnsiTheme="minorHAnsi" w:cstheme="minorHAnsi"/>
          <w:sz w:val="22"/>
          <w:szCs w:val="22"/>
          <w:lang w:eastAsia="en-US"/>
        </w:rPr>
        <w:br/>
      </w:r>
      <w:r w:rsidRPr="007A25B3">
        <w:rPr>
          <w:rFonts w:asciiTheme="minorHAnsi" w:hAnsiTheme="minorHAnsi" w:cstheme="minorHAnsi"/>
          <w:sz w:val="22"/>
          <w:szCs w:val="22"/>
        </w:rPr>
        <w:t>2</w:t>
      </w:r>
      <w:r w:rsidR="00B72266" w:rsidRPr="007A25B3">
        <w:rPr>
          <w:rFonts w:asciiTheme="minorHAnsi" w:hAnsiTheme="minorHAnsi" w:cstheme="minorHAnsi"/>
          <w:sz w:val="22"/>
          <w:szCs w:val="22"/>
        </w:rPr>
        <w:t>3</w:t>
      </w:r>
      <w:r w:rsidRPr="007A25B3">
        <w:rPr>
          <w:rFonts w:asciiTheme="minorHAnsi" w:hAnsiTheme="minorHAnsi" w:cstheme="minorHAnsi"/>
          <w:sz w:val="22"/>
          <w:szCs w:val="22"/>
        </w:rPr>
        <w:t>.</w:t>
      </w:r>
      <w:r w:rsidR="00815CF5">
        <w:rPr>
          <w:rFonts w:asciiTheme="minorHAnsi" w:hAnsiTheme="minorHAnsi" w:cstheme="minorHAnsi"/>
          <w:sz w:val="22"/>
          <w:szCs w:val="22"/>
        </w:rPr>
        <w:t xml:space="preserve"> </w:t>
      </w:r>
      <w:r w:rsidRPr="007A25B3">
        <w:rPr>
          <w:rFonts w:asciiTheme="minorHAnsi" w:hAnsiTheme="minorHAnsi" w:cstheme="minorHAnsi"/>
          <w:sz w:val="22"/>
          <w:szCs w:val="22"/>
        </w:rPr>
        <w:t>Wykonawca oświadcza, że rozważył wyszczególnione w niniejszej Umowie</w:t>
      </w:r>
      <w:r w:rsidR="00FF7481" w:rsidRPr="007A25B3">
        <w:rPr>
          <w:rFonts w:asciiTheme="minorHAnsi" w:hAnsiTheme="minorHAnsi" w:cstheme="minorHAnsi"/>
          <w:sz w:val="22"/>
          <w:szCs w:val="22"/>
        </w:rPr>
        <w:t xml:space="preserve">, przedmiarach robót </w:t>
      </w:r>
      <w:r w:rsidRPr="007A25B3">
        <w:rPr>
          <w:rFonts w:asciiTheme="minorHAnsi" w:hAnsiTheme="minorHAnsi" w:cstheme="minorHAnsi"/>
          <w:sz w:val="22"/>
          <w:szCs w:val="22"/>
        </w:rPr>
        <w:t xml:space="preserve"> </w:t>
      </w:r>
      <w:r w:rsidR="005D4644">
        <w:rPr>
          <w:rFonts w:asciiTheme="minorHAnsi" w:hAnsiTheme="minorHAnsi" w:cstheme="minorHAnsi"/>
          <w:sz w:val="22"/>
          <w:szCs w:val="22"/>
        </w:rPr>
        <w:t xml:space="preserve">oraz SWZ </w:t>
      </w:r>
      <w:r w:rsidRPr="007A25B3">
        <w:rPr>
          <w:rFonts w:asciiTheme="minorHAnsi" w:hAnsiTheme="minorHAnsi" w:cstheme="minorHAnsi"/>
          <w:sz w:val="22"/>
          <w:szCs w:val="22"/>
        </w:rPr>
        <w:t xml:space="preserve">warunki realizacji robót i wynikające z nich koszty oraz inne okoliczności niezbędne dla zrealizowania </w:t>
      </w:r>
      <w:r w:rsidR="00815CF5">
        <w:rPr>
          <w:rFonts w:asciiTheme="minorHAnsi" w:hAnsiTheme="minorHAnsi" w:cstheme="minorHAnsi"/>
          <w:sz w:val="22"/>
          <w:szCs w:val="22"/>
        </w:rPr>
        <w:t>Przedmiotu Umowy</w:t>
      </w:r>
      <w:r w:rsidRPr="007A25B3">
        <w:rPr>
          <w:rFonts w:asciiTheme="minorHAnsi" w:hAnsiTheme="minorHAnsi" w:cstheme="minorHAnsi"/>
          <w:sz w:val="22"/>
          <w:szCs w:val="22"/>
        </w:rPr>
        <w:t>.</w:t>
      </w:r>
    </w:p>
    <w:p w14:paraId="0F27B013" w14:textId="2D7A3633" w:rsidR="0040216E" w:rsidRPr="007A25B3" w:rsidRDefault="00FF7481" w:rsidP="005127FB">
      <w:pPr>
        <w:shd w:val="clear" w:color="auto" w:fill="FFFFFF"/>
        <w:jc w:val="both"/>
        <w:rPr>
          <w:rFonts w:asciiTheme="minorHAnsi" w:hAnsiTheme="minorHAnsi" w:cstheme="minorHAnsi"/>
          <w:sz w:val="22"/>
          <w:szCs w:val="22"/>
        </w:rPr>
      </w:pPr>
      <w:r w:rsidRPr="007A25B3">
        <w:rPr>
          <w:rFonts w:asciiTheme="minorHAnsi" w:hAnsiTheme="minorHAnsi" w:cstheme="minorHAnsi"/>
          <w:sz w:val="22"/>
          <w:szCs w:val="22"/>
        </w:rPr>
        <w:t>2</w:t>
      </w:r>
      <w:r w:rsidR="00B72266" w:rsidRPr="007A25B3">
        <w:rPr>
          <w:rFonts w:asciiTheme="minorHAnsi" w:hAnsiTheme="minorHAnsi" w:cstheme="minorHAnsi"/>
          <w:sz w:val="22"/>
          <w:szCs w:val="22"/>
        </w:rPr>
        <w:t>4</w:t>
      </w:r>
      <w:r w:rsidR="0040216E" w:rsidRPr="007A25B3">
        <w:rPr>
          <w:rFonts w:asciiTheme="minorHAnsi" w:hAnsiTheme="minorHAnsi" w:cstheme="minorHAnsi"/>
          <w:sz w:val="22"/>
          <w:szCs w:val="22"/>
        </w:rPr>
        <w:t>. Ponadto Wykonawca oświadcza, że dysponuje środkami technicznymi, finansowymi i organizacyjnymi umożliwiającymi należyte, terminowe i zgodne z Umową wykonanie całości zobowiązań opisanych w niniejszej Umowie.</w:t>
      </w:r>
    </w:p>
    <w:p w14:paraId="3187C40B" w14:textId="65F9DF2D" w:rsidR="0040216E" w:rsidRPr="007A25B3" w:rsidRDefault="00FF7481" w:rsidP="005127FB">
      <w:pPr>
        <w:shd w:val="clear" w:color="auto" w:fill="FFFFFF"/>
        <w:jc w:val="both"/>
        <w:rPr>
          <w:rFonts w:asciiTheme="minorHAnsi" w:hAnsiTheme="minorHAnsi" w:cstheme="minorHAnsi"/>
          <w:strike/>
          <w:color w:val="000000"/>
          <w:sz w:val="22"/>
          <w:szCs w:val="22"/>
        </w:rPr>
      </w:pPr>
      <w:r w:rsidRPr="007A25B3">
        <w:rPr>
          <w:rFonts w:asciiTheme="minorHAnsi" w:hAnsiTheme="minorHAnsi" w:cstheme="minorHAnsi"/>
          <w:sz w:val="22"/>
          <w:szCs w:val="22"/>
        </w:rPr>
        <w:t>2</w:t>
      </w:r>
      <w:r w:rsidR="00B72266" w:rsidRPr="007A25B3">
        <w:rPr>
          <w:rFonts w:asciiTheme="minorHAnsi" w:hAnsiTheme="minorHAnsi" w:cstheme="minorHAnsi"/>
          <w:sz w:val="22"/>
          <w:szCs w:val="22"/>
        </w:rPr>
        <w:t>5</w:t>
      </w:r>
      <w:r w:rsidR="0040216E" w:rsidRPr="007A25B3">
        <w:rPr>
          <w:rFonts w:asciiTheme="minorHAnsi" w:hAnsiTheme="minorHAnsi" w:cstheme="minorHAnsi"/>
          <w:sz w:val="22"/>
          <w:szCs w:val="22"/>
        </w:rPr>
        <w:t>. Wykonawca będzie stosował się  do pisemnych zaleceń Zamawiającego przekazywanych w trakcie wykonywania Przedmiotu Umowy</w:t>
      </w:r>
      <w:r w:rsidR="0040216E" w:rsidRPr="007A25B3">
        <w:rPr>
          <w:rFonts w:asciiTheme="minorHAnsi" w:hAnsiTheme="minorHAnsi" w:cstheme="minorHAnsi"/>
          <w:color w:val="000000"/>
          <w:sz w:val="22"/>
          <w:szCs w:val="22"/>
        </w:rPr>
        <w:t>.</w:t>
      </w:r>
    </w:p>
    <w:p w14:paraId="407896EA" w14:textId="1F674C29" w:rsidR="0040216E" w:rsidRPr="007A25B3" w:rsidRDefault="00FF7481" w:rsidP="005127FB">
      <w:pPr>
        <w:shd w:val="clear" w:color="auto" w:fill="FFFFFF"/>
        <w:jc w:val="both"/>
        <w:rPr>
          <w:rFonts w:asciiTheme="minorHAnsi" w:hAnsiTheme="minorHAnsi" w:cstheme="minorHAnsi"/>
          <w:color w:val="000000"/>
          <w:sz w:val="22"/>
          <w:szCs w:val="22"/>
        </w:rPr>
      </w:pPr>
      <w:r w:rsidRPr="007A25B3">
        <w:rPr>
          <w:rFonts w:asciiTheme="minorHAnsi" w:hAnsiTheme="minorHAnsi" w:cstheme="minorHAnsi"/>
          <w:sz w:val="22"/>
          <w:szCs w:val="22"/>
        </w:rPr>
        <w:t>2</w:t>
      </w:r>
      <w:r w:rsidR="001D6C4B" w:rsidRPr="007A25B3">
        <w:rPr>
          <w:rFonts w:asciiTheme="minorHAnsi" w:hAnsiTheme="minorHAnsi" w:cstheme="minorHAnsi"/>
          <w:sz w:val="22"/>
          <w:szCs w:val="22"/>
        </w:rPr>
        <w:t>6</w:t>
      </w:r>
      <w:r w:rsidR="0040216E" w:rsidRPr="007A25B3">
        <w:rPr>
          <w:rFonts w:asciiTheme="minorHAnsi" w:hAnsiTheme="minorHAnsi" w:cstheme="minorHAnsi"/>
          <w:sz w:val="22"/>
          <w:szCs w:val="22"/>
        </w:rPr>
        <w:t xml:space="preserve">. W przypadku możliwości wykonania zmian korzystnych dla </w:t>
      </w:r>
      <w:r w:rsidR="001D6C4B" w:rsidRPr="007A25B3">
        <w:rPr>
          <w:rFonts w:asciiTheme="minorHAnsi" w:hAnsiTheme="minorHAnsi" w:cstheme="minorHAnsi"/>
          <w:sz w:val="22"/>
          <w:szCs w:val="22"/>
        </w:rPr>
        <w:t>Zamawiającego</w:t>
      </w:r>
      <w:r w:rsidR="0040216E" w:rsidRPr="007A25B3">
        <w:rPr>
          <w:rFonts w:asciiTheme="minorHAnsi" w:hAnsiTheme="minorHAnsi" w:cstheme="minorHAnsi"/>
          <w:sz w:val="22"/>
          <w:szCs w:val="22"/>
        </w:rPr>
        <w:t xml:space="preserve"> z punktu widzenia przyszłej eksploatacji, Wykonawca złoży wniosek do Zamawiaj</w:t>
      </w:r>
      <w:r w:rsidR="0040216E" w:rsidRPr="007A25B3">
        <w:rPr>
          <w:rFonts w:asciiTheme="minorHAnsi" w:eastAsia="TimesNewRoman" w:hAnsiTheme="minorHAnsi" w:cstheme="minorHAnsi"/>
          <w:sz w:val="22"/>
          <w:szCs w:val="22"/>
        </w:rPr>
        <w:t>ą</w:t>
      </w:r>
      <w:r w:rsidR="0040216E" w:rsidRPr="007A25B3">
        <w:rPr>
          <w:rFonts w:asciiTheme="minorHAnsi" w:hAnsiTheme="minorHAnsi" w:cstheme="minorHAnsi"/>
          <w:sz w:val="22"/>
          <w:szCs w:val="22"/>
        </w:rPr>
        <w:t xml:space="preserve">cego o wprowadzenie zmian w </w:t>
      </w:r>
      <w:r w:rsidRPr="007A25B3">
        <w:rPr>
          <w:rFonts w:asciiTheme="minorHAnsi" w:hAnsiTheme="minorHAnsi" w:cstheme="minorHAnsi"/>
          <w:sz w:val="22"/>
          <w:szCs w:val="22"/>
        </w:rPr>
        <w:t>przedmiocie objętym zamówieniem</w:t>
      </w:r>
      <w:r w:rsidR="0040216E" w:rsidRPr="007A25B3">
        <w:rPr>
          <w:rFonts w:asciiTheme="minorHAnsi" w:hAnsiTheme="minorHAnsi" w:cstheme="minorHAnsi"/>
          <w:sz w:val="22"/>
          <w:szCs w:val="22"/>
        </w:rPr>
        <w:t xml:space="preserve"> i w przypadku ich zaakceptowania przez Zamawiającego</w:t>
      </w:r>
      <w:r w:rsidR="001D6C4B" w:rsidRPr="007A25B3">
        <w:rPr>
          <w:rFonts w:asciiTheme="minorHAnsi" w:hAnsiTheme="minorHAnsi" w:cstheme="minorHAnsi"/>
          <w:sz w:val="22"/>
          <w:szCs w:val="22"/>
        </w:rPr>
        <w:t xml:space="preserve"> ich</w:t>
      </w:r>
      <w:r w:rsidR="0040216E" w:rsidRPr="007A25B3">
        <w:rPr>
          <w:rFonts w:asciiTheme="minorHAnsi" w:hAnsiTheme="minorHAnsi" w:cstheme="minorHAnsi"/>
          <w:sz w:val="22"/>
          <w:szCs w:val="22"/>
        </w:rPr>
        <w:t xml:space="preserve"> wprowadzania</w:t>
      </w:r>
      <w:r w:rsidR="001D6C4B" w:rsidRPr="007A25B3">
        <w:rPr>
          <w:rFonts w:asciiTheme="minorHAnsi" w:hAnsiTheme="minorHAnsi" w:cstheme="minorHAnsi"/>
          <w:sz w:val="22"/>
          <w:szCs w:val="22"/>
        </w:rPr>
        <w:t>.</w:t>
      </w:r>
      <w:r w:rsidR="0040216E" w:rsidRPr="007A25B3">
        <w:rPr>
          <w:rFonts w:asciiTheme="minorHAnsi" w:hAnsiTheme="minorHAnsi" w:cstheme="minorHAnsi"/>
          <w:sz w:val="22"/>
          <w:szCs w:val="22"/>
        </w:rPr>
        <w:t xml:space="preserve"> </w:t>
      </w:r>
    </w:p>
    <w:p w14:paraId="25DD141A" w14:textId="576B27D5" w:rsidR="0040216E" w:rsidRPr="007A25B3" w:rsidRDefault="001D6C4B" w:rsidP="005127FB">
      <w:pPr>
        <w:shd w:val="clear" w:color="auto" w:fill="FFFFFF"/>
        <w:jc w:val="both"/>
        <w:rPr>
          <w:rFonts w:asciiTheme="minorHAnsi" w:eastAsia="ComicSansMS,Bold" w:hAnsiTheme="minorHAnsi" w:cstheme="minorHAnsi"/>
          <w:sz w:val="22"/>
          <w:szCs w:val="22"/>
          <w:lang w:eastAsia="en-US"/>
        </w:rPr>
      </w:pPr>
      <w:r w:rsidRPr="007A25B3">
        <w:rPr>
          <w:rFonts w:asciiTheme="minorHAnsi" w:eastAsia="ComicSansMS,Bold" w:hAnsiTheme="minorHAnsi" w:cstheme="minorHAnsi"/>
          <w:sz w:val="22"/>
          <w:szCs w:val="22"/>
          <w:lang w:eastAsia="en-US"/>
        </w:rPr>
        <w:t>27</w:t>
      </w:r>
      <w:r w:rsidR="0040216E" w:rsidRPr="007A25B3">
        <w:rPr>
          <w:rFonts w:asciiTheme="minorHAnsi" w:eastAsia="ComicSansMS,Bold" w:hAnsiTheme="minorHAnsi" w:cstheme="minorHAnsi"/>
          <w:sz w:val="22"/>
          <w:szCs w:val="22"/>
          <w:lang w:eastAsia="en-US"/>
        </w:rPr>
        <w:t xml:space="preserve">. W przypadku konieczności, organizowanie spotkań koordynacyjnych </w:t>
      </w:r>
      <w:r w:rsidR="0040216E" w:rsidRPr="007A25B3">
        <w:rPr>
          <w:rFonts w:asciiTheme="minorHAnsi" w:hAnsiTheme="minorHAnsi" w:cstheme="minorHAnsi"/>
          <w:sz w:val="22"/>
          <w:szCs w:val="22"/>
        </w:rPr>
        <w:t>z udziałem Zamawiającego</w:t>
      </w:r>
      <w:r w:rsidRPr="007A25B3">
        <w:rPr>
          <w:rFonts w:asciiTheme="minorHAnsi" w:hAnsiTheme="minorHAnsi" w:cstheme="minorHAnsi"/>
          <w:sz w:val="22"/>
          <w:szCs w:val="22"/>
        </w:rPr>
        <w:t>.</w:t>
      </w:r>
    </w:p>
    <w:p w14:paraId="2D590097" w14:textId="6B724CCE" w:rsidR="0040216E" w:rsidRPr="007A25B3" w:rsidRDefault="001D6C4B" w:rsidP="005127FB">
      <w:pPr>
        <w:shd w:val="clear" w:color="auto" w:fill="FFFFFF"/>
        <w:jc w:val="both"/>
        <w:rPr>
          <w:rFonts w:asciiTheme="minorHAnsi" w:eastAsia="ComicSansMS,Bold" w:hAnsiTheme="minorHAnsi" w:cstheme="minorHAnsi"/>
          <w:sz w:val="22"/>
          <w:szCs w:val="22"/>
          <w:lang w:eastAsia="en-US"/>
        </w:rPr>
      </w:pPr>
      <w:r w:rsidRPr="007A25B3">
        <w:rPr>
          <w:rFonts w:asciiTheme="minorHAnsi" w:eastAsia="ComicSansMS,Bold" w:hAnsiTheme="minorHAnsi" w:cstheme="minorHAnsi"/>
          <w:sz w:val="22"/>
          <w:szCs w:val="22"/>
          <w:lang w:eastAsia="en-US"/>
        </w:rPr>
        <w:t>28</w:t>
      </w:r>
      <w:r w:rsidR="0040216E" w:rsidRPr="007A25B3">
        <w:rPr>
          <w:rFonts w:asciiTheme="minorHAnsi" w:eastAsia="ComicSansMS,Bold" w:hAnsiTheme="minorHAnsi" w:cstheme="minorHAnsi"/>
          <w:sz w:val="22"/>
          <w:szCs w:val="22"/>
          <w:lang w:eastAsia="en-US"/>
        </w:rPr>
        <w:t xml:space="preserve">. Zapewnienia stałego, codziennego nadzoru kierownika budowy. </w:t>
      </w:r>
    </w:p>
    <w:p w14:paraId="4A785DD9" w14:textId="23495B68" w:rsidR="0040216E" w:rsidRPr="007A25B3" w:rsidRDefault="001D6C4B" w:rsidP="005127FB">
      <w:pPr>
        <w:shd w:val="clear" w:color="auto" w:fill="FFFFFF"/>
        <w:jc w:val="both"/>
        <w:rPr>
          <w:rFonts w:asciiTheme="minorHAnsi" w:eastAsia="ComicSansMS,Bold" w:hAnsiTheme="minorHAnsi" w:cstheme="minorHAnsi"/>
          <w:strike/>
          <w:color w:val="000000"/>
          <w:sz w:val="22"/>
          <w:szCs w:val="22"/>
          <w:lang w:eastAsia="en-US"/>
        </w:rPr>
      </w:pPr>
      <w:r w:rsidRPr="007A25B3">
        <w:rPr>
          <w:rFonts w:asciiTheme="minorHAnsi" w:eastAsia="ComicSansMS,Bold" w:hAnsiTheme="minorHAnsi" w:cstheme="minorHAnsi"/>
          <w:sz w:val="22"/>
          <w:szCs w:val="22"/>
          <w:lang w:eastAsia="en-US"/>
        </w:rPr>
        <w:t>29</w:t>
      </w:r>
      <w:r w:rsidR="0040216E" w:rsidRPr="007A25B3">
        <w:rPr>
          <w:rFonts w:asciiTheme="minorHAnsi" w:eastAsia="ComicSansMS,Bold" w:hAnsiTheme="minorHAnsi" w:cstheme="minorHAnsi"/>
          <w:sz w:val="22"/>
          <w:szCs w:val="22"/>
          <w:lang w:eastAsia="en-US"/>
        </w:rPr>
        <w:t>. Prowadzenia robót w sposób nie powodujący szkód, w tym zagrożenia bezpieczeństwa ludzi i mienia oraz zapewniający ochronę uzasadnionych interesów osób trzecich, pod rygorem odpowiedzialności cywilnej za powstałe szkody</w:t>
      </w:r>
      <w:r w:rsidR="0040216E" w:rsidRPr="007A25B3">
        <w:rPr>
          <w:rFonts w:asciiTheme="minorHAnsi" w:eastAsia="ComicSansMS,Bold" w:hAnsiTheme="minorHAnsi" w:cstheme="minorHAnsi"/>
          <w:color w:val="000000"/>
          <w:sz w:val="22"/>
          <w:szCs w:val="22"/>
          <w:lang w:eastAsia="en-US"/>
        </w:rPr>
        <w:t xml:space="preserve">. </w:t>
      </w:r>
    </w:p>
    <w:p w14:paraId="06B52221" w14:textId="0CB051F6" w:rsidR="0040216E" w:rsidRPr="007A25B3" w:rsidRDefault="0040216E" w:rsidP="005127FB">
      <w:pPr>
        <w:widowControl/>
        <w:suppressAutoHyphens w:val="0"/>
        <w:autoSpaceDE/>
        <w:autoSpaceDN w:val="0"/>
        <w:adjustRightInd w:val="0"/>
        <w:jc w:val="both"/>
        <w:rPr>
          <w:rFonts w:asciiTheme="minorHAnsi" w:eastAsia="ComicSansMS,Bold" w:hAnsiTheme="minorHAnsi" w:cstheme="minorHAnsi"/>
          <w:sz w:val="22"/>
          <w:szCs w:val="22"/>
          <w:lang w:eastAsia="en-US"/>
        </w:rPr>
      </w:pPr>
      <w:r w:rsidRPr="007A25B3">
        <w:rPr>
          <w:rFonts w:asciiTheme="minorHAnsi" w:eastAsia="ComicSansMS,Bold" w:hAnsiTheme="minorHAnsi" w:cstheme="minorHAnsi"/>
          <w:sz w:val="22"/>
          <w:szCs w:val="22"/>
          <w:lang w:eastAsia="en-US"/>
        </w:rPr>
        <w:t>3</w:t>
      </w:r>
      <w:r w:rsidR="001D6C4B" w:rsidRPr="007A25B3">
        <w:rPr>
          <w:rFonts w:asciiTheme="minorHAnsi" w:eastAsia="ComicSansMS,Bold" w:hAnsiTheme="minorHAnsi" w:cstheme="minorHAnsi"/>
          <w:sz w:val="22"/>
          <w:szCs w:val="22"/>
          <w:lang w:eastAsia="en-US"/>
        </w:rPr>
        <w:t>0</w:t>
      </w:r>
      <w:r w:rsidRPr="007A25B3">
        <w:rPr>
          <w:rFonts w:asciiTheme="minorHAnsi" w:eastAsia="ComicSansMS,Bold" w:hAnsiTheme="minorHAnsi" w:cstheme="minorHAnsi"/>
          <w:sz w:val="22"/>
          <w:szCs w:val="22"/>
          <w:lang w:eastAsia="en-US"/>
        </w:rPr>
        <w:t xml:space="preserve">. Wstrzymania robót budowlanych w przypadku stwierdzenia możliwości powstania zagrożenia oraz bezzwłocznego zawiadomienia o tym właściwych organów i Zamawiającego. </w:t>
      </w:r>
    </w:p>
    <w:p w14:paraId="6DEB0CB9" w14:textId="13DC9D57" w:rsidR="0040216E" w:rsidRPr="007A25B3" w:rsidRDefault="00FF7481" w:rsidP="005127FB">
      <w:pPr>
        <w:autoSpaceDN w:val="0"/>
        <w:adjustRightInd w:val="0"/>
        <w:jc w:val="both"/>
        <w:rPr>
          <w:rFonts w:asciiTheme="minorHAnsi" w:hAnsiTheme="minorHAnsi" w:cstheme="minorHAnsi"/>
          <w:color w:val="000000"/>
          <w:sz w:val="22"/>
          <w:szCs w:val="22"/>
        </w:rPr>
      </w:pPr>
      <w:r w:rsidRPr="007A25B3">
        <w:rPr>
          <w:rFonts w:asciiTheme="minorHAnsi" w:hAnsiTheme="minorHAnsi" w:cstheme="minorHAnsi"/>
          <w:color w:val="000000"/>
          <w:sz w:val="22"/>
          <w:szCs w:val="22"/>
        </w:rPr>
        <w:t>3</w:t>
      </w:r>
      <w:r w:rsidR="001D6C4B" w:rsidRPr="007A25B3">
        <w:rPr>
          <w:rFonts w:asciiTheme="minorHAnsi" w:hAnsiTheme="minorHAnsi" w:cstheme="minorHAnsi"/>
          <w:color w:val="000000"/>
          <w:sz w:val="22"/>
          <w:szCs w:val="22"/>
        </w:rPr>
        <w:t>1</w:t>
      </w:r>
      <w:r w:rsidR="0040216E" w:rsidRPr="007A25B3">
        <w:rPr>
          <w:rFonts w:asciiTheme="minorHAnsi" w:hAnsiTheme="minorHAnsi" w:cstheme="minorHAnsi"/>
          <w:color w:val="000000"/>
          <w:sz w:val="22"/>
          <w:szCs w:val="22"/>
        </w:rPr>
        <w:t>.</w:t>
      </w:r>
      <w:r w:rsidR="005127FB">
        <w:rPr>
          <w:rFonts w:asciiTheme="minorHAnsi" w:hAnsiTheme="minorHAnsi" w:cstheme="minorHAnsi"/>
          <w:color w:val="000000"/>
          <w:sz w:val="22"/>
          <w:szCs w:val="22"/>
        </w:rPr>
        <w:t xml:space="preserve"> </w:t>
      </w:r>
      <w:r w:rsidR="0040216E" w:rsidRPr="007A25B3">
        <w:rPr>
          <w:rFonts w:asciiTheme="minorHAnsi" w:hAnsiTheme="minorHAnsi" w:cstheme="minorHAnsi"/>
          <w:color w:val="000000"/>
          <w:sz w:val="22"/>
          <w:szCs w:val="22"/>
        </w:rPr>
        <w:t>Pokrycia kosztów urządzenia i utrzymania placu budowy.</w:t>
      </w:r>
    </w:p>
    <w:p w14:paraId="3FD5F1ED" w14:textId="4EE2D486" w:rsidR="0040216E" w:rsidRPr="007A25B3" w:rsidRDefault="00FF7481" w:rsidP="005127FB">
      <w:pPr>
        <w:widowControl/>
        <w:suppressAutoHyphens w:val="0"/>
        <w:autoSpaceDE/>
        <w:autoSpaceDN w:val="0"/>
        <w:adjustRightInd w:val="0"/>
        <w:jc w:val="both"/>
        <w:rPr>
          <w:rFonts w:asciiTheme="minorHAnsi" w:eastAsia="ComicSansMS,Bold" w:hAnsiTheme="minorHAnsi" w:cstheme="minorHAnsi"/>
          <w:sz w:val="22"/>
          <w:szCs w:val="22"/>
          <w:lang w:eastAsia="en-US"/>
        </w:rPr>
      </w:pPr>
      <w:r w:rsidRPr="007A25B3">
        <w:rPr>
          <w:rFonts w:asciiTheme="minorHAnsi" w:eastAsia="ComicSansMS,Bold" w:hAnsiTheme="minorHAnsi" w:cstheme="minorHAnsi"/>
          <w:sz w:val="22"/>
          <w:szCs w:val="22"/>
          <w:lang w:eastAsia="en-US"/>
        </w:rPr>
        <w:t>3</w:t>
      </w:r>
      <w:r w:rsidR="001D6C4B" w:rsidRPr="007A25B3">
        <w:rPr>
          <w:rFonts w:asciiTheme="minorHAnsi" w:eastAsia="ComicSansMS,Bold" w:hAnsiTheme="minorHAnsi" w:cstheme="minorHAnsi"/>
          <w:sz w:val="22"/>
          <w:szCs w:val="22"/>
          <w:lang w:eastAsia="en-US"/>
        </w:rPr>
        <w:t>2</w:t>
      </w:r>
      <w:r w:rsidR="0040216E" w:rsidRPr="007A25B3">
        <w:rPr>
          <w:rFonts w:asciiTheme="minorHAnsi" w:eastAsia="ComicSansMS,Bold" w:hAnsiTheme="minorHAnsi" w:cstheme="minorHAnsi"/>
          <w:sz w:val="22"/>
          <w:szCs w:val="22"/>
          <w:lang w:eastAsia="en-US"/>
        </w:rPr>
        <w:t>. Pisemnego zgłoszenia Przedmiotu Umowy do odbioru do Zamawiającego.</w:t>
      </w:r>
    </w:p>
    <w:p w14:paraId="0DAED6DC" w14:textId="6D523B1D" w:rsidR="0040216E" w:rsidRPr="007A25B3" w:rsidRDefault="00FF7481" w:rsidP="005127FB">
      <w:pPr>
        <w:widowControl/>
        <w:suppressAutoHyphens w:val="0"/>
        <w:autoSpaceDE/>
        <w:autoSpaceDN w:val="0"/>
        <w:adjustRightInd w:val="0"/>
        <w:jc w:val="both"/>
        <w:rPr>
          <w:rFonts w:asciiTheme="minorHAnsi" w:eastAsia="ComicSansMS,Bold" w:hAnsiTheme="minorHAnsi" w:cstheme="minorHAnsi"/>
          <w:sz w:val="22"/>
          <w:szCs w:val="22"/>
          <w:lang w:eastAsia="en-US"/>
        </w:rPr>
      </w:pPr>
      <w:r w:rsidRPr="007A25B3">
        <w:rPr>
          <w:rFonts w:asciiTheme="minorHAnsi" w:hAnsiTheme="minorHAnsi" w:cstheme="minorHAnsi"/>
          <w:sz w:val="22"/>
          <w:szCs w:val="22"/>
        </w:rPr>
        <w:t>3</w:t>
      </w:r>
      <w:r w:rsidR="001D6C4B" w:rsidRPr="007A25B3">
        <w:rPr>
          <w:rFonts w:asciiTheme="minorHAnsi" w:hAnsiTheme="minorHAnsi" w:cstheme="minorHAnsi"/>
          <w:sz w:val="22"/>
          <w:szCs w:val="22"/>
        </w:rPr>
        <w:t>3</w:t>
      </w:r>
      <w:r w:rsidR="0040216E" w:rsidRPr="007A25B3">
        <w:rPr>
          <w:rFonts w:asciiTheme="minorHAnsi" w:hAnsiTheme="minorHAnsi" w:cstheme="minorHAnsi"/>
          <w:sz w:val="22"/>
          <w:szCs w:val="22"/>
        </w:rPr>
        <w:t xml:space="preserve">. </w:t>
      </w:r>
      <w:r w:rsidR="0040216E" w:rsidRPr="007A25B3">
        <w:rPr>
          <w:rFonts w:asciiTheme="minorHAnsi" w:eastAsia="ComicSansMS,Bold" w:hAnsiTheme="minorHAnsi" w:cstheme="minorHAnsi"/>
          <w:sz w:val="22"/>
          <w:szCs w:val="22"/>
          <w:lang w:eastAsia="en-US"/>
        </w:rPr>
        <w:t xml:space="preserve">Przestrzegania przepisów ppoż., bhp i innych przepisów prawa związanych z realizacją inwestycji budowlanej. </w:t>
      </w:r>
    </w:p>
    <w:p w14:paraId="07756D86" w14:textId="49EEF675" w:rsidR="0040216E" w:rsidRPr="007A25B3" w:rsidRDefault="00FF7481" w:rsidP="006A3B5A">
      <w:pPr>
        <w:widowControl/>
        <w:suppressAutoHyphens w:val="0"/>
        <w:autoSpaceDE/>
        <w:autoSpaceDN w:val="0"/>
        <w:adjustRightInd w:val="0"/>
        <w:jc w:val="both"/>
        <w:rPr>
          <w:rFonts w:asciiTheme="minorHAnsi" w:eastAsia="ComicSansMS,Bold" w:hAnsiTheme="minorHAnsi" w:cstheme="minorHAnsi"/>
          <w:strike/>
          <w:color w:val="000000"/>
          <w:sz w:val="22"/>
          <w:szCs w:val="22"/>
          <w:lang w:eastAsia="en-US"/>
        </w:rPr>
      </w:pPr>
      <w:r w:rsidRPr="007A25B3">
        <w:rPr>
          <w:rFonts w:asciiTheme="minorHAnsi" w:eastAsia="ComicSansMS,Bold" w:hAnsiTheme="minorHAnsi" w:cstheme="minorHAnsi"/>
          <w:color w:val="000000"/>
          <w:sz w:val="22"/>
          <w:szCs w:val="22"/>
          <w:lang w:eastAsia="en-US"/>
        </w:rPr>
        <w:t>3</w:t>
      </w:r>
      <w:r w:rsidR="001D6C4B" w:rsidRPr="007A25B3">
        <w:rPr>
          <w:rFonts w:asciiTheme="minorHAnsi" w:eastAsia="ComicSansMS,Bold" w:hAnsiTheme="minorHAnsi" w:cstheme="minorHAnsi"/>
          <w:color w:val="000000"/>
          <w:sz w:val="22"/>
          <w:szCs w:val="22"/>
          <w:lang w:eastAsia="en-US"/>
        </w:rPr>
        <w:t>4</w:t>
      </w:r>
      <w:r w:rsidR="0040216E" w:rsidRPr="007A25B3">
        <w:rPr>
          <w:rFonts w:asciiTheme="minorHAnsi" w:eastAsia="ComicSansMS,Bold" w:hAnsiTheme="minorHAnsi" w:cstheme="minorHAnsi"/>
          <w:color w:val="000000"/>
          <w:sz w:val="22"/>
          <w:szCs w:val="22"/>
          <w:lang w:eastAsia="en-US"/>
        </w:rPr>
        <w:t>.</w:t>
      </w:r>
      <w:r w:rsidR="006A3B5A">
        <w:rPr>
          <w:rFonts w:asciiTheme="minorHAnsi" w:eastAsia="ComicSansMS,Bold" w:hAnsiTheme="minorHAnsi" w:cstheme="minorHAnsi"/>
          <w:color w:val="000000"/>
          <w:sz w:val="22"/>
          <w:szCs w:val="22"/>
          <w:lang w:eastAsia="en-US"/>
        </w:rPr>
        <w:t xml:space="preserve"> </w:t>
      </w:r>
      <w:r w:rsidR="0040216E" w:rsidRPr="007A25B3">
        <w:rPr>
          <w:rFonts w:asciiTheme="minorHAnsi" w:eastAsia="ComicSansMS,Bold" w:hAnsiTheme="minorHAnsi" w:cstheme="minorHAnsi"/>
          <w:color w:val="000000"/>
          <w:sz w:val="22"/>
          <w:szCs w:val="22"/>
          <w:lang w:eastAsia="en-US"/>
        </w:rPr>
        <w:t>Powiadamiania Zamawiającego o każdej nieprzewidzianej wcześniej okoliczności mającej lub mogącej mieć wpływ na prawidłową i terminową realizację inwestycji, niezwłocznie po zaistnieniu takiej okoliczności</w:t>
      </w:r>
      <w:r w:rsidR="0040216E" w:rsidRPr="007A25B3">
        <w:rPr>
          <w:rFonts w:asciiTheme="minorHAnsi" w:eastAsia="ComicSansMS,Bold" w:hAnsiTheme="minorHAnsi" w:cstheme="minorHAnsi"/>
          <w:strike/>
          <w:color w:val="000000"/>
          <w:sz w:val="22"/>
          <w:szCs w:val="22"/>
          <w:lang w:eastAsia="en-US"/>
        </w:rPr>
        <w:t>.</w:t>
      </w:r>
    </w:p>
    <w:p w14:paraId="3EF7589D" w14:textId="6F71C62F" w:rsidR="0040216E" w:rsidRPr="007A25B3" w:rsidRDefault="00FF7481" w:rsidP="006A3B5A">
      <w:pPr>
        <w:widowControl/>
        <w:suppressAutoHyphens w:val="0"/>
        <w:autoSpaceDE/>
        <w:autoSpaceDN w:val="0"/>
        <w:adjustRightInd w:val="0"/>
        <w:jc w:val="both"/>
        <w:rPr>
          <w:rFonts w:asciiTheme="minorHAnsi" w:eastAsia="ComicSansMS,Bold" w:hAnsiTheme="minorHAnsi" w:cstheme="minorHAnsi"/>
          <w:color w:val="000000"/>
          <w:sz w:val="22"/>
          <w:szCs w:val="22"/>
          <w:lang w:eastAsia="en-US"/>
        </w:rPr>
      </w:pPr>
      <w:r w:rsidRPr="007A25B3">
        <w:rPr>
          <w:rFonts w:asciiTheme="minorHAnsi" w:eastAsia="ComicSansMS,Bold" w:hAnsiTheme="minorHAnsi" w:cstheme="minorHAnsi"/>
          <w:color w:val="000000"/>
          <w:sz w:val="22"/>
          <w:szCs w:val="22"/>
          <w:lang w:eastAsia="en-US"/>
        </w:rPr>
        <w:t>3</w:t>
      </w:r>
      <w:r w:rsidR="001D6C4B" w:rsidRPr="007A25B3">
        <w:rPr>
          <w:rFonts w:asciiTheme="minorHAnsi" w:eastAsia="ComicSansMS,Bold" w:hAnsiTheme="minorHAnsi" w:cstheme="minorHAnsi"/>
          <w:color w:val="000000"/>
          <w:sz w:val="22"/>
          <w:szCs w:val="22"/>
          <w:lang w:eastAsia="en-US"/>
        </w:rPr>
        <w:t>5</w:t>
      </w:r>
      <w:r w:rsidR="0040216E" w:rsidRPr="007A25B3">
        <w:rPr>
          <w:rFonts w:asciiTheme="minorHAnsi" w:eastAsia="ComicSansMS,Bold" w:hAnsiTheme="minorHAnsi" w:cstheme="minorHAnsi"/>
          <w:color w:val="000000"/>
          <w:sz w:val="22"/>
          <w:szCs w:val="22"/>
          <w:lang w:eastAsia="en-US"/>
        </w:rPr>
        <w:t>.</w:t>
      </w:r>
      <w:r w:rsidR="006A3B5A">
        <w:rPr>
          <w:rFonts w:asciiTheme="minorHAnsi" w:eastAsia="ComicSansMS,Bold" w:hAnsiTheme="minorHAnsi" w:cstheme="minorHAnsi"/>
          <w:color w:val="000000"/>
          <w:sz w:val="22"/>
          <w:szCs w:val="22"/>
          <w:lang w:eastAsia="en-US"/>
        </w:rPr>
        <w:t xml:space="preserve"> </w:t>
      </w:r>
      <w:r w:rsidR="0040216E" w:rsidRPr="007A25B3">
        <w:rPr>
          <w:rFonts w:asciiTheme="minorHAnsi" w:eastAsia="ComicSansMS,Bold" w:hAnsiTheme="minorHAnsi" w:cstheme="minorHAnsi"/>
          <w:color w:val="000000"/>
          <w:sz w:val="22"/>
          <w:szCs w:val="22"/>
          <w:lang w:eastAsia="en-US"/>
        </w:rPr>
        <w:t>Utrzymania na terenie budowy  na bieżąco ładu i porządku, nieutrudniania komunikacji oraz usuwania na bieżąco zbędnych materiałów i odpadów Prace najbardziej hałaśliwe lub w inny sposób uciążliwe dla otoczenia powinny być wykonywane od poniedziałku do piątku w godzinach od 9:00 do 16:00.</w:t>
      </w:r>
      <w:r w:rsidR="0040216E" w:rsidRPr="007A25B3">
        <w:rPr>
          <w:rFonts w:asciiTheme="minorHAnsi" w:eastAsia="ComicSansMS,Bold" w:hAnsiTheme="minorHAnsi" w:cstheme="minorHAnsi"/>
          <w:color w:val="000000"/>
          <w:sz w:val="22"/>
          <w:szCs w:val="22"/>
          <w:lang w:eastAsia="en-US"/>
        </w:rPr>
        <w:br/>
      </w:r>
      <w:r w:rsidR="001D6C4B" w:rsidRPr="007A25B3">
        <w:rPr>
          <w:rFonts w:asciiTheme="minorHAnsi" w:eastAsia="ComicSansMS,Bold" w:hAnsiTheme="minorHAnsi" w:cstheme="minorHAnsi"/>
          <w:sz w:val="22"/>
          <w:szCs w:val="22"/>
          <w:lang w:eastAsia="en-US"/>
        </w:rPr>
        <w:t>36</w:t>
      </w:r>
      <w:r w:rsidR="0040216E" w:rsidRPr="007A25B3">
        <w:rPr>
          <w:rFonts w:asciiTheme="minorHAnsi" w:eastAsia="ComicSansMS,Bold" w:hAnsiTheme="minorHAnsi" w:cstheme="minorHAnsi"/>
          <w:sz w:val="22"/>
          <w:szCs w:val="22"/>
          <w:lang w:eastAsia="en-US"/>
        </w:rPr>
        <w:t>. Ochrony środowiska na terenie robót i w bezpośrednim otoczeniu. Podczas robót należy ograniczyć do minimum zniszczenie powierzchni biologicznie czynnej a drzewa i krzewy na czas realizacji inwestycji zabezpieczyć w części podziemnej i nadziemnej, zgodnie ze sztuką ogrodniczą i pod nadzorem osób o odpowiednich, udokumentowanych kwalifikacjach w zakresie ogrodnictwa.</w:t>
      </w:r>
      <w:r w:rsidR="0040216E" w:rsidRPr="007A25B3">
        <w:rPr>
          <w:rFonts w:asciiTheme="minorHAnsi" w:eastAsia="ComicSansMS,Bold" w:hAnsiTheme="minorHAnsi" w:cstheme="minorHAnsi"/>
          <w:sz w:val="22"/>
          <w:szCs w:val="22"/>
          <w:lang w:eastAsia="en-US"/>
        </w:rPr>
        <w:br/>
      </w:r>
      <w:r w:rsidR="00F261F7" w:rsidRPr="007A25B3">
        <w:rPr>
          <w:rFonts w:asciiTheme="minorHAnsi" w:eastAsia="ComicSansMS,Bold" w:hAnsiTheme="minorHAnsi" w:cstheme="minorHAnsi"/>
          <w:sz w:val="22"/>
          <w:szCs w:val="22"/>
          <w:lang w:eastAsia="en-US"/>
        </w:rPr>
        <w:t>3</w:t>
      </w:r>
      <w:r w:rsidR="001D6C4B" w:rsidRPr="007A25B3">
        <w:rPr>
          <w:rFonts w:asciiTheme="minorHAnsi" w:eastAsia="ComicSansMS,Bold" w:hAnsiTheme="minorHAnsi" w:cstheme="minorHAnsi"/>
          <w:sz w:val="22"/>
          <w:szCs w:val="22"/>
          <w:lang w:eastAsia="en-US"/>
        </w:rPr>
        <w:t>7</w:t>
      </w:r>
      <w:r w:rsidR="0040216E" w:rsidRPr="007A25B3">
        <w:rPr>
          <w:rFonts w:asciiTheme="minorHAnsi" w:eastAsia="ComicSansMS,Bold" w:hAnsiTheme="minorHAnsi" w:cstheme="minorHAnsi"/>
          <w:sz w:val="22"/>
          <w:szCs w:val="22"/>
          <w:lang w:eastAsia="en-US"/>
        </w:rPr>
        <w:t xml:space="preserve">. Uporządkowania całego terenu zajętego na prowadzenie robót związanych z robotami budowlanymi – odtworzenia i przywrócenia do stanu pierwotnego utwardzeń terenu i powierzchni biologicznie czynnych. </w:t>
      </w:r>
    </w:p>
    <w:p w14:paraId="320F5BF3" w14:textId="6245D311" w:rsidR="0040216E" w:rsidRPr="007A25B3" w:rsidRDefault="001D6C4B" w:rsidP="006A3B5A">
      <w:pPr>
        <w:widowControl/>
        <w:suppressAutoHyphens w:val="0"/>
        <w:autoSpaceDE/>
        <w:autoSpaceDN w:val="0"/>
        <w:adjustRightInd w:val="0"/>
        <w:jc w:val="both"/>
        <w:rPr>
          <w:rFonts w:asciiTheme="minorHAnsi" w:eastAsia="ComicSansMS,Bold" w:hAnsiTheme="minorHAnsi" w:cstheme="minorHAnsi"/>
          <w:color w:val="000000"/>
          <w:sz w:val="22"/>
          <w:szCs w:val="22"/>
          <w:lang w:eastAsia="en-US"/>
        </w:rPr>
      </w:pPr>
      <w:r w:rsidRPr="007A25B3">
        <w:rPr>
          <w:rFonts w:asciiTheme="minorHAnsi" w:eastAsia="ComicSansMS,Bold" w:hAnsiTheme="minorHAnsi" w:cstheme="minorHAnsi"/>
          <w:color w:val="000000"/>
          <w:sz w:val="22"/>
          <w:szCs w:val="22"/>
          <w:lang w:eastAsia="en-US"/>
        </w:rPr>
        <w:t>38</w:t>
      </w:r>
      <w:r w:rsidR="0040216E" w:rsidRPr="007A25B3">
        <w:rPr>
          <w:rFonts w:asciiTheme="minorHAnsi" w:eastAsia="ComicSansMS,Bold" w:hAnsiTheme="minorHAnsi" w:cstheme="minorHAnsi"/>
          <w:color w:val="000000"/>
          <w:sz w:val="22"/>
          <w:szCs w:val="22"/>
          <w:lang w:eastAsia="en-US"/>
        </w:rPr>
        <w:t>.</w:t>
      </w:r>
      <w:r w:rsidR="006A3B5A">
        <w:rPr>
          <w:rFonts w:asciiTheme="minorHAnsi" w:eastAsia="ComicSansMS,Bold" w:hAnsiTheme="minorHAnsi" w:cstheme="minorHAnsi"/>
          <w:color w:val="000000"/>
          <w:sz w:val="22"/>
          <w:szCs w:val="22"/>
          <w:lang w:eastAsia="en-US"/>
        </w:rPr>
        <w:t xml:space="preserve"> </w:t>
      </w:r>
      <w:r w:rsidR="0040216E" w:rsidRPr="007A25B3">
        <w:rPr>
          <w:rFonts w:asciiTheme="minorHAnsi" w:eastAsia="ComicSansMS,Bold" w:hAnsiTheme="minorHAnsi" w:cstheme="minorHAnsi"/>
          <w:color w:val="000000"/>
          <w:sz w:val="22"/>
          <w:szCs w:val="22"/>
          <w:lang w:eastAsia="en-US"/>
        </w:rPr>
        <w:t>Usunięcia wad i usterek stwierdzonych przy odbiorze oraz w czasie trwania udzielonej gwarancji.</w:t>
      </w:r>
    </w:p>
    <w:p w14:paraId="124735BF" w14:textId="7935727C" w:rsidR="0040216E" w:rsidRPr="007A25B3" w:rsidRDefault="001D6C4B" w:rsidP="006A3B5A">
      <w:pPr>
        <w:widowControl/>
        <w:suppressAutoHyphens w:val="0"/>
        <w:autoSpaceDN w:val="0"/>
        <w:adjustRightInd w:val="0"/>
        <w:jc w:val="both"/>
        <w:rPr>
          <w:rFonts w:asciiTheme="minorHAnsi" w:eastAsia="ComicSansMS,Bold" w:hAnsiTheme="minorHAnsi" w:cstheme="minorHAnsi"/>
          <w:sz w:val="22"/>
          <w:szCs w:val="22"/>
          <w:lang w:eastAsia="en-US"/>
        </w:rPr>
      </w:pPr>
      <w:r w:rsidRPr="007A25B3">
        <w:rPr>
          <w:rFonts w:asciiTheme="minorHAnsi" w:eastAsia="ComicSansMS,Bold" w:hAnsiTheme="minorHAnsi" w:cstheme="minorHAnsi"/>
          <w:sz w:val="22"/>
          <w:szCs w:val="22"/>
          <w:lang w:eastAsia="en-US"/>
        </w:rPr>
        <w:t>39</w:t>
      </w:r>
      <w:r w:rsidR="0040216E" w:rsidRPr="007A25B3">
        <w:rPr>
          <w:rFonts w:asciiTheme="minorHAnsi" w:eastAsia="ComicSansMS,Bold" w:hAnsiTheme="minorHAnsi" w:cstheme="minorHAnsi"/>
          <w:sz w:val="22"/>
          <w:szCs w:val="22"/>
          <w:lang w:eastAsia="en-US"/>
        </w:rPr>
        <w:t>.</w:t>
      </w:r>
      <w:r w:rsidR="006A3B5A">
        <w:rPr>
          <w:rFonts w:asciiTheme="minorHAnsi" w:eastAsia="ComicSansMS,Bold" w:hAnsiTheme="minorHAnsi" w:cstheme="minorHAnsi"/>
          <w:sz w:val="22"/>
          <w:szCs w:val="22"/>
          <w:lang w:eastAsia="en-US"/>
        </w:rPr>
        <w:t xml:space="preserve"> </w:t>
      </w:r>
      <w:r w:rsidR="0040216E" w:rsidRPr="007A25B3">
        <w:rPr>
          <w:rFonts w:asciiTheme="minorHAnsi" w:eastAsia="ComicSansMS,Bold" w:hAnsiTheme="minorHAnsi" w:cstheme="minorHAnsi"/>
          <w:sz w:val="22"/>
          <w:szCs w:val="22"/>
          <w:lang w:eastAsia="en-US"/>
        </w:rPr>
        <w:t>Sporządzenia i przedłożenia przed podpisaniem Umowy kosztorysu szczegółowego (opisującego wszystkie parametry cenotwórcze, tj. Robociznę, Materiały, Sprzęt, Koszty pośrednie, Koszt zakupu materiałów, Zysk). Kosztorys posłuży do rozliczeń dokonanych  na zasadach określonych w § 14 ust. 2 pkt 1</w:t>
      </w:r>
      <w:r w:rsidR="00A97DB4">
        <w:rPr>
          <w:rFonts w:asciiTheme="minorHAnsi" w:eastAsia="ComicSansMS,Bold" w:hAnsiTheme="minorHAnsi" w:cstheme="minorHAnsi"/>
          <w:sz w:val="22"/>
          <w:szCs w:val="22"/>
          <w:lang w:eastAsia="en-US"/>
        </w:rPr>
        <w:t>3</w:t>
      </w:r>
      <w:r w:rsidR="0040216E" w:rsidRPr="007A25B3">
        <w:rPr>
          <w:rFonts w:asciiTheme="minorHAnsi" w:eastAsia="ComicSansMS,Bold" w:hAnsiTheme="minorHAnsi" w:cstheme="minorHAnsi"/>
          <w:sz w:val="22"/>
          <w:szCs w:val="22"/>
          <w:lang w:eastAsia="en-US"/>
        </w:rPr>
        <w:t xml:space="preserve">  Umowy w przypadku wystąpienia robót dodatkowych, robót zamiennych, zmiany technologii, zaniechania robót oraz odstąpienia stron od umowy</w:t>
      </w:r>
      <w:bookmarkStart w:id="3" w:name="_Hlk65751480"/>
      <w:r w:rsidR="0040216E" w:rsidRPr="007A25B3">
        <w:rPr>
          <w:rFonts w:asciiTheme="minorHAnsi" w:eastAsia="ComicSansMS,Bold" w:hAnsiTheme="minorHAnsi" w:cstheme="minorHAnsi"/>
          <w:sz w:val="22"/>
          <w:szCs w:val="22"/>
          <w:lang w:eastAsia="en-US"/>
        </w:rPr>
        <w:t>.</w:t>
      </w:r>
    </w:p>
    <w:bookmarkEnd w:id="3"/>
    <w:p w14:paraId="50E5AA44" w14:textId="5CC79416" w:rsidR="0040216E" w:rsidRPr="007A25B3" w:rsidRDefault="00F261F7" w:rsidP="006A3B5A">
      <w:pPr>
        <w:widowControl/>
        <w:suppressAutoHyphens w:val="0"/>
        <w:autoSpaceDN w:val="0"/>
        <w:adjustRightInd w:val="0"/>
        <w:jc w:val="both"/>
        <w:rPr>
          <w:rFonts w:asciiTheme="minorHAnsi" w:eastAsia="ComicSansMS,Bold" w:hAnsiTheme="minorHAnsi" w:cstheme="minorHAnsi"/>
          <w:sz w:val="22"/>
          <w:szCs w:val="22"/>
          <w:lang w:eastAsia="en-US"/>
        </w:rPr>
      </w:pPr>
      <w:r w:rsidRPr="007A25B3">
        <w:rPr>
          <w:rFonts w:asciiTheme="minorHAnsi" w:eastAsia="ComicSansMS,Bold" w:hAnsiTheme="minorHAnsi" w:cstheme="minorHAnsi"/>
          <w:sz w:val="22"/>
          <w:szCs w:val="22"/>
          <w:lang w:eastAsia="en-US"/>
        </w:rPr>
        <w:t>4</w:t>
      </w:r>
      <w:r w:rsidR="001D6C4B" w:rsidRPr="007A25B3">
        <w:rPr>
          <w:rFonts w:asciiTheme="minorHAnsi" w:eastAsia="ComicSansMS,Bold" w:hAnsiTheme="minorHAnsi" w:cstheme="minorHAnsi"/>
          <w:sz w:val="22"/>
          <w:szCs w:val="22"/>
          <w:lang w:eastAsia="en-US"/>
        </w:rPr>
        <w:t>0</w:t>
      </w:r>
      <w:r w:rsidR="0040216E" w:rsidRPr="007A25B3">
        <w:rPr>
          <w:rFonts w:asciiTheme="minorHAnsi" w:eastAsia="ComicSansMS,Bold" w:hAnsiTheme="minorHAnsi" w:cstheme="minorHAnsi"/>
          <w:sz w:val="22"/>
          <w:szCs w:val="22"/>
          <w:lang w:eastAsia="en-US"/>
        </w:rPr>
        <w:t>.</w:t>
      </w:r>
      <w:r w:rsidR="006A3B5A">
        <w:rPr>
          <w:rFonts w:asciiTheme="minorHAnsi" w:eastAsia="ComicSansMS,Bold" w:hAnsiTheme="minorHAnsi" w:cstheme="minorHAnsi"/>
          <w:sz w:val="22"/>
          <w:szCs w:val="22"/>
          <w:lang w:eastAsia="en-US"/>
        </w:rPr>
        <w:t xml:space="preserve"> </w:t>
      </w:r>
      <w:r w:rsidR="0040216E" w:rsidRPr="007A25B3">
        <w:rPr>
          <w:rFonts w:asciiTheme="minorHAnsi" w:eastAsia="ComicSansMS,Bold" w:hAnsiTheme="minorHAnsi" w:cstheme="minorHAnsi"/>
          <w:sz w:val="22"/>
          <w:szCs w:val="22"/>
          <w:lang w:eastAsia="en-US"/>
        </w:rPr>
        <w:t>Wyliczenie obowiązków Wykonawcy zawarte w ustępach poprzednich ma jedynie charakter przykładowy i nie wyczerpuje całego zakresu zobowiązania Wykonawcy wynikającego z Umowy, a także nie może stanowić podstawy do odmowy wykonania przez Wykonawcę jakichkolwiek czynności nie wymienionych wprost w Umowie, a potrzebnych do należytego wykonania całego Przedmiotu Umowy. W szczególności dotyczy to obowiązków wynikających wprost przepisów prawa.</w:t>
      </w:r>
    </w:p>
    <w:p w14:paraId="15C1D04B" w14:textId="5E02D223" w:rsidR="0040216E" w:rsidRPr="007A25B3" w:rsidRDefault="00F261F7" w:rsidP="006A3B5A">
      <w:pPr>
        <w:widowControl/>
        <w:suppressAutoHyphens w:val="0"/>
        <w:autoSpaceDN w:val="0"/>
        <w:adjustRightInd w:val="0"/>
        <w:jc w:val="both"/>
        <w:rPr>
          <w:rFonts w:asciiTheme="minorHAnsi" w:eastAsia="ComicSansMS,Bold" w:hAnsiTheme="minorHAnsi" w:cstheme="minorHAnsi"/>
          <w:sz w:val="22"/>
          <w:szCs w:val="22"/>
          <w:lang w:eastAsia="en-US"/>
        </w:rPr>
      </w:pPr>
      <w:r w:rsidRPr="007A25B3">
        <w:rPr>
          <w:rFonts w:asciiTheme="minorHAnsi" w:eastAsia="ComicSansMS,Bold" w:hAnsiTheme="minorHAnsi" w:cstheme="minorHAnsi"/>
          <w:sz w:val="22"/>
          <w:szCs w:val="22"/>
          <w:lang w:eastAsia="en-US"/>
        </w:rPr>
        <w:t>4</w:t>
      </w:r>
      <w:r w:rsidR="001D6C4B" w:rsidRPr="007A25B3">
        <w:rPr>
          <w:rFonts w:asciiTheme="minorHAnsi" w:eastAsia="ComicSansMS,Bold" w:hAnsiTheme="minorHAnsi" w:cstheme="minorHAnsi"/>
          <w:sz w:val="22"/>
          <w:szCs w:val="22"/>
          <w:lang w:eastAsia="en-US"/>
        </w:rPr>
        <w:t>1</w:t>
      </w:r>
      <w:r w:rsidR="0040216E" w:rsidRPr="007A25B3">
        <w:rPr>
          <w:rFonts w:asciiTheme="minorHAnsi" w:eastAsia="ComicSansMS,Bold" w:hAnsiTheme="minorHAnsi" w:cstheme="minorHAnsi"/>
          <w:sz w:val="22"/>
          <w:szCs w:val="22"/>
          <w:lang w:eastAsia="en-US"/>
        </w:rPr>
        <w:t>. Do momentu końcowego odbioru robót protokołem bezusterkowego odbioru końcowego robót, ryzyko utraty lub pogorszenia się stanu robót ponosi Wykonawca.</w:t>
      </w:r>
    </w:p>
    <w:p w14:paraId="36E1FBE5" w14:textId="77777777" w:rsidR="00712585" w:rsidRDefault="00712585" w:rsidP="006A3B5A">
      <w:pPr>
        <w:spacing w:line="276" w:lineRule="auto"/>
        <w:ind w:right="214"/>
        <w:rPr>
          <w:rFonts w:asciiTheme="minorHAnsi" w:hAnsiTheme="minorHAnsi" w:cstheme="minorHAnsi"/>
          <w:bCs/>
          <w:color w:val="000000"/>
          <w:sz w:val="22"/>
          <w:szCs w:val="22"/>
        </w:rPr>
      </w:pPr>
    </w:p>
    <w:p w14:paraId="072249A2" w14:textId="6314FAAF" w:rsidR="0040216E" w:rsidRPr="007A25B3" w:rsidRDefault="0040216E" w:rsidP="0040216E">
      <w:pPr>
        <w:spacing w:line="276" w:lineRule="auto"/>
        <w:ind w:left="284" w:right="214" w:hanging="284"/>
        <w:jc w:val="center"/>
        <w:rPr>
          <w:rFonts w:asciiTheme="minorHAnsi" w:hAnsiTheme="minorHAnsi" w:cstheme="minorHAnsi"/>
          <w:bCs/>
          <w:color w:val="000000"/>
          <w:sz w:val="22"/>
          <w:szCs w:val="22"/>
        </w:rPr>
      </w:pPr>
      <w:r w:rsidRPr="007A25B3">
        <w:rPr>
          <w:rFonts w:asciiTheme="minorHAnsi" w:hAnsiTheme="minorHAnsi" w:cstheme="minorHAnsi"/>
          <w:bCs/>
          <w:color w:val="000000"/>
          <w:sz w:val="22"/>
          <w:szCs w:val="22"/>
        </w:rPr>
        <w:t>§ 6</w:t>
      </w:r>
    </w:p>
    <w:p w14:paraId="496F7703" w14:textId="1275F656" w:rsidR="0040216E" w:rsidRPr="007A25B3" w:rsidRDefault="0040216E" w:rsidP="0040216E">
      <w:pPr>
        <w:pStyle w:val="Nagwek7"/>
        <w:spacing w:line="276" w:lineRule="auto"/>
        <w:jc w:val="center"/>
        <w:rPr>
          <w:rFonts w:asciiTheme="minorHAnsi" w:hAnsiTheme="minorHAnsi" w:cstheme="minorHAnsi"/>
        </w:rPr>
      </w:pPr>
      <w:r w:rsidRPr="007A25B3">
        <w:rPr>
          <w:rFonts w:asciiTheme="minorHAnsi" w:hAnsiTheme="minorHAnsi" w:cstheme="minorHAnsi"/>
        </w:rPr>
        <w:t xml:space="preserve">Obowiązki Zamawiającego </w:t>
      </w:r>
    </w:p>
    <w:p w14:paraId="5435798B" w14:textId="77777777" w:rsidR="0040216E" w:rsidRPr="00712585" w:rsidRDefault="0040216E" w:rsidP="0040216E">
      <w:pPr>
        <w:autoSpaceDN w:val="0"/>
        <w:adjustRightInd w:val="0"/>
        <w:rPr>
          <w:rFonts w:asciiTheme="minorHAnsi" w:eastAsia="ComicSansMS,Bold" w:hAnsiTheme="minorHAnsi" w:cstheme="minorHAnsi"/>
          <w:b/>
          <w:color w:val="000000"/>
          <w:sz w:val="22"/>
          <w:szCs w:val="22"/>
          <w:u w:val="single"/>
        </w:rPr>
      </w:pPr>
      <w:r w:rsidRPr="00712585">
        <w:rPr>
          <w:rFonts w:asciiTheme="minorHAnsi" w:eastAsia="ComicSansMS,Bold" w:hAnsiTheme="minorHAnsi" w:cstheme="minorHAnsi"/>
          <w:b/>
          <w:color w:val="000000"/>
          <w:sz w:val="22"/>
          <w:szCs w:val="22"/>
          <w:u w:val="single"/>
        </w:rPr>
        <w:t>1. Do obowiązków Zamawiającego należy:</w:t>
      </w:r>
    </w:p>
    <w:p w14:paraId="22849FF7" w14:textId="77777777" w:rsidR="0040216E" w:rsidRPr="007A25B3" w:rsidRDefault="0040216E" w:rsidP="006A3B5A">
      <w:pPr>
        <w:widowControl/>
        <w:suppressAutoHyphens w:val="0"/>
        <w:autoSpaceDN w:val="0"/>
        <w:adjustRightInd w:val="0"/>
        <w:rPr>
          <w:rFonts w:asciiTheme="minorHAnsi" w:eastAsia="ComicSansMS,Bold" w:hAnsiTheme="minorHAnsi" w:cstheme="minorHAnsi"/>
          <w:color w:val="262626"/>
          <w:sz w:val="22"/>
          <w:szCs w:val="22"/>
        </w:rPr>
      </w:pPr>
      <w:r w:rsidRPr="007A25B3">
        <w:rPr>
          <w:rFonts w:asciiTheme="minorHAnsi" w:eastAsia="ComicSansMS,Bold" w:hAnsiTheme="minorHAnsi" w:cstheme="minorHAnsi"/>
          <w:color w:val="262626"/>
          <w:sz w:val="22"/>
          <w:szCs w:val="22"/>
        </w:rPr>
        <w:t>1.1 Przekazanie terenu budowy.</w:t>
      </w:r>
    </w:p>
    <w:p w14:paraId="54F991BC" w14:textId="520F3F53" w:rsidR="0040216E" w:rsidRPr="007A25B3" w:rsidRDefault="0040216E" w:rsidP="006A3B5A">
      <w:pPr>
        <w:widowControl/>
        <w:suppressAutoHyphens w:val="0"/>
        <w:autoSpaceDN w:val="0"/>
        <w:adjustRightInd w:val="0"/>
        <w:ind w:left="284" w:hanging="284"/>
        <w:rPr>
          <w:rFonts w:asciiTheme="minorHAnsi" w:eastAsia="ComicSansMS,Bold" w:hAnsiTheme="minorHAnsi" w:cstheme="minorHAnsi"/>
          <w:color w:val="262626"/>
          <w:sz w:val="22"/>
          <w:szCs w:val="22"/>
        </w:rPr>
      </w:pPr>
      <w:r w:rsidRPr="007A25B3">
        <w:rPr>
          <w:rFonts w:asciiTheme="minorHAnsi" w:eastAsia="ComicSansMS,Bold" w:hAnsiTheme="minorHAnsi" w:cstheme="minorHAnsi"/>
          <w:color w:val="262626"/>
          <w:sz w:val="22"/>
          <w:szCs w:val="22"/>
        </w:rPr>
        <w:t>1.2 Zapewnienie nadzoru, zgodnie z prawem budowlanym i właściwymi przepisami.</w:t>
      </w:r>
    </w:p>
    <w:p w14:paraId="0558AC52" w14:textId="5277FB50" w:rsidR="0040216E" w:rsidRPr="007A25B3" w:rsidRDefault="0040216E" w:rsidP="006A3B5A">
      <w:pPr>
        <w:widowControl/>
        <w:suppressAutoHyphens w:val="0"/>
        <w:autoSpaceDN w:val="0"/>
        <w:adjustRightInd w:val="0"/>
        <w:jc w:val="both"/>
        <w:rPr>
          <w:rFonts w:asciiTheme="minorHAnsi" w:eastAsia="ComicSansMS,Bold" w:hAnsiTheme="minorHAnsi" w:cstheme="minorHAnsi"/>
          <w:color w:val="262626"/>
          <w:sz w:val="22"/>
          <w:szCs w:val="22"/>
        </w:rPr>
      </w:pPr>
      <w:r w:rsidRPr="007A25B3">
        <w:rPr>
          <w:rFonts w:asciiTheme="minorHAnsi" w:eastAsia="ComicSansMS,Bold" w:hAnsiTheme="minorHAnsi" w:cstheme="minorHAnsi"/>
          <w:color w:val="262626"/>
          <w:sz w:val="22"/>
          <w:szCs w:val="22"/>
        </w:rPr>
        <w:t xml:space="preserve">1.3 Zatwierdzanie pod względem merytorycznym i formalno-rachunkowym </w:t>
      </w:r>
      <w:r w:rsidR="00754BF8" w:rsidRPr="007A25B3">
        <w:rPr>
          <w:rFonts w:asciiTheme="minorHAnsi" w:eastAsia="ComicSansMS,Bold" w:hAnsiTheme="minorHAnsi" w:cstheme="minorHAnsi"/>
          <w:color w:val="262626"/>
          <w:sz w:val="22"/>
          <w:szCs w:val="22"/>
        </w:rPr>
        <w:t>wystawion</w:t>
      </w:r>
      <w:r w:rsidR="00754BF8">
        <w:rPr>
          <w:rFonts w:asciiTheme="minorHAnsi" w:eastAsia="ComicSansMS,Bold" w:hAnsiTheme="minorHAnsi" w:cstheme="minorHAnsi"/>
          <w:color w:val="262626"/>
          <w:sz w:val="22"/>
          <w:szCs w:val="22"/>
        </w:rPr>
        <w:t>ej</w:t>
      </w:r>
      <w:r w:rsidRPr="007A25B3">
        <w:rPr>
          <w:rFonts w:asciiTheme="minorHAnsi" w:eastAsia="ComicSansMS,Bold" w:hAnsiTheme="minorHAnsi" w:cstheme="minorHAnsi"/>
          <w:color w:val="262626"/>
          <w:sz w:val="22"/>
          <w:szCs w:val="22"/>
        </w:rPr>
        <w:t xml:space="preserve"> faktur</w:t>
      </w:r>
      <w:r w:rsidR="00754BF8">
        <w:rPr>
          <w:rFonts w:asciiTheme="minorHAnsi" w:eastAsia="ComicSansMS,Bold" w:hAnsiTheme="minorHAnsi" w:cstheme="minorHAnsi"/>
          <w:color w:val="262626"/>
          <w:sz w:val="22"/>
          <w:szCs w:val="22"/>
        </w:rPr>
        <w:t>y</w:t>
      </w:r>
      <w:r w:rsidRPr="007A25B3">
        <w:rPr>
          <w:rFonts w:asciiTheme="minorHAnsi" w:eastAsia="ComicSansMS,Bold" w:hAnsiTheme="minorHAnsi" w:cstheme="minorHAnsi"/>
          <w:color w:val="262626"/>
          <w:sz w:val="22"/>
          <w:szCs w:val="22"/>
        </w:rPr>
        <w:t xml:space="preserve"> dla </w:t>
      </w:r>
      <w:r w:rsidRPr="007A25B3">
        <w:rPr>
          <w:rFonts w:asciiTheme="minorHAnsi" w:eastAsia="ComicSansMS,Bold" w:hAnsiTheme="minorHAnsi" w:cstheme="minorHAnsi"/>
          <w:color w:val="262626"/>
          <w:sz w:val="22"/>
          <w:szCs w:val="22"/>
        </w:rPr>
        <w:br/>
        <w:t xml:space="preserve">      </w:t>
      </w:r>
      <w:r w:rsidR="006A3B5A">
        <w:rPr>
          <w:rFonts w:asciiTheme="minorHAnsi" w:eastAsia="ComicSansMS,Bold" w:hAnsiTheme="minorHAnsi" w:cstheme="minorHAnsi"/>
          <w:color w:val="262626"/>
          <w:sz w:val="22"/>
          <w:szCs w:val="22"/>
        </w:rPr>
        <w:t>Zamawiającego</w:t>
      </w:r>
      <w:r w:rsidR="00A97DB4">
        <w:rPr>
          <w:rFonts w:asciiTheme="minorHAnsi" w:eastAsia="ComicSansMS,Bold" w:hAnsiTheme="minorHAnsi" w:cstheme="minorHAnsi"/>
          <w:color w:val="262626"/>
          <w:sz w:val="22"/>
          <w:szCs w:val="22"/>
        </w:rPr>
        <w:t>.</w:t>
      </w:r>
      <w:r w:rsidRPr="007A25B3">
        <w:rPr>
          <w:rFonts w:asciiTheme="minorHAnsi" w:eastAsia="ComicSansMS,Bold" w:hAnsiTheme="minorHAnsi" w:cstheme="minorHAnsi"/>
          <w:color w:val="262626"/>
          <w:sz w:val="22"/>
          <w:szCs w:val="22"/>
        </w:rPr>
        <w:t xml:space="preserve"> </w:t>
      </w:r>
    </w:p>
    <w:p w14:paraId="35D78328" w14:textId="6421448A" w:rsidR="0040216E" w:rsidRPr="007A25B3" w:rsidRDefault="0040216E" w:rsidP="006A3B5A">
      <w:pPr>
        <w:widowControl/>
        <w:suppressAutoHyphens w:val="0"/>
        <w:autoSpaceDN w:val="0"/>
        <w:adjustRightInd w:val="0"/>
        <w:jc w:val="both"/>
        <w:rPr>
          <w:rFonts w:asciiTheme="minorHAnsi" w:eastAsia="ComicSansMS,Bold" w:hAnsiTheme="minorHAnsi" w:cstheme="minorHAnsi"/>
          <w:color w:val="262626"/>
          <w:sz w:val="22"/>
          <w:szCs w:val="22"/>
        </w:rPr>
      </w:pPr>
      <w:r w:rsidRPr="007A25B3">
        <w:rPr>
          <w:rFonts w:asciiTheme="minorHAnsi" w:eastAsia="ComicSansMS,Bold" w:hAnsiTheme="minorHAnsi" w:cstheme="minorHAnsi"/>
          <w:color w:val="262626"/>
          <w:sz w:val="22"/>
          <w:szCs w:val="22"/>
        </w:rPr>
        <w:t>1.</w:t>
      </w:r>
      <w:r w:rsidR="001D6C4B" w:rsidRPr="007A25B3">
        <w:rPr>
          <w:rFonts w:asciiTheme="minorHAnsi" w:eastAsia="ComicSansMS,Bold" w:hAnsiTheme="minorHAnsi" w:cstheme="minorHAnsi"/>
          <w:color w:val="262626"/>
          <w:sz w:val="22"/>
          <w:szCs w:val="22"/>
        </w:rPr>
        <w:t>4</w:t>
      </w:r>
      <w:r w:rsidRPr="007A25B3">
        <w:rPr>
          <w:rFonts w:asciiTheme="minorHAnsi" w:eastAsia="ComicSansMS,Bold" w:hAnsiTheme="minorHAnsi" w:cstheme="minorHAnsi"/>
          <w:color w:val="262626"/>
          <w:sz w:val="22"/>
          <w:szCs w:val="22"/>
        </w:rPr>
        <w:t xml:space="preserve"> Zorganizowanie odbioru przedmiotu umowy po jego wykonaniu. Zamawiający dokona odbioru </w:t>
      </w:r>
      <w:r w:rsidRPr="007A25B3">
        <w:rPr>
          <w:rFonts w:asciiTheme="minorHAnsi" w:eastAsia="ComicSansMS,Bold" w:hAnsiTheme="minorHAnsi" w:cstheme="minorHAnsi"/>
          <w:color w:val="262626"/>
          <w:sz w:val="22"/>
          <w:szCs w:val="22"/>
        </w:rPr>
        <w:br/>
        <w:t xml:space="preserve">      przedmiotu umowy.</w:t>
      </w:r>
    </w:p>
    <w:p w14:paraId="27CF664E" w14:textId="59D033FF" w:rsidR="0040216E" w:rsidRPr="007A25B3" w:rsidRDefault="0040216E" w:rsidP="006A3B5A">
      <w:pPr>
        <w:widowControl/>
        <w:suppressAutoHyphens w:val="0"/>
        <w:autoSpaceDN w:val="0"/>
        <w:adjustRightInd w:val="0"/>
        <w:jc w:val="both"/>
        <w:rPr>
          <w:rFonts w:asciiTheme="minorHAnsi" w:eastAsia="ComicSansMS,Bold" w:hAnsiTheme="minorHAnsi" w:cstheme="minorHAnsi"/>
          <w:color w:val="262626"/>
          <w:sz w:val="22"/>
          <w:szCs w:val="22"/>
        </w:rPr>
      </w:pPr>
      <w:r w:rsidRPr="007A25B3">
        <w:rPr>
          <w:rFonts w:asciiTheme="minorHAnsi" w:eastAsia="ComicSansMS,Bold" w:hAnsiTheme="minorHAnsi" w:cstheme="minorHAnsi"/>
          <w:color w:val="262626"/>
          <w:sz w:val="22"/>
          <w:szCs w:val="22"/>
        </w:rPr>
        <w:t xml:space="preserve">1.5  Przekazanie </w:t>
      </w:r>
      <w:r w:rsidR="006A3B5A">
        <w:rPr>
          <w:rFonts w:asciiTheme="minorHAnsi" w:eastAsia="ComicSansMS,Bold" w:hAnsiTheme="minorHAnsi" w:cstheme="minorHAnsi"/>
          <w:color w:val="262626"/>
          <w:sz w:val="22"/>
          <w:szCs w:val="22"/>
        </w:rPr>
        <w:t>Zamawiającemu</w:t>
      </w:r>
      <w:r w:rsidRPr="007A25B3">
        <w:rPr>
          <w:rFonts w:asciiTheme="minorHAnsi" w:eastAsia="ComicSansMS,Bold" w:hAnsiTheme="minorHAnsi" w:cstheme="minorHAnsi"/>
          <w:color w:val="262626"/>
          <w:sz w:val="22"/>
          <w:szCs w:val="22"/>
        </w:rPr>
        <w:t xml:space="preserve"> faktur</w:t>
      </w:r>
      <w:r w:rsidR="00754BF8">
        <w:rPr>
          <w:rFonts w:asciiTheme="minorHAnsi" w:eastAsia="ComicSansMS,Bold" w:hAnsiTheme="minorHAnsi" w:cstheme="minorHAnsi"/>
          <w:color w:val="262626"/>
          <w:sz w:val="22"/>
          <w:szCs w:val="22"/>
        </w:rPr>
        <w:t>y</w:t>
      </w:r>
      <w:r w:rsidRPr="007A25B3">
        <w:rPr>
          <w:rFonts w:asciiTheme="minorHAnsi" w:eastAsia="ComicSansMS,Bold" w:hAnsiTheme="minorHAnsi" w:cstheme="minorHAnsi"/>
          <w:color w:val="262626"/>
          <w:sz w:val="22"/>
          <w:szCs w:val="22"/>
        </w:rPr>
        <w:t xml:space="preserve"> za wykonane roboty w sposób umożliwiający terminową zapłatę </w:t>
      </w:r>
      <w:r w:rsidRPr="007A25B3">
        <w:rPr>
          <w:rFonts w:asciiTheme="minorHAnsi" w:eastAsia="ComicSansMS,Bold" w:hAnsiTheme="minorHAnsi" w:cstheme="minorHAnsi"/>
          <w:color w:val="262626"/>
          <w:sz w:val="22"/>
          <w:szCs w:val="22"/>
        </w:rPr>
        <w:br/>
        <w:t xml:space="preserve">       należności z nich wynikających.</w:t>
      </w:r>
    </w:p>
    <w:p w14:paraId="108514B2" w14:textId="5C6B9238" w:rsidR="0040216E" w:rsidRPr="007A25B3" w:rsidRDefault="0040216E" w:rsidP="006A3B5A">
      <w:pPr>
        <w:tabs>
          <w:tab w:val="left" w:pos="14058"/>
        </w:tabs>
        <w:jc w:val="both"/>
        <w:rPr>
          <w:rFonts w:asciiTheme="minorHAnsi" w:hAnsiTheme="minorHAnsi" w:cstheme="minorHAnsi"/>
          <w:bCs/>
          <w:sz w:val="22"/>
          <w:szCs w:val="22"/>
        </w:rPr>
      </w:pPr>
      <w:r w:rsidRPr="007A25B3">
        <w:rPr>
          <w:rFonts w:asciiTheme="minorHAnsi" w:hAnsiTheme="minorHAnsi" w:cstheme="minorHAnsi"/>
          <w:bCs/>
          <w:sz w:val="22"/>
          <w:szCs w:val="22"/>
        </w:rPr>
        <w:t>1.</w:t>
      </w:r>
      <w:r w:rsidR="001D6C4B" w:rsidRPr="007A25B3">
        <w:rPr>
          <w:rFonts w:asciiTheme="minorHAnsi" w:hAnsiTheme="minorHAnsi" w:cstheme="minorHAnsi"/>
          <w:bCs/>
          <w:sz w:val="22"/>
          <w:szCs w:val="22"/>
        </w:rPr>
        <w:t>6</w:t>
      </w:r>
      <w:r w:rsidRPr="007A25B3">
        <w:rPr>
          <w:rFonts w:asciiTheme="minorHAnsi" w:hAnsiTheme="minorHAnsi" w:cstheme="minorHAnsi"/>
          <w:bCs/>
          <w:sz w:val="22"/>
          <w:szCs w:val="22"/>
        </w:rPr>
        <w:t xml:space="preserve"> Zamawiający nie ponosi odpowiedzialności za składniki majątkowe Wykonawcy znajdujące się na </w:t>
      </w:r>
      <w:r w:rsidRPr="007A25B3">
        <w:rPr>
          <w:rFonts w:asciiTheme="minorHAnsi" w:hAnsiTheme="minorHAnsi" w:cstheme="minorHAnsi"/>
          <w:bCs/>
          <w:sz w:val="22"/>
          <w:szCs w:val="22"/>
        </w:rPr>
        <w:br/>
        <w:t xml:space="preserve">       placu budowy w trakcie realizacji Umowy.</w:t>
      </w:r>
    </w:p>
    <w:p w14:paraId="276C3447" w14:textId="68CAA2EF" w:rsidR="0040216E" w:rsidRPr="00712585" w:rsidRDefault="0040216E" w:rsidP="006A3B5A">
      <w:pPr>
        <w:tabs>
          <w:tab w:val="left" w:pos="14058"/>
        </w:tabs>
        <w:jc w:val="both"/>
        <w:rPr>
          <w:rFonts w:asciiTheme="minorHAnsi" w:hAnsiTheme="minorHAnsi" w:cstheme="minorHAnsi"/>
          <w:bCs/>
          <w:sz w:val="22"/>
          <w:szCs w:val="22"/>
        </w:rPr>
      </w:pPr>
      <w:r w:rsidRPr="007A25B3">
        <w:rPr>
          <w:rFonts w:asciiTheme="minorHAnsi" w:hAnsiTheme="minorHAnsi" w:cstheme="minorHAnsi"/>
          <w:bCs/>
          <w:sz w:val="22"/>
          <w:szCs w:val="22"/>
        </w:rPr>
        <w:t>1.</w:t>
      </w:r>
      <w:r w:rsidR="001D6C4B" w:rsidRPr="007A25B3">
        <w:rPr>
          <w:rFonts w:asciiTheme="minorHAnsi" w:hAnsiTheme="minorHAnsi" w:cstheme="minorHAnsi"/>
          <w:bCs/>
          <w:sz w:val="22"/>
          <w:szCs w:val="22"/>
        </w:rPr>
        <w:t>7</w:t>
      </w:r>
      <w:r w:rsidRPr="007A25B3">
        <w:rPr>
          <w:rFonts w:asciiTheme="minorHAnsi" w:hAnsiTheme="minorHAnsi" w:cstheme="minorHAnsi"/>
          <w:bCs/>
          <w:sz w:val="22"/>
          <w:szCs w:val="22"/>
        </w:rPr>
        <w:t xml:space="preserve"> Zamawiający ma prawo w czasie realizacji Umowy – po pisemnym poinformowaniu Wykonawcy – </w:t>
      </w:r>
      <w:r w:rsidRPr="007A25B3">
        <w:rPr>
          <w:rFonts w:asciiTheme="minorHAnsi" w:hAnsiTheme="minorHAnsi" w:cstheme="minorHAnsi"/>
          <w:bCs/>
          <w:sz w:val="22"/>
          <w:szCs w:val="22"/>
        </w:rPr>
        <w:br/>
        <w:t xml:space="preserve">       wprowadzić inny podmiot na teren budowy, na której będzie wykonywany Przedmiot Umowy, w </w:t>
      </w:r>
      <w:r w:rsidRPr="007A25B3">
        <w:rPr>
          <w:rFonts w:asciiTheme="minorHAnsi" w:hAnsiTheme="minorHAnsi" w:cstheme="minorHAnsi"/>
          <w:bCs/>
          <w:sz w:val="22"/>
          <w:szCs w:val="22"/>
        </w:rPr>
        <w:br/>
        <w:t xml:space="preserve">       celu zrealizowania prac lub robót budowlanych, które nie wchodzą w zakres Przedmiotu Umowy.</w:t>
      </w:r>
    </w:p>
    <w:p w14:paraId="2A2B064D" w14:textId="5A9CAD07" w:rsidR="00712585" w:rsidRPr="007A25B3" w:rsidRDefault="0040216E" w:rsidP="0040216E">
      <w:pPr>
        <w:autoSpaceDN w:val="0"/>
        <w:adjustRightInd w:val="0"/>
        <w:jc w:val="both"/>
        <w:rPr>
          <w:rFonts w:asciiTheme="minorHAnsi" w:eastAsia="ComicSansMS,Bold" w:hAnsiTheme="minorHAnsi" w:cstheme="minorHAnsi"/>
          <w:b/>
          <w:bCs/>
          <w:color w:val="262626"/>
          <w:sz w:val="22"/>
          <w:szCs w:val="22"/>
          <w:u w:val="single"/>
        </w:rPr>
      </w:pPr>
      <w:r w:rsidRPr="007A25B3">
        <w:rPr>
          <w:rFonts w:asciiTheme="minorHAnsi" w:eastAsia="ComicSansMS,Bold" w:hAnsiTheme="minorHAnsi" w:cstheme="minorHAnsi"/>
          <w:b/>
          <w:bCs/>
          <w:color w:val="262626"/>
          <w:sz w:val="22"/>
          <w:szCs w:val="22"/>
          <w:u w:val="single"/>
        </w:rPr>
        <w:t xml:space="preserve">2. Obowiązki </w:t>
      </w:r>
      <w:r w:rsidR="006A3B5A">
        <w:rPr>
          <w:rFonts w:asciiTheme="minorHAnsi" w:eastAsia="ComicSansMS,Bold" w:hAnsiTheme="minorHAnsi" w:cstheme="minorHAnsi"/>
          <w:b/>
          <w:bCs/>
          <w:color w:val="262626"/>
          <w:sz w:val="22"/>
          <w:szCs w:val="22"/>
          <w:u w:val="single"/>
        </w:rPr>
        <w:t>Zamawiającego</w:t>
      </w:r>
      <w:r w:rsidRPr="007A25B3">
        <w:rPr>
          <w:rFonts w:asciiTheme="minorHAnsi" w:eastAsia="ComicSansMS,Bold" w:hAnsiTheme="minorHAnsi" w:cstheme="minorHAnsi"/>
          <w:b/>
          <w:bCs/>
          <w:color w:val="262626"/>
          <w:sz w:val="22"/>
          <w:szCs w:val="22"/>
          <w:u w:val="single"/>
        </w:rPr>
        <w:t>:</w:t>
      </w:r>
    </w:p>
    <w:p w14:paraId="20DCC387" w14:textId="77777777" w:rsidR="0040216E" w:rsidRPr="006A3B5A" w:rsidRDefault="0040216E" w:rsidP="0040216E">
      <w:pPr>
        <w:tabs>
          <w:tab w:val="left" w:pos="360"/>
        </w:tabs>
        <w:autoSpaceDN w:val="0"/>
        <w:adjustRightInd w:val="0"/>
        <w:jc w:val="both"/>
        <w:rPr>
          <w:rFonts w:asciiTheme="minorHAnsi" w:eastAsia="ComicSansMS,Bold" w:hAnsiTheme="minorHAnsi" w:cstheme="minorHAnsi"/>
          <w:bCs/>
          <w:color w:val="262626"/>
          <w:sz w:val="22"/>
          <w:szCs w:val="22"/>
          <w:u w:val="single"/>
        </w:rPr>
      </w:pPr>
      <w:r w:rsidRPr="006A3B5A">
        <w:rPr>
          <w:rFonts w:asciiTheme="minorHAnsi" w:eastAsia="ComicSansMS,Bold" w:hAnsiTheme="minorHAnsi" w:cstheme="minorHAnsi"/>
          <w:bCs/>
          <w:color w:val="262626"/>
          <w:sz w:val="22"/>
          <w:szCs w:val="22"/>
        </w:rPr>
        <w:t>2.1.Udział w odbiorze końcowym przedmiotu umowy, po zakończeniu robót i odbiorach dokonanych przez inspektora nadzoru konserwatorskiego przy udziale koordynatora robót ze strony Zamawiającego.</w:t>
      </w:r>
    </w:p>
    <w:p w14:paraId="5045C8BD" w14:textId="1E7C01F4" w:rsidR="0040216E" w:rsidRPr="006A3B5A" w:rsidRDefault="0040216E" w:rsidP="0040216E">
      <w:pPr>
        <w:autoSpaceDN w:val="0"/>
        <w:adjustRightInd w:val="0"/>
        <w:jc w:val="both"/>
        <w:rPr>
          <w:rFonts w:asciiTheme="minorHAnsi" w:eastAsia="ComicSansMS,Bold" w:hAnsiTheme="minorHAnsi" w:cstheme="minorHAnsi"/>
          <w:bCs/>
          <w:color w:val="262626"/>
          <w:sz w:val="22"/>
          <w:szCs w:val="22"/>
        </w:rPr>
      </w:pPr>
      <w:r w:rsidRPr="006A3B5A">
        <w:rPr>
          <w:rFonts w:asciiTheme="minorHAnsi" w:eastAsia="ComicSansMS,Bold" w:hAnsiTheme="minorHAnsi" w:cstheme="minorHAnsi"/>
          <w:bCs/>
          <w:color w:val="262626"/>
          <w:sz w:val="22"/>
          <w:szCs w:val="22"/>
        </w:rPr>
        <w:t>2.2.Terminowe regulowanie Wykonawcy należności wynikających z zatwierdzon</w:t>
      </w:r>
      <w:r w:rsidR="00754BF8">
        <w:rPr>
          <w:rFonts w:asciiTheme="minorHAnsi" w:eastAsia="ComicSansMS,Bold" w:hAnsiTheme="minorHAnsi" w:cstheme="minorHAnsi"/>
          <w:bCs/>
          <w:color w:val="262626"/>
          <w:sz w:val="22"/>
          <w:szCs w:val="22"/>
        </w:rPr>
        <w:t xml:space="preserve">ej </w:t>
      </w:r>
      <w:r w:rsidRPr="006A3B5A">
        <w:rPr>
          <w:rFonts w:asciiTheme="minorHAnsi" w:eastAsia="ComicSansMS,Bold" w:hAnsiTheme="minorHAnsi" w:cstheme="minorHAnsi"/>
          <w:bCs/>
          <w:color w:val="262626"/>
          <w:sz w:val="22"/>
          <w:szCs w:val="22"/>
        </w:rPr>
        <w:t>przez Zamawiającego  faktur</w:t>
      </w:r>
      <w:r w:rsidR="00754BF8">
        <w:rPr>
          <w:rFonts w:asciiTheme="minorHAnsi" w:eastAsia="ComicSansMS,Bold" w:hAnsiTheme="minorHAnsi" w:cstheme="minorHAnsi"/>
          <w:bCs/>
          <w:color w:val="262626"/>
          <w:sz w:val="22"/>
          <w:szCs w:val="22"/>
        </w:rPr>
        <w:t>y</w:t>
      </w:r>
      <w:r w:rsidRPr="006A3B5A">
        <w:rPr>
          <w:rFonts w:asciiTheme="minorHAnsi" w:eastAsia="ComicSansMS,Bold" w:hAnsiTheme="minorHAnsi" w:cstheme="minorHAnsi"/>
          <w:bCs/>
          <w:color w:val="262626"/>
          <w:sz w:val="22"/>
          <w:szCs w:val="22"/>
        </w:rPr>
        <w:t>.</w:t>
      </w:r>
    </w:p>
    <w:p w14:paraId="2032EB6E" w14:textId="1F98550A" w:rsidR="0040216E" w:rsidRPr="007A25B3" w:rsidRDefault="0040216E" w:rsidP="0040216E">
      <w:pPr>
        <w:autoSpaceDN w:val="0"/>
        <w:adjustRightInd w:val="0"/>
        <w:jc w:val="both"/>
        <w:rPr>
          <w:rFonts w:asciiTheme="minorHAnsi" w:eastAsia="ComicSansMS,Bold" w:hAnsiTheme="minorHAnsi" w:cstheme="minorHAnsi"/>
          <w:color w:val="262626"/>
          <w:sz w:val="22"/>
          <w:szCs w:val="22"/>
        </w:rPr>
      </w:pPr>
      <w:r w:rsidRPr="006A3B5A">
        <w:rPr>
          <w:rFonts w:asciiTheme="minorHAnsi" w:eastAsia="ComicSansMS,Bold" w:hAnsiTheme="minorHAnsi" w:cstheme="minorHAnsi"/>
          <w:bCs/>
          <w:color w:val="262626"/>
          <w:sz w:val="22"/>
          <w:szCs w:val="22"/>
        </w:rPr>
        <w:t>2.3.</w:t>
      </w:r>
      <w:r w:rsidRPr="007A25B3">
        <w:rPr>
          <w:rFonts w:asciiTheme="minorHAnsi" w:eastAsia="ComicSansMS,Bold" w:hAnsiTheme="minorHAnsi" w:cstheme="minorHAnsi"/>
          <w:color w:val="262626"/>
          <w:sz w:val="22"/>
          <w:szCs w:val="22"/>
        </w:rPr>
        <w:t xml:space="preserve"> Udzielenie pełnomocnictwa </w:t>
      </w:r>
      <w:r w:rsidR="0088043A">
        <w:rPr>
          <w:rFonts w:asciiTheme="minorHAnsi" w:eastAsia="ComicSansMS,Bold" w:hAnsiTheme="minorHAnsi" w:cstheme="minorHAnsi"/>
          <w:color w:val="262626"/>
          <w:sz w:val="22"/>
          <w:szCs w:val="22"/>
        </w:rPr>
        <w:t>Wykonawcy</w:t>
      </w:r>
      <w:r w:rsidR="0088043A" w:rsidRPr="007A25B3">
        <w:rPr>
          <w:rFonts w:asciiTheme="minorHAnsi" w:eastAsia="ComicSansMS,Bold" w:hAnsiTheme="minorHAnsi" w:cstheme="minorHAnsi"/>
          <w:color w:val="262626"/>
          <w:sz w:val="22"/>
          <w:szCs w:val="22"/>
        </w:rPr>
        <w:t xml:space="preserve"> </w:t>
      </w:r>
      <w:r w:rsidRPr="007A25B3">
        <w:rPr>
          <w:rFonts w:asciiTheme="minorHAnsi" w:eastAsia="ComicSansMS,Bold" w:hAnsiTheme="minorHAnsi" w:cstheme="minorHAnsi"/>
          <w:color w:val="262626"/>
          <w:sz w:val="22"/>
          <w:szCs w:val="22"/>
        </w:rPr>
        <w:t xml:space="preserve">do działania w imieniu </w:t>
      </w:r>
      <w:r w:rsidR="0088043A">
        <w:rPr>
          <w:rFonts w:asciiTheme="minorHAnsi" w:eastAsia="ComicSansMS,Bold" w:hAnsiTheme="minorHAnsi" w:cstheme="minorHAnsi"/>
          <w:color w:val="262626"/>
          <w:sz w:val="22"/>
          <w:szCs w:val="22"/>
        </w:rPr>
        <w:t>Zamawiającego</w:t>
      </w:r>
      <w:r w:rsidR="0088043A" w:rsidRPr="007A25B3">
        <w:rPr>
          <w:rFonts w:asciiTheme="minorHAnsi" w:eastAsia="ComicSansMS,Bold" w:hAnsiTheme="minorHAnsi" w:cstheme="minorHAnsi"/>
          <w:color w:val="262626"/>
          <w:sz w:val="22"/>
          <w:szCs w:val="22"/>
        </w:rPr>
        <w:t xml:space="preserve"> </w:t>
      </w:r>
      <w:r w:rsidRPr="007A25B3">
        <w:rPr>
          <w:rFonts w:asciiTheme="minorHAnsi" w:eastAsia="ComicSansMS,Bold" w:hAnsiTheme="minorHAnsi" w:cstheme="minorHAnsi"/>
          <w:color w:val="262626"/>
          <w:sz w:val="22"/>
          <w:szCs w:val="22"/>
        </w:rPr>
        <w:t>- do załatwienia wszelkich spraw związanych z zamówieniem, w tym uzyskania wszelkich wymaganych prawem uzgodnień, opinii, pozwoleń decyzji.</w:t>
      </w:r>
    </w:p>
    <w:p w14:paraId="336FDE5C" w14:textId="77777777" w:rsidR="008D1A44" w:rsidRPr="007A25B3" w:rsidRDefault="008D1A44" w:rsidP="0040216E">
      <w:pPr>
        <w:tabs>
          <w:tab w:val="left" w:pos="14058"/>
        </w:tabs>
        <w:spacing w:line="276" w:lineRule="auto"/>
        <w:jc w:val="center"/>
        <w:rPr>
          <w:rFonts w:asciiTheme="minorHAnsi" w:hAnsiTheme="minorHAnsi" w:cstheme="minorHAnsi"/>
          <w:bCs/>
          <w:color w:val="000000"/>
          <w:sz w:val="22"/>
          <w:szCs w:val="22"/>
        </w:rPr>
      </w:pPr>
    </w:p>
    <w:p w14:paraId="004A77EC" w14:textId="4806441D" w:rsidR="0040216E" w:rsidRPr="007A25B3" w:rsidRDefault="0040216E" w:rsidP="0040216E">
      <w:pPr>
        <w:tabs>
          <w:tab w:val="left" w:pos="14058"/>
        </w:tabs>
        <w:spacing w:line="276" w:lineRule="auto"/>
        <w:jc w:val="center"/>
        <w:rPr>
          <w:rFonts w:asciiTheme="minorHAnsi" w:hAnsiTheme="minorHAnsi" w:cstheme="minorHAnsi"/>
          <w:bCs/>
          <w:color w:val="000000"/>
          <w:sz w:val="22"/>
          <w:szCs w:val="22"/>
        </w:rPr>
      </w:pPr>
      <w:r w:rsidRPr="007A25B3">
        <w:rPr>
          <w:rFonts w:asciiTheme="minorHAnsi" w:hAnsiTheme="minorHAnsi" w:cstheme="minorHAnsi"/>
          <w:bCs/>
          <w:color w:val="000000"/>
          <w:sz w:val="22"/>
          <w:szCs w:val="22"/>
        </w:rPr>
        <w:t>§ 7</w:t>
      </w:r>
    </w:p>
    <w:p w14:paraId="1994BA1D" w14:textId="02C50384" w:rsidR="0040216E" w:rsidRPr="007A25B3" w:rsidRDefault="0040216E" w:rsidP="00A24C58">
      <w:pPr>
        <w:pStyle w:val="Nagwek4"/>
        <w:numPr>
          <w:ilvl w:val="0"/>
          <w:numId w:val="0"/>
        </w:numPr>
        <w:spacing w:line="276" w:lineRule="auto"/>
        <w:ind w:right="0"/>
        <w:jc w:val="center"/>
        <w:rPr>
          <w:rFonts w:asciiTheme="minorHAnsi" w:hAnsiTheme="minorHAnsi" w:cstheme="minorHAnsi"/>
          <w:szCs w:val="22"/>
        </w:rPr>
      </w:pPr>
      <w:r w:rsidRPr="007A25B3">
        <w:rPr>
          <w:rFonts w:asciiTheme="minorHAnsi" w:hAnsiTheme="minorHAnsi" w:cstheme="minorHAnsi"/>
          <w:szCs w:val="22"/>
        </w:rPr>
        <w:t>Wynagrodzenie</w:t>
      </w:r>
    </w:p>
    <w:p w14:paraId="6194CCF7" w14:textId="728B59DB" w:rsidR="00F261F7" w:rsidRPr="007A25B3" w:rsidRDefault="0040216E" w:rsidP="001573EC">
      <w:pPr>
        <w:shd w:val="clear" w:color="auto" w:fill="FFFFFF"/>
        <w:tabs>
          <w:tab w:val="left" w:pos="18759"/>
          <w:tab w:val="left" w:pos="19596"/>
        </w:tabs>
        <w:ind w:left="426" w:hanging="426"/>
        <w:jc w:val="both"/>
        <w:rPr>
          <w:rFonts w:asciiTheme="minorHAnsi" w:hAnsiTheme="minorHAnsi" w:cstheme="minorHAnsi"/>
          <w:color w:val="262626"/>
          <w:sz w:val="22"/>
          <w:szCs w:val="22"/>
        </w:rPr>
      </w:pPr>
      <w:r w:rsidRPr="007A25B3">
        <w:rPr>
          <w:rFonts w:asciiTheme="minorHAnsi" w:eastAsia="ComicSansMS,Bold" w:hAnsiTheme="minorHAnsi" w:cstheme="minorHAnsi"/>
          <w:color w:val="262626"/>
          <w:sz w:val="22"/>
          <w:szCs w:val="22"/>
        </w:rPr>
        <w:t xml:space="preserve">1.    Strony zgodnie ustalają, że za wykonanie przedmiotu umowy w zakresie określonym w § 1 umowy, </w:t>
      </w:r>
      <w:r w:rsidRPr="007A25B3">
        <w:rPr>
          <w:rFonts w:asciiTheme="minorHAnsi" w:eastAsia="ComicSansMS,Bold" w:hAnsiTheme="minorHAnsi" w:cstheme="minorHAnsi"/>
          <w:color w:val="262626"/>
          <w:sz w:val="22"/>
          <w:szCs w:val="22"/>
        </w:rPr>
        <w:br/>
        <w:t xml:space="preserve">wynagrodzenie ryczałtowe Wykonawcy wynosi netto </w:t>
      </w:r>
      <w:r w:rsidR="009556AB">
        <w:rPr>
          <w:rFonts w:asciiTheme="minorHAnsi" w:eastAsia="ComicSansMS,Bold" w:hAnsiTheme="minorHAnsi" w:cstheme="minorHAnsi"/>
          <w:color w:val="262626"/>
          <w:sz w:val="22"/>
          <w:szCs w:val="22"/>
        </w:rPr>
        <w:t>______________</w:t>
      </w:r>
      <w:r w:rsidRPr="007A25B3">
        <w:rPr>
          <w:rFonts w:asciiTheme="minorHAnsi" w:eastAsia="ComicSansMS,Bold" w:hAnsiTheme="minorHAnsi" w:cstheme="minorHAnsi"/>
          <w:color w:val="262626"/>
          <w:sz w:val="22"/>
          <w:szCs w:val="22"/>
        </w:rPr>
        <w:t xml:space="preserve"> zł.  </w:t>
      </w:r>
      <w:r w:rsidRPr="007A25B3">
        <w:rPr>
          <w:rFonts w:asciiTheme="minorHAnsi" w:eastAsia="ComicSansMS,Bold" w:hAnsiTheme="minorHAnsi" w:cstheme="minorHAnsi"/>
          <w:color w:val="262626"/>
          <w:sz w:val="22"/>
          <w:szCs w:val="22"/>
        </w:rPr>
        <w:br/>
        <w:t>(słownie:</w:t>
      </w:r>
      <w:r w:rsidR="00712585">
        <w:rPr>
          <w:rFonts w:asciiTheme="minorHAnsi" w:eastAsia="ComicSansMS,Bold" w:hAnsiTheme="minorHAnsi" w:cstheme="minorHAnsi"/>
          <w:color w:val="262626"/>
          <w:sz w:val="22"/>
          <w:szCs w:val="22"/>
        </w:rPr>
        <w:t xml:space="preserve"> </w:t>
      </w:r>
      <w:r w:rsidR="009556AB">
        <w:rPr>
          <w:rFonts w:asciiTheme="minorHAnsi" w:eastAsia="ComicSansMS,Bold" w:hAnsiTheme="minorHAnsi" w:cstheme="minorHAnsi"/>
          <w:color w:val="262626"/>
          <w:sz w:val="22"/>
          <w:szCs w:val="22"/>
        </w:rPr>
        <w:t>_______________________________________________</w:t>
      </w:r>
      <w:r w:rsidRPr="007A25B3">
        <w:rPr>
          <w:rFonts w:asciiTheme="minorHAnsi" w:eastAsia="ComicSansMS,Bold" w:hAnsiTheme="minorHAnsi" w:cstheme="minorHAnsi"/>
          <w:color w:val="262626"/>
          <w:sz w:val="22"/>
          <w:szCs w:val="22"/>
        </w:rPr>
        <w:t xml:space="preserve">) plus należny podatek </w:t>
      </w:r>
      <w:r w:rsidR="00F261F7" w:rsidRPr="007A25B3">
        <w:rPr>
          <w:rFonts w:asciiTheme="minorHAnsi" w:eastAsia="ComicSansMS,Bold" w:hAnsiTheme="minorHAnsi" w:cstheme="minorHAnsi"/>
          <w:color w:val="262626"/>
          <w:sz w:val="22"/>
          <w:szCs w:val="22"/>
        </w:rPr>
        <w:t>8</w:t>
      </w:r>
      <w:r w:rsidRPr="007A25B3">
        <w:rPr>
          <w:rFonts w:asciiTheme="minorHAnsi" w:eastAsia="ComicSansMS,Bold" w:hAnsiTheme="minorHAnsi" w:cstheme="minorHAnsi"/>
          <w:color w:val="262626"/>
          <w:sz w:val="22"/>
          <w:szCs w:val="22"/>
        </w:rPr>
        <w:t xml:space="preserve">% VAT </w:t>
      </w:r>
      <w:r w:rsidR="00CC349C">
        <w:rPr>
          <w:rFonts w:asciiTheme="minorHAnsi" w:eastAsia="ComicSansMS,Bold" w:hAnsiTheme="minorHAnsi" w:cstheme="minorHAnsi"/>
          <w:color w:val="262626"/>
          <w:sz w:val="22"/>
          <w:szCs w:val="22"/>
        </w:rPr>
        <w:t xml:space="preserve"> </w:t>
      </w:r>
      <w:r w:rsidR="009556AB">
        <w:rPr>
          <w:rFonts w:asciiTheme="minorHAnsi" w:eastAsia="ComicSansMS,Bold" w:hAnsiTheme="minorHAnsi" w:cstheme="minorHAnsi"/>
          <w:color w:val="262626"/>
          <w:sz w:val="22"/>
          <w:szCs w:val="22"/>
        </w:rPr>
        <w:t>_________________</w:t>
      </w:r>
      <w:r w:rsidR="00712585">
        <w:rPr>
          <w:rFonts w:asciiTheme="minorHAnsi" w:eastAsia="ComicSansMS,Bold" w:hAnsiTheme="minorHAnsi" w:cstheme="minorHAnsi"/>
          <w:color w:val="262626"/>
          <w:sz w:val="22"/>
          <w:szCs w:val="22"/>
        </w:rPr>
        <w:t> </w:t>
      </w:r>
      <w:r w:rsidRPr="007A25B3">
        <w:rPr>
          <w:rFonts w:asciiTheme="minorHAnsi" w:eastAsia="ComicSansMS,Bold" w:hAnsiTheme="minorHAnsi" w:cstheme="minorHAnsi"/>
          <w:color w:val="262626"/>
          <w:sz w:val="22"/>
          <w:szCs w:val="22"/>
        </w:rPr>
        <w:t>(słownie:</w:t>
      </w:r>
      <w:r w:rsidR="00AB361D">
        <w:rPr>
          <w:rFonts w:asciiTheme="minorHAnsi" w:eastAsia="ComicSansMS,Bold" w:hAnsiTheme="minorHAnsi" w:cstheme="minorHAnsi"/>
          <w:color w:val="262626"/>
          <w:sz w:val="22"/>
          <w:szCs w:val="22"/>
        </w:rPr>
        <w:t xml:space="preserve"> </w:t>
      </w:r>
      <w:r w:rsidR="009556AB">
        <w:rPr>
          <w:rFonts w:asciiTheme="minorHAnsi" w:eastAsia="ComicSansMS,Bold" w:hAnsiTheme="minorHAnsi" w:cstheme="minorHAnsi"/>
          <w:color w:val="262626"/>
          <w:sz w:val="22"/>
          <w:szCs w:val="22"/>
        </w:rPr>
        <w:t>____________________</w:t>
      </w:r>
      <w:r w:rsidRPr="007A25B3">
        <w:rPr>
          <w:rFonts w:asciiTheme="minorHAnsi" w:eastAsia="ComicSansMS,Bold" w:hAnsiTheme="minorHAnsi" w:cstheme="minorHAnsi"/>
          <w:color w:val="262626"/>
          <w:sz w:val="22"/>
          <w:szCs w:val="22"/>
        </w:rPr>
        <w:t>) co daje łączną kwotę</w:t>
      </w:r>
      <w:r w:rsidR="00AB361D">
        <w:rPr>
          <w:rFonts w:asciiTheme="minorHAnsi" w:eastAsia="ComicSansMS,Bold" w:hAnsiTheme="minorHAnsi" w:cstheme="minorHAnsi"/>
          <w:color w:val="262626"/>
          <w:sz w:val="22"/>
          <w:szCs w:val="22"/>
        </w:rPr>
        <w:t xml:space="preserve"> </w:t>
      </w:r>
      <w:r w:rsidR="009556AB">
        <w:rPr>
          <w:rFonts w:asciiTheme="minorHAnsi" w:hAnsiTheme="minorHAnsi" w:cstheme="minorHAnsi"/>
          <w:color w:val="000000"/>
          <w:sz w:val="22"/>
          <w:szCs w:val="22"/>
          <w:shd w:val="clear" w:color="auto" w:fill="FFFFFF"/>
        </w:rPr>
        <w:t>____________</w:t>
      </w:r>
      <w:r w:rsidRPr="00AB361D">
        <w:rPr>
          <w:rFonts w:asciiTheme="minorHAnsi" w:eastAsia="ComicSansMS,Bold" w:hAnsiTheme="minorHAnsi" w:cstheme="minorHAnsi"/>
          <w:color w:val="262626"/>
          <w:sz w:val="22"/>
          <w:szCs w:val="22"/>
        </w:rPr>
        <w:t xml:space="preserve"> brutto</w:t>
      </w:r>
      <w:r w:rsidR="00F261F7" w:rsidRPr="007A25B3">
        <w:rPr>
          <w:rFonts w:asciiTheme="minorHAnsi" w:eastAsia="ComicSansMS,Bold" w:hAnsiTheme="minorHAnsi" w:cstheme="minorHAnsi"/>
          <w:color w:val="262626"/>
          <w:sz w:val="22"/>
          <w:szCs w:val="22"/>
        </w:rPr>
        <w:t xml:space="preserve"> </w:t>
      </w:r>
      <w:r w:rsidRPr="007A25B3">
        <w:rPr>
          <w:rFonts w:asciiTheme="minorHAnsi" w:eastAsia="ComicSansMS,Bold" w:hAnsiTheme="minorHAnsi" w:cstheme="minorHAnsi"/>
          <w:color w:val="262626"/>
          <w:sz w:val="22"/>
          <w:szCs w:val="22"/>
        </w:rPr>
        <w:t>(słownie:</w:t>
      </w:r>
      <w:r w:rsidR="00AB361D">
        <w:rPr>
          <w:rFonts w:asciiTheme="minorHAnsi" w:eastAsia="ComicSansMS,Bold" w:hAnsiTheme="minorHAnsi" w:cstheme="minorHAnsi"/>
          <w:color w:val="262626"/>
          <w:sz w:val="22"/>
          <w:szCs w:val="22"/>
        </w:rPr>
        <w:t xml:space="preserve"> </w:t>
      </w:r>
      <w:r w:rsidR="009556AB">
        <w:rPr>
          <w:rFonts w:asciiTheme="minorHAnsi" w:eastAsia="ComicSansMS,Bold" w:hAnsiTheme="minorHAnsi" w:cstheme="minorHAnsi"/>
          <w:color w:val="262626"/>
          <w:sz w:val="22"/>
          <w:szCs w:val="22"/>
        </w:rPr>
        <w:t>__________________________________</w:t>
      </w:r>
      <w:r w:rsidR="00AB361D">
        <w:rPr>
          <w:rFonts w:asciiTheme="minorHAnsi" w:eastAsia="ComicSansMS,Bold" w:hAnsiTheme="minorHAnsi" w:cstheme="minorHAnsi"/>
          <w:color w:val="262626"/>
          <w:sz w:val="22"/>
          <w:szCs w:val="22"/>
        </w:rPr>
        <w:t xml:space="preserve"> </w:t>
      </w:r>
      <w:r w:rsidRPr="007A25B3">
        <w:rPr>
          <w:rFonts w:asciiTheme="minorHAnsi" w:eastAsia="ComicSansMS,Bold" w:hAnsiTheme="minorHAnsi" w:cstheme="minorHAnsi"/>
          <w:color w:val="262626"/>
          <w:sz w:val="22"/>
          <w:szCs w:val="22"/>
        </w:rPr>
        <w:t>)</w:t>
      </w:r>
      <w:r w:rsidR="00A97DB4">
        <w:rPr>
          <w:rFonts w:asciiTheme="minorHAnsi" w:eastAsia="ComicSansMS,Bold" w:hAnsiTheme="minorHAnsi" w:cstheme="minorHAnsi"/>
          <w:color w:val="262626"/>
          <w:sz w:val="22"/>
          <w:szCs w:val="22"/>
        </w:rPr>
        <w:t>,</w:t>
      </w:r>
      <w:r w:rsidRPr="007A25B3">
        <w:rPr>
          <w:rFonts w:asciiTheme="minorHAnsi" w:eastAsia="ComicSansMS,Bold" w:hAnsiTheme="minorHAnsi" w:cstheme="minorHAnsi"/>
          <w:color w:val="262626"/>
          <w:sz w:val="22"/>
          <w:szCs w:val="22"/>
        </w:rPr>
        <w:t xml:space="preserve"> zgodnie</w:t>
      </w:r>
      <w:r w:rsidR="00AB361D">
        <w:rPr>
          <w:rFonts w:asciiTheme="minorHAnsi" w:eastAsia="ComicSansMS,Bold" w:hAnsiTheme="minorHAnsi" w:cstheme="minorHAnsi"/>
          <w:color w:val="262626"/>
          <w:sz w:val="22"/>
          <w:szCs w:val="22"/>
        </w:rPr>
        <w:t> </w:t>
      </w:r>
      <w:r w:rsidRPr="007A25B3">
        <w:rPr>
          <w:rFonts w:asciiTheme="minorHAnsi" w:eastAsia="ComicSansMS,Bold" w:hAnsiTheme="minorHAnsi" w:cstheme="minorHAnsi"/>
          <w:color w:val="262626"/>
          <w:sz w:val="22"/>
          <w:szCs w:val="22"/>
        </w:rPr>
        <w:t>ze</w:t>
      </w:r>
      <w:r w:rsidR="00AB361D">
        <w:rPr>
          <w:rFonts w:asciiTheme="minorHAnsi" w:eastAsia="ComicSansMS,Bold" w:hAnsiTheme="minorHAnsi" w:cstheme="minorHAnsi"/>
          <w:color w:val="262626"/>
          <w:sz w:val="22"/>
          <w:szCs w:val="22"/>
        </w:rPr>
        <w:t> </w:t>
      </w:r>
      <w:r w:rsidRPr="007A25B3">
        <w:rPr>
          <w:rFonts w:asciiTheme="minorHAnsi" w:eastAsia="ComicSansMS,Bold" w:hAnsiTheme="minorHAnsi" w:cstheme="minorHAnsi"/>
          <w:color w:val="262626"/>
          <w:sz w:val="22"/>
          <w:szCs w:val="22"/>
        </w:rPr>
        <w:t>złożoną</w:t>
      </w:r>
      <w:r w:rsidR="00AB361D">
        <w:rPr>
          <w:rFonts w:asciiTheme="minorHAnsi" w:eastAsia="ComicSansMS,Bold" w:hAnsiTheme="minorHAnsi" w:cstheme="minorHAnsi"/>
          <w:color w:val="262626"/>
          <w:sz w:val="22"/>
          <w:szCs w:val="22"/>
        </w:rPr>
        <w:t> </w:t>
      </w:r>
      <w:r w:rsidRPr="007A25B3">
        <w:rPr>
          <w:rFonts w:asciiTheme="minorHAnsi" w:eastAsia="ComicSansMS,Bold" w:hAnsiTheme="minorHAnsi" w:cstheme="minorHAnsi"/>
          <w:color w:val="262626"/>
          <w:sz w:val="22"/>
          <w:szCs w:val="22"/>
        </w:rPr>
        <w:t>ofertą</w:t>
      </w:r>
      <w:r w:rsidR="00AB361D">
        <w:rPr>
          <w:rFonts w:asciiTheme="minorHAnsi" w:eastAsia="ComicSansMS,Bold" w:hAnsiTheme="minorHAnsi" w:cstheme="minorHAnsi"/>
          <w:color w:val="262626"/>
          <w:sz w:val="22"/>
          <w:szCs w:val="22"/>
        </w:rPr>
        <w:t>.</w:t>
      </w:r>
      <w:r w:rsidRPr="007A25B3">
        <w:rPr>
          <w:rFonts w:asciiTheme="minorHAnsi" w:eastAsia="ComicSansMS,Bold" w:hAnsiTheme="minorHAnsi" w:cstheme="minorHAnsi"/>
          <w:color w:val="262626"/>
          <w:sz w:val="22"/>
          <w:szCs w:val="22"/>
        </w:rPr>
        <w:t xml:space="preserve"> </w:t>
      </w:r>
    </w:p>
    <w:p w14:paraId="5B3B3975" w14:textId="43D77164" w:rsidR="0040216E" w:rsidRPr="00A421D2" w:rsidRDefault="0040216E" w:rsidP="003125C2">
      <w:pPr>
        <w:shd w:val="clear" w:color="auto" w:fill="FFFFFF"/>
        <w:tabs>
          <w:tab w:val="left" w:pos="18759"/>
          <w:tab w:val="left" w:pos="19596"/>
        </w:tabs>
        <w:ind w:left="180" w:hanging="180"/>
        <w:jc w:val="both"/>
        <w:rPr>
          <w:rFonts w:asciiTheme="minorHAnsi" w:hAnsiTheme="minorHAnsi" w:cstheme="minorHAnsi"/>
          <w:color w:val="262626"/>
          <w:sz w:val="22"/>
          <w:szCs w:val="22"/>
        </w:rPr>
      </w:pPr>
      <w:r w:rsidRPr="007A25B3">
        <w:rPr>
          <w:rFonts w:asciiTheme="minorHAnsi" w:hAnsiTheme="minorHAnsi" w:cstheme="minorHAnsi"/>
          <w:color w:val="262626"/>
          <w:sz w:val="22"/>
          <w:szCs w:val="22"/>
        </w:rPr>
        <w:t xml:space="preserve">       Wynagrodzenie to będzie pomniejszone o wartość robót zaniechanych oraz różnicową wartość </w:t>
      </w:r>
      <w:r w:rsidRPr="007A25B3">
        <w:rPr>
          <w:rFonts w:asciiTheme="minorHAnsi" w:hAnsiTheme="minorHAnsi" w:cstheme="minorHAnsi"/>
          <w:color w:val="262626"/>
          <w:sz w:val="22"/>
          <w:szCs w:val="22"/>
        </w:rPr>
        <w:br/>
        <w:t xml:space="preserve">    robót zamiennych w sposób określony w ust. 3, 4 i 5.</w:t>
      </w:r>
    </w:p>
    <w:p w14:paraId="2890D575" w14:textId="3E12D95D" w:rsidR="0040216E" w:rsidRPr="00AB361D" w:rsidRDefault="0040216E" w:rsidP="003125C2">
      <w:pPr>
        <w:widowControl/>
        <w:numPr>
          <w:ilvl w:val="0"/>
          <w:numId w:val="3"/>
        </w:numPr>
        <w:suppressAutoHyphens w:val="0"/>
        <w:autoSpaceDN w:val="0"/>
        <w:adjustRightInd w:val="0"/>
        <w:ind w:left="360" w:hanging="360"/>
        <w:jc w:val="both"/>
        <w:rPr>
          <w:rFonts w:asciiTheme="minorHAnsi" w:eastAsia="ComicSansMS,Bold" w:hAnsiTheme="minorHAnsi" w:cstheme="minorHAnsi"/>
          <w:color w:val="262626"/>
          <w:sz w:val="22"/>
          <w:szCs w:val="22"/>
        </w:rPr>
      </w:pPr>
      <w:r w:rsidRPr="007A25B3">
        <w:rPr>
          <w:rFonts w:asciiTheme="minorHAnsi" w:eastAsia="ComicSansMS,Bold" w:hAnsiTheme="minorHAnsi" w:cstheme="minorHAnsi"/>
          <w:color w:val="262626"/>
          <w:sz w:val="22"/>
          <w:szCs w:val="22"/>
        </w:rPr>
        <w:t>Wynagrodzenie ryczałtowe Wykonawcy, o którym mowa w ust. 1 obejmuje wykonanie przedmiotu umowy na podstawie niniejszej umowy,</w:t>
      </w:r>
      <w:r w:rsidR="00F261F7" w:rsidRPr="007A25B3">
        <w:rPr>
          <w:rFonts w:asciiTheme="minorHAnsi" w:eastAsia="ComicSansMS,Bold" w:hAnsiTheme="minorHAnsi" w:cstheme="minorHAnsi"/>
          <w:color w:val="262626"/>
          <w:sz w:val="22"/>
          <w:szCs w:val="22"/>
        </w:rPr>
        <w:t xml:space="preserve"> </w:t>
      </w:r>
      <w:r w:rsidRPr="007A25B3">
        <w:rPr>
          <w:rFonts w:asciiTheme="minorHAnsi" w:eastAsia="ComicSansMS,Bold" w:hAnsiTheme="minorHAnsi" w:cstheme="minorHAnsi"/>
          <w:color w:val="262626"/>
          <w:sz w:val="22"/>
          <w:szCs w:val="22"/>
        </w:rPr>
        <w:t>specyfikacji technicznej wykonania i odbioru robót, kosztorysu ofertowego</w:t>
      </w:r>
      <w:r w:rsidR="005D4644">
        <w:rPr>
          <w:rFonts w:asciiTheme="minorHAnsi" w:eastAsia="ComicSansMS,Bold" w:hAnsiTheme="minorHAnsi" w:cstheme="minorHAnsi"/>
          <w:color w:val="262626"/>
          <w:sz w:val="22"/>
          <w:szCs w:val="22"/>
        </w:rPr>
        <w:t>, SWZ</w:t>
      </w:r>
      <w:r w:rsidR="00F261F7" w:rsidRPr="007A25B3">
        <w:rPr>
          <w:rFonts w:asciiTheme="minorHAnsi" w:eastAsia="ComicSansMS,Bold" w:hAnsiTheme="minorHAnsi" w:cstheme="minorHAnsi"/>
          <w:color w:val="262626"/>
          <w:sz w:val="22"/>
          <w:szCs w:val="22"/>
        </w:rPr>
        <w:t>.</w:t>
      </w:r>
      <w:r w:rsidRPr="007A25B3">
        <w:rPr>
          <w:rFonts w:asciiTheme="minorHAnsi" w:eastAsia="ComicSansMS,Bold" w:hAnsiTheme="minorHAnsi" w:cstheme="minorHAnsi"/>
          <w:color w:val="262626"/>
          <w:sz w:val="22"/>
          <w:szCs w:val="22"/>
        </w:rPr>
        <w:t xml:space="preserve"> Wynagrodzenie ryczałtowe obejmuje również m.in.</w:t>
      </w:r>
      <w:r w:rsidR="006436BE">
        <w:rPr>
          <w:rFonts w:asciiTheme="minorHAnsi" w:eastAsia="ComicSansMS,Bold" w:hAnsiTheme="minorHAnsi" w:cstheme="minorHAnsi"/>
          <w:color w:val="262626"/>
          <w:sz w:val="22"/>
          <w:szCs w:val="22"/>
        </w:rPr>
        <w:t xml:space="preserve"> </w:t>
      </w:r>
      <w:r w:rsidRPr="007A25B3">
        <w:rPr>
          <w:rFonts w:asciiTheme="minorHAnsi" w:eastAsia="ComicSansMS,Bold" w:hAnsiTheme="minorHAnsi" w:cstheme="minorHAnsi"/>
          <w:color w:val="262626"/>
          <w:sz w:val="22"/>
          <w:szCs w:val="22"/>
        </w:rPr>
        <w:t>koszty wszelkich prac towarzyszących niezbędnych z punktu widzenia celu, któremu mają one służyć w zakresie objętym przedmiotem zamówienia, jak również uznane przez wykonawcę w trakcie wizji terenu budowy za konieczne do wykonania.</w:t>
      </w:r>
    </w:p>
    <w:p w14:paraId="270CF6A5" w14:textId="726A202E" w:rsidR="0040216E" w:rsidRPr="00A421D2" w:rsidRDefault="0040216E" w:rsidP="003125C2">
      <w:pPr>
        <w:widowControl/>
        <w:numPr>
          <w:ilvl w:val="0"/>
          <w:numId w:val="3"/>
        </w:numPr>
        <w:suppressAutoHyphens w:val="0"/>
        <w:autoSpaceDN w:val="0"/>
        <w:adjustRightInd w:val="0"/>
        <w:ind w:left="360" w:hanging="360"/>
        <w:jc w:val="both"/>
        <w:rPr>
          <w:rFonts w:asciiTheme="minorHAnsi" w:eastAsia="ComicSansMS,Bold" w:hAnsiTheme="minorHAnsi" w:cstheme="minorHAnsi"/>
          <w:color w:val="262626"/>
          <w:sz w:val="22"/>
          <w:szCs w:val="22"/>
        </w:rPr>
      </w:pPr>
      <w:r w:rsidRPr="007A25B3">
        <w:rPr>
          <w:rFonts w:asciiTheme="minorHAnsi" w:eastAsia="ComicSansMS,Bold" w:hAnsiTheme="minorHAnsi" w:cstheme="minorHAnsi"/>
          <w:color w:val="262626"/>
          <w:sz w:val="22"/>
          <w:szCs w:val="22"/>
        </w:rPr>
        <w:t xml:space="preserve">Wykonawca w toku wykonywanych robót jest obowiązany do zaniechania wykonywania robót wskazanych przez </w:t>
      </w:r>
      <w:r w:rsidR="001D6C4B" w:rsidRPr="007A25B3">
        <w:rPr>
          <w:rFonts w:asciiTheme="minorHAnsi" w:eastAsia="ComicSansMS,Bold" w:hAnsiTheme="minorHAnsi" w:cstheme="minorHAnsi"/>
          <w:color w:val="262626"/>
          <w:sz w:val="22"/>
          <w:szCs w:val="22"/>
        </w:rPr>
        <w:t>Zamawiającego</w:t>
      </w:r>
      <w:r w:rsidRPr="007A25B3">
        <w:rPr>
          <w:rFonts w:asciiTheme="minorHAnsi" w:eastAsia="ComicSansMS,Bold" w:hAnsiTheme="minorHAnsi" w:cstheme="minorHAnsi"/>
          <w:color w:val="262626"/>
          <w:sz w:val="22"/>
          <w:szCs w:val="22"/>
        </w:rPr>
        <w:t>, a potwierdzonych protokółem konieczności.</w:t>
      </w:r>
    </w:p>
    <w:p w14:paraId="375EEE56" w14:textId="77777777" w:rsidR="0040216E" w:rsidRPr="007A25B3" w:rsidRDefault="0040216E" w:rsidP="003125C2">
      <w:pPr>
        <w:widowControl/>
        <w:numPr>
          <w:ilvl w:val="0"/>
          <w:numId w:val="3"/>
        </w:numPr>
        <w:suppressAutoHyphens w:val="0"/>
        <w:autoSpaceDN w:val="0"/>
        <w:adjustRightInd w:val="0"/>
        <w:ind w:left="360" w:hanging="360"/>
        <w:jc w:val="both"/>
        <w:rPr>
          <w:rFonts w:asciiTheme="minorHAnsi" w:eastAsia="ComicSansMS,Bold" w:hAnsiTheme="minorHAnsi" w:cstheme="minorHAnsi"/>
          <w:color w:val="262626"/>
          <w:sz w:val="22"/>
          <w:szCs w:val="22"/>
        </w:rPr>
      </w:pPr>
      <w:r w:rsidRPr="007A25B3">
        <w:rPr>
          <w:rFonts w:asciiTheme="minorHAnsi" w:eastAsia="ComicSansMS,Bold" w:hAnsiTheme="minorHAnsi" w:cstheme="minorHAnsi"/>
          <w:color w:val="262626"/>
          <w:sz w:val="22"/>
          <w:szCs w:val="22"/>
        </w:rPr>
        <w:t>W przypadku:</w:t>
      </w:r>
    </w:p>
    <w:p w14:paraId="4FEA1D47" w14:textId="77777777" w:rsidR="0040216E" w:rsidRPr="007A25B3" w:rsidRDefault="0040216E" w:rsidP="003125C2">
      <w:pPr>
        <w:widowControl/>
        <w:numPr>
          <w:ilvl w:val="0"/>
          <w:numId w:val="30"/>
        </w:numPr>
        <w:suppressAutoHyphens w:val="0"/>
        <w:autoSpaceDN w:val="0"/>
        <w:adjustRightInd w:val="0"/>
        <w:jc w:val="both"/>
        <w:rPr>
          <w:rFonts w:asciiTheme="minorHAnsi" w:hAnsiTheme="minorHAnsi" w:cstheme="minorHAnsi"/>
          <w:color w:val="262626"/>
          <w:sz w:val="22"/>
          <w:szCs w:val="22"/>
        </w:rPr>
      </w:pPr>
      <w:r w:rsidRPr="007A25B3">
        <w:rPr>
          <w:rFonts w:asciiTheme="minorHAnsi" w:eastAsia="ComicSansMS,Bold" w:hAnsiTheme="minorHAnsi" w:cstheme="minorHAnsi"/>
          <w:color w:val="262626"/>
          <w:sz w:val="22"/>
          <w:szCs w:val="22"/>
        </w:rPr>
        <w:t xml:space="preserve"> </w:t>
      </w:r>
      <w:r w:rsidRPr="007A25B3">
        <w:rPr>
          <w:rFonts w:asciiTheme="minorHAnsi" w:hAnsiTheme="minorHAnsi" w:cstheme="minorHAnsi"/>
          <w:color w:val="262626"/>
          <w:sz w:val="22"/>
          <w:szCs w:val="22"/>
        </w:rPr>
        <w:t>ograniczenia lub rezygnacji z części umownego zakresu robót Zamawiający obniży  wartość   ryczałtową przedmiotu umowy o wartość danego zakresu określoną w kosztorysie ofertowym i  według zawartych w nim parametrów cenowych,</w:t>
      </w:r>
    </w:p>
    <w:p w14:paraId="280DCB2E" w14:textId="4283F8E8" w:rsidR="0040216E" w:rsidRPr="00A421D2" w:rsidRDefault="0040216E" w:rsidP="003125C2">
      <w:pPr>
        <w:widowControl/>
        <w:numPr>
          <w:ilvl w:val="0"/>
          <w:numId w:val="30"/>
        </w:numPr>
        <w:shd w:val="clear" w:color="auto" w:fill="FFFFFF"/>
        <w:suppressAutoHyphens w:val="0"/>
        <w:autoSpaceDE/>
        <w:jc w:val="both"/>
        <w:rPr>
          <w:rFonts w:asciiTheme="minorHAnsi" w:hAnsiTheme="minorHAnsi" w:cstheme="minorHAnsi"/>
          <w:color w:val="262626"/>
          <w:sz w:val="22"/>
          <w:szCs w:val="22"/>
        </w:rPr>
      </w:pPr>
      <w:r w:rsidRPr="007A25B3">
        <w:rPr>
          <w:rFonts w:asciiTheme="minorHAnsi" w:hAnsiTheme="minorHAnsi" w:cstheme="minorHAnsi"/>
          <w:color w:val="262626"/>
          <w:sz w:val="22"/>
          <w:szCs w:val="22"/>
        </w:rPr>
        <w:t>wystąpienia robót zamiennych /wykonanie nowego elementu w zamian za inny/ Zamawiający obniży wartość ryczałtową przedmiotu umowy o wartość różnicową wynikającą z wyceny zamiennych  elementów.</w:t>
      </w:r>
    </w:p>
    <w:p w14:paraId="7560A576" w14:textId="597F7E5F" w:rsidR="0040216E" w:rsidRPr="009556AB" w:rsidRDefault="009556AB" w:rsidP="009556AB">
      <w:pPr>
        <w:numPr>
          <w:ilvl w:val="0"/>
          <w:numId w:val="3"/>
        </w:numPr>
        <w:autoSpaceDN w:val="0"/>
        <w:adjustRightInd w:val="0"/>
        <w:ind w:left="284" w:hanging="284"/>
        <w:jc w:val="both"/>
        <w:rPr>
          <w:rFonts w:asciiTheme="minorHAnsi" w:eastAsia="ComicSansMS,Bold" w:hAnsiTheme="minorHAnsi" w:cstheme="minorHAnsi"/>
          <w:color w:val="262626"/>
          <w:sz w:val="22"/>
          <w:szCs w:val="22"/>
        </w:rPr>
      </w:pPr>
      <w:bookmarkStart w:id="4" w:name="_Hlk100650366"/>
      <w:r w:rsidRPr="009556AB">
        <w:rPr>
          <w:rFonts w:asciiTheme="minorHAnsi" w:eastAsia="ComicSansMS,Bold" w:hAnsiTheme="minorHAnsi" w:cstheme="minorHAnsi"/>
          <w:color w:val="262626"/>
          <w:sz w:val="22"/>
          <w:szCs w:val="22"/>
        </w:rPr>
        <w:t xml:space="preserve">W przypadku wystąpienia robót zamiennych lub podobnych podstawą określenia wynagrodzenia za roboty zamienne lub podobne będzie protokół konieczności uzgodniony przez Strony oraz kosztorysy sporządzone przez Wykonawcę metodą kalkulacji szczegółowej </w:t>
      </w:r>
      <w:r w:rsidRPr="009556AB">
        <w:rPr>
          <w:rFonts w:asciiTheme="minorHAnsi" w:hAnsiTheme="minorHAnsi" w:cstheme="minorHAnsi"/>
          <w:color w:val="000000"/>
          <w:sz w:val="22"/>
          <w:szCs w:val="22"/>
        </w:rPr>
        <w:t>i zatwierdzonych przez Zamawiającego</w:t>
      </w:r>
      <w:r>
        <w:rPr>
          <w:rFonts w:asciiTheme="minorHAnsi" w:hAnsiTheme="minorHAnsi" w:cstheme="minorHAnsi"/>
          <w:color w:val="000000"/>
          <w:sz w:val="22"/>
          <w:szCs w:val="22"/>
        </w:rPr>
        <w:t>,</w:t>
      </w:r>
      <w:r w:rsidRPr="009556AB">
        <w:rPr>
          <w:rFonts w:asciiTheme="minorHAnsi" w:eastAsia="ComicSansMS,Bold" w:hAnsiTheme="minorHAnsi" w:cstheme="minorHAnsi"/>
          <w:color w:val="262626"/>
          <w:sz w:val="22"/>
          <w:szCs w:val="22"/>
        </w:rPr>
        <w:t xml:space="preserve"> zawierające zakres robót według technologii przyjętej w kosztorysie złożonym przez Wykonawcę w dacie podpisania umowy stanowiącym podstawę obliczenia ceny w ofercie oraz zakres robót podlegających wykonaniu według nowej technologii, z uwzględnieniem danych wyjściowych określonych w  kosztorysie złożonym przez Wykonawcę w dacie podpisania umowy.</w:t>
      </w:r>
      <w:bookmarkEnd w:id="4"/>
    </w:p>
    <w:p w14:paraId="17B89DAD" w14:textId="77777777" w:rsidR="0040216E" w:rsidRPr="007A25B3" w:rsidRDefault="0040216E" w:rsidP="003125C2">
      <w:pPr>
        <w:autoSpaceDN w:val="0"/>
        <w:adjustRightInd w:val="0"/>
        <w:jc w:val="both"/>
        <w:rPr>
          <w:rFonts w:asciiTheme="minorHAnsi" w:eastAsia="ComicSansMS,Bold" w:hAnsiTheme="minorHAnsi" w:cstheme="minorHAnsi"/>
          <w:color w:val="000000"/>
          <w:sz w:val="22"/>
          <w:szCs w:val="22"/>
        </w:rPr>
      </w:pPr>
      <w:r w:rsidRPr="007A25B3">
        <w:rPr>
          <w:rFonts w:asciiTheme="minorHAnsi" w:eastAsia="ComicSansMS,Bold" w:hAnsiTheme="minorHAnsi" w:cstheme="minorHAnsi"/>
          <w:color w:val="000000"/>
          <w:sz w:val="22"/>
          <w:szCs w:val="22"/>
        </w:rPr>
        <w:t xml:space="preserve">6.  Wynagrodzenie za wykonanie Przedmiotu Umowy jest wynagrodzeniem ryczałtowym i obejmuje </w:t>
      </w:r>
      <w:r w:rsidRPr="007A25B3">
        <w:rPr>
          <w:rFonts w:asciiTheme="minorHAnsi" w:eastAsia="ComicSansMS,Bold" w:hAnsiTheme="minorHAnsi" w:cstheme="minorHAnsi"/>
          <w:color w:val="000000"/>
          <w:sz w:val="22"/>
          <w:szCs w:val="22"/>
        </w:rPr>
        <w:br/>
        <w:t xml:space="preserve">       wszystkie koszty związane z jego wykonaniem i odbiorem, a w szczególności:</w:t>
      </w:r>
    </w:p>
    <w:p w14:paraId="2085A86D" w14:textId="5BF7DFF3" w:rsidR="0040216E" w:rsidRPr="007A25B3" w:rsidRDefault="0040216E" w:rsidP="003125C2">
      <w:pPr>
        <w:numPr>
          <w:ilvl w:val="0"/>
          <w:numId w:val="15"/>
        </w:numPr>
        <w:autoSpaceDN w:val="0"/>
        <w:adjustRightInd w:val="0"/>
        <w:ind w:left="993" w:hanging="426"/>
        <w:jc w:val="both"/>
        <w:rPr>
          <w:rFonts w:asciiTheme="minorHAnsi" w:eastAsia="ComicSansMS,Bold" w:hAnsiTheme="minorHAnsi" w:cstheme="minorHAnsi"/>
          <w:color w:val="000000"/>
          <w:sz w:val="22"/>
          <w:szCs w:val="22"/>
        </w:rPr>
      </w:pPr>
      <w:r w:rsidRPr="007A25B3">
        <w:rPr>
          <w:rFonts w:asciiTheme="minorHAnsi" w:eastAsia="ComicSansMS,Bold" w:hAnsiTheme="minorHAnsi" w:cstheme="minorHAnsi"/>
          <w:color w:val="000000"/>
          <w:sz w:val="22"/>
          <w:szCs w:val="22"/>
        </w:rPr>
        <w:t>roboty określone</w:t>
      </w:r>
      <w:r w:rsidR="0022269C">
        <w:rPr>
          <w:rFonts w:asciiTheme="minorHAnsi" w:eastAsia="ComicSansMS,Bold" w:hAnsiTheme="minorHAnsi" w:cstheme="minorHAnsi"/>
          <w:color w:val="000000"/>
          <w:sz w:val="22"/>
          <w:szCs w:val="22"/>
        </w:rPr>
        <w:t xml:space="preserve"> w</w:t>
      </w:r>
      <w:r w:rsidRPr="007A25B3">
        <w:rPr>
          <w:rFonts w:asciiTheme="minorHAnsi" w:eastAsia="ComicSansMS,Bold" w:hAnsiTheme="minorHAnsi" w:cstheme="minorHAnsi"/>
          <w:color w:val="000000"/>
          <w:sz w:val="22"/>
          <w:szCs w:val="22"/>
        </w:rPr>
        <w:t xml:space="preserve"> </w:t>
      </w:r>
      <w:r w:rsidR="001D6C4B" w:rsidRPr="007A25B3">
        <w:rPr>
          <w:rFonts w:asciiTheme="minorHAnsi" w:eastAsia="ComicSansMS,Bold" w:hAnsiTheme="minorHAnsi" w:cstheme="minorHAnsi"/>
          <w:color w:val="000000"/>
          <w:sz w:val="22"/>
          <w:szCs w:val="22"/>
        </w:rPr>
        <w:t>przedmiarach robót,</w:t>
      </w:r>
      <w:r w:rsidR="005D4644">
        <w:rPr>
          <w:rFonts w:asciiTheme="minorHAnsi" w:eastAsia="ComicSansMS,Bold" w:hAnsiTheme="minorHAnsi" w:cstheme="minorHAnsi"/>
          <w:color w:val="000000"/>
          <w:sz w:val="22"/>
          <w:szCs w:val="22"/>
        </w:rPr>
        <w:t xml:space="preserve"> SWZ</w:t>
      </w:r>
      <w:r w:rsidR="00625DF5">
        <w:rPr>
          <w:rFonts w:asciiTheme="minorHAnsi" w:eastAsia="ComicSansMS,Bold" w:hAnsiTheme="minorHAnsi" w:cstheme="minorHAnsi"/>
          <w:color w:val="000000"/>
          <w:sz w:val="22"/>
          <w:szCs w:val="22"/>
        </w:rPr>
        <w:t xml:space="preserve"> </w:t>
      </w:r>
      <w:r w:rsidRPr="007A25B3">
        <w:rPr>
          <w:rFonts w:asciiTheme="minorHAnsi" w:eastAsia="ComicSansMS,Bold" w:hAnsiTheme="minorHAnsi" w:cstheme="minorHAnsi"/>
          <w:color w:val="000000"/>
          <w:sz w:val="22"/>
          <w:szCs w:val="22"/>
        </w:rPr>
        <w:t>oraz przepisami obowiązującymi w tym zakresie,</w:t>
      </w:r>
    </w:p>
    <w:p w14:paraId="429B2860" w14:textId="77777777" w:rsidR="0040216E" w:rsidRPr="007A25B3" w:rsidRDefault="0040216E" w:rsidP="003125C2">
      <w:pPr>
        <w:numPr>
          <w:ilvl w:val="0"/>
          <w:numId w:val="15"/>
        </w:numPr>
        <w:autoSpaceDN w:val="0"/>
        <w:adjustRightInd w:val="0"/>
        <w:ind w:left="993" w:hanging="426"/>
        <w:jc w:val="both"/>
        <w:rPr>
          <w:rFonts w:asciiTheme="minorHAnsi" w:eastAsia="ComicSansMS,Bold" w:hAnsiTheme="minorHAnsi" w:cstheme="minorHAnsi"/>
          <w:color w:val="000000"/>
          <w:sz w:val="22"/>
          <w:szCs w:val="22"/>
        </w:rPr>
      </w:pPr>
      <w:r w:rsidRPr="007A25B3">
        <w:rPr>
          <w:rFonts w:asciiTheme="minorHAnsi" w:eastAsia="ComicSansMS,Bold" w:hAnsiTheme="minorHAnsi" w:cstheme="minorHAnsi"/>
          <w:color w:val="000000"/>
          <w:sz w:val="22"/>
          <w:szCs w:val="22"/>
        </w:rPr>
        <w:t>roboty nie objęte powyższą dokumentacją, a konieczne do wykonania Przedmiotu Umowy z uwagi na zastosowane technologie, normy przepisy techniczne itp.</w:t>
      </w:r>
    </w:p>
    <w:p w14:paraId="5568CF5A" w14:textId="77777777" w:rsidR="0040216E" w:rsidRPr="007A25B3" w:rsidRDefault="0040216E" w:rsidP="003125C2">
      <w:pPr>
        <w:numPr>
          <w:ilvl w:val="0"/>
          <w:numId w:val="15"/>
        </w:numPr>
        <w:autoSpaceDN w:val="0"/>
        <w:adjustRightInd w:val="0"/>
        <w:ind w:left="993" w:hanging="426"/>
        <w:jc w:val="both"/>
        <w:rPr>
          <w:rFonts w:asciiTheme="minorHAnsi" w:eastAsia="ComicSansMS,Bold" w:hAnsiTheme="minorHAnsi" w:cstheme="minorHAnsi"/>
          <w:color w:val="000000"/>
          <w:sz w:val="22"/>
          <w:szCs w:val="22"/>
        </w:rPr>
      </w:pPr>
      <w:r w:rsidRPr="007A25B3">
        <w:rPr>
          <w:rFonts w:asciiTheme="minorHAnsi" w:eastAsia="ComicSansMS,Bold" w:hAnsiTheme="minorHAnsi" w:cstheme="minorHAnsi"/>
          <w:color w:val="000000"/>
          <w:sz w:val="22"/>
          <w:szCs w:val="22"/>
        </w:rPr>
        <w:t>koszt sporządzenia planu BIOZ,</w:t>
      </w:r>
    </w:p>
    <w:p w14:paraId="30E79FCA" w14:textId="322A3F84" w:rsidR="0040216E" w:rsidRPr="007A25B3" w:rsidRDefault="0040216E" w:rsidP="003125C2">
      <w:pPr>
        <w:numPr>
          <w:ilvl w:val="0"/>
          <w:numId w:val="15"/>
        </w:numPr>
        <w:autoSpaceDN w:val="0"/>
        <w:adjustRightInd w:val="0"/>
        <w:ind w:left="993" w:hanging="426"/>
        <w:jc w:val="both"/>
        <w:rPr>
          <w:rFonts w:asciiTheme="minorHAnsi" w:eastAsia="ComicSansMS,Bold" w:hAnsiTheme="minorHAnsi" w:cstheme="minorHAnsi"/>
          <w:color w:val="000000"/>
          <w:sz w:val="22"/>
          <w:szCs w:val="22"/>
        </w:rPr>
      </w:pPr>
      <w:r w:rsidRPr="007A25B3">
        <w:rPr>
          <w:rFonts w:asciiTheme="minorHAnsi" w:eastAsia="ComicSansMS,Bold" w:hAnsiTheme="minorHAnsi" w:cstheme="minorHAnsi"/>
          <w:color w:val="000000"/>
          <w:sz w:val="22"/>
          <w:szCs w:val="22"/>
        </w:rPr>
        <w:t xml:space="preserve">koszty robót przygotowawczych (m.in. zagospodarowania placu budowy i utrzymania </w:t>
      </w:r>
      <w:r w:rsidR="0016485D" w:rsidRPr="007A25B3">
        <w:rPr>
          <w:rFonts w:asciiTheme="minorHAnsi" w:eastAsia="ComicSansMS,Bold" w:hAnsiTheme="minorHAnsi" w:cstheme="minorHAnsi"/>
          <w:color w:val="000000"/>
          <w:sz w:val="22"/>
          <w:szCs w:val="22"/>
        </w:rPr>
        <w:t xml:space="preserve">jego </w:t>
      </w:r>
      <w:r w:rsidRPr="007A25B3">
        <w:rPr>
          <w:rFonts w:asciiTheme="minorHAnsi" w:eastAsia="ComicSansMS,Bold" w:hAnsiTheme="minorHAnsi" w:cstheme="minorHAnsi"/>
          <w:color w:val="000000"/>
          <w:sz w:val="22"/>
          <w:szCs w:val="22"/>
        </w:rPr>
        <w:t>zaplecza),</w:t>
      </w:r>
    </w:p>
    <w:p w14:paraId="4999FF7F" w14:textId="77777777" w:rsidR="0040216E" w:rsidRPr="007A25B3" w:rsidRDefault="0040216E" w:rsidP="003125C2">
      <w:pPr>
        <w:numPr>
          <w:ilvl w:val="0"/>
          <w:numId w:val="15"/>
        </w:numPr>
        <w:autoSpaceDN w:val="0"/>
        <w:adjustRightInd w:val="0"/>
        <w:ind w:left="993" w:hanging="426"/>
        <w:jc w:val="both"/>
        <w:rPr>
          <w:rFonts w:asciiTheme="minorHAnsi" w:eastAsia="ComicSansMS,Bold" w:hAnsiTheme="minorHAnsi" w:cstheme="minorHAnsi"/>
          <w:color w:val="000000"/>
          <w:sz w:val="22"/>
          <w:szCs w:val="22"/>
        </w:rPr>
      </w:pPr>
      <w:r w:rsidRPr="007A25B3">
        <w:rPr>
          <w:rFonts w:asciiTheme="minorHAnsi" w:eastAsia="ComicSansMS,Bold" w:hAnsiTheme="minorHAnsi" w:cstheme="minorHAnsi"/>
          <w:color w:val="000000"/>
          <w:sz w:val="22"/>
          <w:szCs w:val="22"/>
        </w:rPr>
        <w:t>koszty zatrudnienia personelu kierowniczego, w tym kierownika budowy.</w:t>
      </w:r>
    </w:p>
    <w:p w14:paraId="33EB9323" w14:textId="77777777" w:rsidR="0040216E" w:rsidRPr="007A25B3" w:rsidRDefault="0040216E" w:rsidP="003125C2">
      <w:pPr>
        <w:numPr>
          <w:ilvl w:val="0"/>
          <w:numId w:val="15"/>
        </w:numPr>
        <w:autoSpaceDN w:val="0"/>
        <w:adjustRightInd w:val="0"/>
        <w:ind w:left="993" w:hanging="426"/>
        <w:jc w:val="both"/>
        <w:rPr>
          <w:rFonts w:asciiTheme="minorHAnsi" w:eastAsia="ComicSansMS,Bold" w:hAnsiTheme="minorHAnsi" w:cstheme="minorHAnsi"/>
          <w:color w:val="000000"/>
          <w:sz w:val="22"/>
          <w:szCs w:val="22"/>
        </w:rPr>
      </w:pPr>
      <w:r w:rsidRPr="007A25B3">
        <w:rPr>
          <w:rFonts w:asciiTheme="minorHAnsi" w:eastAsia="ComicSansMS,Bold" w:hAnsiTheme="minorHAnsi" w:cstheme="minorHAnsi"/>
          <w:color w:val="000000"/>
          <w:sz w:val="22"/>
          <w:szCs w:val="22"/>
        </w:rPr>
        <w:t>koszty uporządkowania terenu budowy po wykonaniu robót, w tym odtworzenia zniszczonych istniejących urządzeń, nawierzchni, konstrukcji, zieleni,</w:t>
      </w:r>
    </w:p>
    <w:p w14:paraId="7D6EB47F" w14:textId="77777777" w:rsidR="0040216E" w:rsidRPr="007A25B3" w:rsidRDefault="0040216E" w:rsidP="003125C2">
      <w:pPr>
        <w:numPr>
          <w:ilvl w:val="0"/>
          <w:numId w:val="15"/>
        </w:numPr>
        <w:autoSpaceDN w:val="0"/>
        <w:adjustRightInd w:val="0"/>
        <w:ind w:left="993" w:hanging="426"/>
        <w:jc w:val="both"/>
        <w:rPr>
          <w:rFonts w:asciiTheme="minorHAnsi" w:eastAsia="ComicSansMS,Bold" w:hAnsiTheme="minorHAnsi" w:cstheme="minorHAnsi"/>
          <w:color w:val="000000"/>
          <w:sz w:val="22"/>
          <w:szCs w:val="22"/>
        </w:rPr>
      </w:pPr>
      <w:r w:rsidRPr="007A25B3">
        <w:rPr>
          <w:rFonts w:asciiTheme="minorHAnsi" w:eastAsia="ComicSansMS,Bold" w:hAnsiTheme="minorHAnsi" w:cstheme="minorHAnsi"/>
          <w:color w:val="000000"/>
          <w:sz w:val="22"/>
          <w:szCs w:val="22"/>
        </w:rPr>
        <w:t>koszty zużycia energii elektrycznej i wody,</w:t>
      </w:r>
    </w:p>
    <w:p w14:paraId="1B0F5AF5" w14:textId="77777777" w:rsidR="0040216E" w:rsidRPr="007A25B3" w:rsidRDefault="0040216E" w:rsidP="003125C2">
      <w:pPr>
        <w:numPr>
          <w:ilvl w:val="0"/>
          <w:numId w:val="15"/>
        </w:numPr>
        <w:autoSpaceDN w:val="0"/>
        <w:adjustRightInd w:val="0"/>
        <w:ind w:left="993" w:hanging="426"/>
        <w:jc w:val="both"/>
        <w:rPr>
          <w:rFonts w:asciiTheme="minorHAnsi" w:eastAsia="ComicSansMS,Bold" w:hAnsiTheme="minorHAnsi" w:cstheme="minorHAnsi"/>
          <w:color w:val="000000"/>
          <w:sz w:val="22"/>
          <w:szCs w:val="22"/>
        </w:rPr>
      </w:pPr>
      <w:r w:rsidRPr="007A25B3">
        <w:rPr>
          <w:rFonts w:asciiTheme="minorHAnsi" w:eastAsia="ComicSansMS,Bold" w:hAnsiTheme="minorHAnsi" w:cstheme="minorHAnsi"/>
          <w:color w:val="000000"/>
          <w:sz w:val="22"/>
          <w:szCs w:val="22"/>
        </w:rPr>
        <w:t>należny podatek VAT,</w:t>
      </w:r>
    </w:p>
    <w:p w14:paraId="1008C16C" w14:textId="0EAE9343" w:rsidR="0040216E" w:rsidRPr="00A421D2" w:rsidRDefault="0040216E" w:rsidP="003125C2">
      <w:pPr>
        <w:numPr>
          <w:ilvl w:val="0"/>
          <w:numId w:val="15"/>
        </w:numPr>
        <w:autoSpaceDN w:val="0"/>
        <w:adjustRightInd w:val="0"/>
        <w:ind w:left="993" w:hanging="426"/>
        <w:jc w:val="both"/>
        <w:rPr>
          <w:rFonts w:asciiTheme="minorHAnsi" w:eastAsia="ComicSansMS,Bold" w:hAnsiTheme="minorHAnsi" w:cstheme="minorHAnsi"/>
          <w:color w:val="000000"/>
          <w:sz w:val="22"/>
          <w:szCs w:val="22"/>
        </w:rPr>
      </w:pPr>
      <w:r w:rsidRPr="007A25B3">
        <w:rPr>
          <w:rFonts w:asciiTheme="minorHAnsi" w:eastAsia="ComicSansMS,Bold" w:hAnsiTheme="minorHAnsi" w:cstheme="minorHAnsi"/>
          <w:color w:val="000000"/>
          <w:sz w:val="22"/>
          <w:szCs w:val="22"/>
        </w:rPr>
        <w:t>wszystkie inne nie wymienione powyżej ogólne koszty budowy, które mogą wystąpić w związku z wykonywaniem robót budowlanych zgodnie z warunkami Umowy, przepisami technicznymi i prawnymi oraz sztuką budowlaną.</w:t>
      </w:r>
    </w:p>
    <w:p w14:paraId="4C6BE552" w14:textId="7FE0A1E2" w:rsidR="0040216E" w:rsidRPr="007A25B3" w:rsidRDefault="0040216E" w:rsidP="003125C2">
      <w:pPr>
        <w:widowControl/>
        <w:suppressAutoHyphens w:val="0"/>
        <w:autoSpaceDN w:val="0"/>
        <w:adjustRightInd w:val="0"/>
        <w:ind w:left="360" w:hanging="360"/>
        <w:jc w:val="both"/>
        <w:rPr>
          <w:rFonts w:asciiTheme="minorHAnsi" w:eastAsia="TimesNewRomanPSMT" w:hAnsiTheme="minorHAnsi" w:cstheme="minorHAnsi"/>
          <w:color w:val="000000"/>
          <w:sz w:val="22"/>
          <w:szCs w:val="22"/>
          <w:lang w:eastAsia="pl-PL"/>
        </w:rPr>
      </w:pPr>
      <w:r w:rsidRPr="007A25B3">
        <w:rPr>
          <w:rFonts w:asciiTheme="minorHAnsi" w:eastAsia="TimesNewRomanPSMT" w:hAnsiTheme="minorHAnsi" w:cstheme="minorHAnsi"/>
          <w:color w:val="000000"/>
          <w:sz w:val="22"/>
          <w:szCs w:val="22"/>
          <w:lang w:eastAsia="pl-PL"/>
        </w:rPr>
        <w:t>7.   Wykonawca oświadcza, iż zapoznał się z zakresem rob</w:t>
      </w:r>
      <w:r w:rsidR="009556AB">
        <w:rPr>
          <w:rFonts w:asciiTheme="minorHAnsi" w:eastAsia="TimesNewRomanPSMT" w:hAnsiTheme="minorHAnsi" w:cstheme="minorHAnsi"/>
          <w:color w:val="000000"/>
          <w:sz w:val="22"/>
          <w:szCs w:val="22"/>
          <w:lang w:eastAsia="pl-PL"/>
        </w:rPr>
        <w:t>ó</w:t>
      </w:r>
      <w:r w:rsidRPr="007A25B3">
        <w:rPr>
          <w:rFonts w:asciiTheme="minorHAnsi" w:eastAsia="TimesNewRomanPSMT" w:hAnsiTheme="minorHAnsi" w:cstheme="minorHAnsi"/>
          <w:color w:val="000000"/>
          <w:sz w:val="22"/>
          <w:szCs w:val="22"/>
          <w:lang w:eastAsia="pl-PL"/>
        </w:rPr>
        <w:t>t a także uzyskał wyczerpujące informacje o warunkach istniejących na terenie nieruchomości</w:t>
      </w:r>
      <w:r w:rsidR="0016485D" w:rsidRPr="007A25B3">
        <w:rPr>
          <w:rFonts w:asciiTheme="minorHAnsi" w:eastAsia="TimesNewRomanPSMT" w:hAnsiTheme="minorHAnsi" w:cstheme="minorHAnsi"/>
          <w:color w:val="000000"/>
          <w:sz w:val="22"/>
          <w:szCs w:val="22"/>
          <w:lang w:eastAsia="pl-PL"/>
        </w:rPr>
        <w:t>ach</w:t>
      </w:r>
      <w:r w:rsidRPr="007A25B3">
        <w:rPr>
          <w:rFonts w:asciiTheme="minorHAnsi" w:eastAsia="TimesNewRomanPSMT" w:hAnsiTheme="minorHAnsi" w:cstheme="minorHAnsi"/>
          <w:color w:val="000000"/>
          <w:sz w:val="22"/>
          <w:szCs w:val="22"/>
          <w:lang w:eastAsia="pl-PL"/>
        </w:rPr>
        <w:t xml:space="preserve">, na której mają być wykonane roboty oraz oświadcza, że otrzymane informacje umożliwiły mu jednoznaczną ocenę zakresu robot, warunków </w:t>
      </w:r>
      <w:r w:rsidR="0016485D" w:rsidRPr="007A25B3">
        <w:rPr>
          <w:rFonts w:asciiTheme="minorHAnsi" w:eastAsia="TimesNewRomanPSMT" w:hAnsiTheme="minorHAnsi" w:cstheme="minorHAnsi"/>
          <w:color w:val="000000"/>
          <w:sz w:val="22"/>
          <w:szCs w:val="22"/>
          <w:lang w:eastAsia="pl-PL"/>
        </w:rPr>
        <w:br/>
      </w:r>
      <w:r w:rsidRPr="007A25B3">
        <w:rPr>
          <w:rFonts w:asciiTheme="minorHAnsi" w:eastAsia="TimesNewRomanPSMT" w:hAnsiTheme="minorHAnsi" w:cstheme="minorHAnsi"/>
          <w:color w:val="000000"/>
          <w:sz w:val="22"/>
          <w:szCs w:val="22"/>
          <w:lang w:eastAsia="pl-PL"/>
        </w:rPr>
        <w:t>i czasu koniecznego do należytego wykonania zadania oraz pozwoliły na dokonanie ostatecznej kalkulacji wynagrodzenia.</w:t>
      </w:r>
    </w:p>
    <w:p w14:paraId="7E152A1C" w14:textId="611011F6" w:rsidR="0016485D" w:rsidRPr="007A25B3" w:rsidRDefault="0040216E" w:rsidP="003125C2">
      <w:pPr>
        <w:widowControl/>
        <w:suppressAutoHyphens w:val="0"/>
        <w:autoSpaceDN w:val="0"/>
        <w:adjustRightInd w:val="0"/>
        <w:ind w:left="360" w:hanging="360"/>
        <w:jc w:val="both"/>
        <w:rPr>
          <w:rFonts w:asciiTheme="minorHAnsi" w:eastAsia="TimesNewRomanPSMT" w:hAnsiTheme="minorHAnsi" w:cstheme="minorHAnsi"/>
          <w:color w:val="000000"/>
          <w:sz w:val="22"/>
          <w:szCs w:val="22"/>
          <w:lang w:eastAsia="pl-PL"/>
        </w:rPr>
      </w:pPr>
      <w:r w:rsidRPr="007A25B3">
        <w:rPr>
          <w:rFonts w:asciiTheme="minorHAnsi" w:eastAsia="TimesNewRomanPSMT" w:hAnsiTheme="minorHAnsi" w:cstheme="minorHAnsi"/>
          <w:color w:val="000000"/>
          <w:sz w:val="22"/>
          <w:szCs w:val="22"/>
          <w:lang w:eastAsia="pl-PL"/>
        </w:rPr>
        <w:t xml:space="preserve">8. </w:t>
      </w:r>
      <w:r w:rsidR="009556AB">
        <w:rPr>
          <w:rFonts w:asciiTheme="minorHAnsi" w:eastAsia="TimesNewRomanPSMT" w:hAnsiTheme="minorHAnsi" w:cstheme="minorHAnsi"/>
          <w:color w:val="000000"/>
          <w:sz w:val="22"/>
          <w:szCs w:val="22"/>
          <w:lang w:eastAsia="pl-PL"/>
        </w:rPr>
        <w:t xml:space="preserve">  </w:t>
      </w:r>
      <w:r w:rsidRPr="007A25B3">
        <w:rPr>
          <w:rFonts w:asciiTheme="minorHAnsi" w:eastAsia="TimesNewRomanPSMT" w:hAnsiTheme="minorHAnsi" w:cstheme="minorHAnsi"/>
          <w:color w:val="000000"/>
          <w:sz w:val="22"/>
          <w:szCs w:val="22"/>
          <w:lang w:eastAsia="pl-PL"/>
        </w:rPr>
        <w:t>Wykonawca  oświadcza, że sprawdził pod kątem technicznej prawidłowości i kompletności dokumenty stanowiące załączniki do Umowy oraz oświadcza, iż nie stwierdził żadnych błędów, sprzeczności lub braków, które mogą wpłynąć na należyte wykonanie zadania</w:t>
      </w:r>
      <w:r w:rsidRPr="007A25B3">
        <w:rPr>
          <w:rFonts w:asciiTheme="minorHAnsi" w:eastAsia="TimesNewRomanPSMT" w:hAnsiTheme="minorHAnsi" w:cstheme="minorHAnsi"/>
          <w:b/>
          <w:bCs/>
          <w:color w:val="000000"/>
          <w:sz w:val="22"/>
          <w:szCs w:val="22"/>
          <w:lang w:eastAsia="pl-PL"/>
        </w:rPr>
        <w:t xml:space="preserve">. </w:t>
      </w:r>
      <w:r w:rsidRPr="007A25B3">
        <w:rPr>
          <w:rFonts w:asciiTheme="minorHAnsi" w:eastAsia="TimesNewRomanPSMT" w:hAnsiTheme="minorHAnsi" w:cstheme="minorHAnsi"/>
          <w:color w:val="000000"/>
          <w:sz w:val="22"/>
          <w:szCs w:val="22"/>
          <w:lang w:eastAsia="pl-PL"/>
        </w:rPr>
        <w:t>Wykonawca wyklucza możliwość powoływania się na niezrozumienie zakresu oraz treści Przedmiotu Umowy, jako podstawy roszczeń o zwiększenie wynagrodzenia oraz potwierdza, że nie będzie żądał podwyższenia wynagrodzenia wskutek złego oszacowania rozmiaru lub kosztów prac, chociażby w czasie zawarcia Umowy nie można było przewidzieć rozmiaru lub kosztów prac.</w:t>
      </w:r>
    </w:p>
    <w:p w14:paraId="7294568D" w14:textId="5E161928" w:rsidR="0016485D" w:rsidRPr="007A25B3" w:rsidRDefault="0040216E" w:rsidP="003125C2">
      <w:pPr>
        <w:widowControl/>
        <w:suppressAutoHyphens w:val="0"/>
        <w:autoSpaceDN w:val="0"/>
        <w:adjustRightInd w:val="0"/>
        <w:ind w:left="360" w:hanging="360"/>
        <w:jc w:val="both"/>
        <w:rPr>
          <w:rFonts w:asciiTheme="minorHAnsi" w:eastAsia="TimesNewRomanPSMT" w:hAnsiTheme="minorHAnsi" w:cstheme="minorHAnsi"/>
          <w:color w:val="000000"/>
          <w:sz w:val="22"/>
          <w:szCs w:val="22"/>
          <w:lang w:eastAsia="pl-PL"/>
        </w:rPr>
      </w:pPr>
      <w:r w:rsidRPr="007A25B3">
        <w:rPr>
          <w:rFonts w:asciiTheme="minorHAnsi" w:eastAsia="TimesNewRomanPSMT" w:hAnsiTheme="minorHAnsi" w:cstheme="minorHAnsi"/>
          <w:color w:val="000000"/>
          <w:sz w:val="22"/>
          <w:szCs w:val="22"/>
          <w:lang w:eastAsia="pl-PL"/>
        </w:rPr>
        <w:t>9. Nieuwzględnienie przez Wykonawcę robót, które można było przewidzieć, obciąża wyłącznie Wykonawcę, który nie może z tytułu ewentualnego zwiększenia ilości robót rościć sobie żadnych pretensji do Zamawiającego i żądać zwiększenia wynagrodzenia.</w:t>
      </w:r>
    </w:p>
    <w:p w14:paraId="2836EEC3" w14:textId="10D0093F" w:rsidR="0016485D" w:rsidRPr="007A25B3" w:rsidRDefault="0040216E" w:rsidP="003125C2">
      <w:pPr>
        <w:widowControl/>
        <w:suppressAutoHyphens w:val="0"/>
        <w:autoSpaceDN w:val="0"/>
        <w:adjustRightInd w:val="0"/>
        <w:ind w:left="284" w:hanging="284"/>
        <w:jc w:val="both"/>
        <w:rPr>
          <w:rFonts w:asciiTheme="minorHAnsi" w:eastAsia="TimesNewRomanPSMT" w:hAnsiTheme="minorHAnsi" w:cstheme="minorHAnsi"/>
          <w:color w:val="000000"/>
          <w:sz w:val="22"/>
          <w:szCs w:val="22"/>
          <w:lang w:eastAsia="pl-PL"/>
        </w:rPr>
      </w:pPr>
      <w:r w:rsidRPr="007A25B3">
        <w:rPr>
          <w:rFonts w:asciiTheme="minorHAnsi" w:eastAsia="TimesNewRomanPSMT" w:hAnsiTheme="minorHAnsi" w:cstheme="minorHAnsi"/>
          <w:color w:val="000000"/>
          <w:sz w:val="22"/>
          <w:szCs w:val="22"/>
          <w:lang w:eastAsia="pl-PL"/>
        </w:rPr>
        <w:t>10.</w:t>
      </w:r>
      <w:r w:rsidR="009556AB">
        <w:rPr>
          <w:rFonts w:asciiTheme="minorHAnsi" w:eastAsia="TimesNewRomanPSMT" w:hAnsiTheme="minorHAnsi" w:cstheme="minorHAnsi"/>
          <w:color w:val="000000"/>
          <w:sz w:val="22"/>
          <w:szCs w:val="22"/>
          <w:lang w:eastAsia="pl-PL"/>
        </w:rPr>
        <w:t xml:space="preserve"> </w:t>
      </w:r>
      <w:r w:rsidRPr="007A25B3">
        <w:rPr>
          <w:rFonts w:asciiTheme="minorHAnsi" w:eastAsia="TimesNewRomanPSMT" w:hAnsiTheme="minorHAnsi" w:cstheme="minorHAnsi"/>
          <w:color w:val="000000"/>
          <w:sz w:val="22"/>
          <w:szCs w:val="22"/>
          <w:lang w:eastAsia="pl-PL"/>
        </w:rPr>
        <w:t xml:space="preserve">Wykonawcy nie przysługują żadne roszczenia z tytułu niedoszacowania należności za wykonanie </w:t>
      </w:r>
      <w:r w:rsidR="009556AB">
        <w:rPr>
          <w:rFonts w:asciiTheme="minorHAnsi" w:eastAsia="TimesNewRomanPSMT" w:hAnsiTheme="minorHAnsi" w:cstheme="minorHAnsi"/>
          <w:color w:val="000000"/>
          <w:sz w:val="22"/>
          <w:szCs w:val="22"/>
          <w:lang w:eastAsia="pl-PL"/>
        </w:rPr>
        <w:t xml:space="preserve"> </w:t>
      </w:r>
      <w:r w:rsidRPr="007A25B3">
        <w:rPr>
          <w:rFonts w:asciiTheme="minorHAnsi" w:eastAsia="TimesNewRomanPSMT" w:hAnsiTheme="minorHAnsi" w:cstheme="minorHAnsi"/>
          <w:color w:val="000000"/>
          <w:sz w:val="22"/>
          <w:szCs w:val="22"/>
          <w:lang w:eastAsia="pl-PL"/>
        </w:rPr>
        <w:t>robót, będących Przedmiotem Umowy, czy innych błędów Wykonawcy, a w szczególności błędów rachunkowych, czy nieuwzględnienia któregokolwiek elementu robót, będącego w dokumentacji lub też brakującego w dokumentacji, ale niezbędnego do prawidłowego i zgodnego z wiedzą budowlaną oraz niniejszą Umową wykonania robót.</w:t>
      </w:r>
    </w:p>
    <w:p w14:paraId="6045BAF7" w14:textId="77777777" w:rsidR="0040216E" w:rsidRPr="007A25B3" w:rsidRDefault="0040216E" w:rsidP="003125C2">
      <w:pPr>
        <w:widowControl/>
        <w:suppressAutoHyphens w:val="0"/>
        <w:autoSpaceDN w:val="0"/>
        <w:adjustRightInd w:val="0"/>
        <w:ind w:left="284" w:hanging="284"/>
        <w:jc w:val="both"/>
        <w:rPr>
          <w:rFonts w:asciiTheme="minorHAnsi" w:eastAsia="TimesNewRomanPSMT" w:hAnsiTheme="minorHAnsi" w:cstheme="minorHAnsi"/>
          <w:color w:val="70AD47"/>
          <w:sz w:val="22"/>
          <w:szCs w:val="22"/>
          <w:lang w:eastAsia="pl-PL"/>
        </w:rPr>
      </w:pPr>
      <w:r w:rsidRPr="007A25B3">
        <w:rPr>
          <w:rFonts w:asciiTheme="minorHAnsi" w:eastAsia="TimesNewRomanPSMT" w:hAnsiTheme="minorHAnsi" w:cstheme="minorHAnsi"/>
          <w:sz w:val="22"/>
          <w:szCs w:val="22"/>
          <w:lang w:eastAsia="pl-PL"/>
        </w:rPr>
        <w:t xml:space="preserve">11. Zamawiający określa </w:t>
      </w:r>
      <w:bookmarkStart w:id="5" w:name="_Hlk63259245"/>
      <w:r w:rsidRPr="007A25B3">
        <w:rPr>
          <w:rFonts w:asciiTheme="minorHAnsi" w:eastAsia="TimesNewRomanPSMT" w:hAnsiTheme="minorHAnsi" w:cstheme="minorHAnsi"/>
          <w:sz w:val="22"/>
          <w:szCs w:val="22"/>
          <w:lang w:eastAsia="pl-PL"/>
        </w:rPr>
        <w:t>minimalną wartość świadczenia stron</w:t>
      </w:r>
      <w:bookmarkEnd w:id="5"/>
      <w:r w:rsidRPr="007A25B3">
        <w:rPr>
          <w:rFonts w:asciiTheme="minorHAnsi" w:eastAsia="TimesNewRomanPSMT" w:hAnsiTheme="minorHAnsi" w:cstheme="minorHAnsi"/>
          <w:sz w:val="22"/>
          <w:szCs w:val="22"/>
          <w:lang w:eastAsia="pl-PL"/>
        </w:rPr>
        <w:t>, w rozumieniu art. 433 pkt 4 PZP na 60%   kwoty określonej w § 7 ust. 1 Umowy</w:t>
      </w:r>
      <w:r w:rsidRPr="007A25B3">
        <w:rPr>
          <w:rFonts w:asciiTheme="minorHAnsi" w:eastAsia="TimesNewRomanPSMT" w:hAnsiTheme="minorHAnsi" w:cstheme="minorHAnsi"/>
          <w:color w:val="70AD47"/>
          <w:sz w:val="22"/>
          <w:szCs w:val="22"/>
          <w:lang w:eastAsia="pl-PL"/>
        </w:rPr>
        <w:t>.</w:t>
      </w:r>
    </w:p>
    <w:p w14:paraId="00CA04AF" w14:textId="77777777" w:rsidR="003125C2" w:rsidRDefault="003125C2" w:rsidP="009556AB">
      <w:pPr>
        <w:spacing w:line="276" w:lineRule="auto"/>
        <w:ind w:right="214"/>
        <w:rPr>
          <w:rFonts w:asciiTheme="minorHAnsi" w:hAnsiTheme="minorHAnsi" w:cstheme="minorHAnsi"/>
          <w:bCs/>
          <w:color w:val="000000"/>
          <w:sz w:val="22"/>
          <w:szCs w:val="22"/>
        </w:rPr>
      </w:pPr>
    </w:p>
    <w:p w14:paraId="3BC87292" w14:textId="67A00418" w:rsidR="0040216E" w:rsidRPr="007A25B3" w:rsidRDefault="0040216E" w:rsidP="0040216E">
      <w:pPr>
        <w:spacing w:line="276" w:lineRule="auto"/>
        <w:ind w:right="214"/>
        <w:jc w:val="center"/>
        <w:rPr>
          <w:rFonts w:asciiTheme="minorHAnsi" w:hAnsiTheme="minorHAnsi" w:cstheme="minorHAnsi"/>
          <w:bCs/>
          <w:color w:val="000000"/>
          <w:sz w:val="22"/>
          <w:szCs w:val="22"/>
        </w:rPr>
      </w:pPr>
      <w:r w:rsidRPr="007A25B3">
        <w:rPr>
          <w:rFonts w:asciiTheme="minorHAnsi" w:hAnsiTheme="minorHAnsi" w:cstheme="minorHAnsi"/>
          <w:bCs/>
          <w:color w:val="000000"/>
          <w:sz w:val="22"/>
          <w:szCs w:val="22"/>
        </w:rPr>
        <w:t>§ 8</w:t>
      </w:r>
    </w:p>
    <w:p w14:paraId="7DD56E32" w14:textId="67AF4785" w:rsidR="003125C2" w:rsidRPr="009556AB" w:rsidRDefault="0040216E" w:rsidP="009556AB">
      <w:pPr>
        <w:shd w:val="clear" w:color="auto" w:fill="FFFFFF"/>
        <w:spacing w:line="276" w:lineRule="auto"/>
        <w:jc w:val="center"/>
        <w:rPr>
          <w:rFonts w:asciiTheme="minorHAnsi" w:hAnsiTheme="minorHAnsi" w:cstheme="minorHAnsi"/>
          <w:b/>
          <w:color w:val="000000"/>
          <w:sz w:val="22"/>
          <w:szCs w:val="22"/>
          <w:u w:val="single"/>
        </w:rPr>
      </w:pPr>
      <w:r w:rsidRPr="007A25B3">
        <w:rPr>
          <w:rFonts w:asciiTheme="minorHAnsi" w:hAnsiTheme="minorHAnsi" w:cstheme="minorHAnsi"/>
          <w:b/>
          <w:color w:val="000000"/>
          <w:sz w:val="22"/>
          <w:szCs w:val="22"/>
          <w:u w:val="single"/>
        </w:rPr>
        <w:t>Zabezpieczenie należytego wykonania Umowy</w:t>
      </w:r>
    </w:p>
    <w:p w14:paraId="021E794A" w14:textId="26200B15" w:rsidR="0040216E" w:rsidRPr="007A25B3" w:rsidRDefault="0040216E" w:rsidP="003125C2">
      <w:pPr>
        <w:numPr>
          <w:ilvl w:val="0"/>
          <w:numId w:val="5"/>
        </w:numPr>
        <w:shd w:val="clear" w:color="auto" w:fill="FFFFFF"/>
        <w:ind w:left="284" w:hanging="284"/>
        <w:jc w:val="both"/>
        <w:rPr>
          <w:rFonts w:asciiTheme="minorHAnsi" w:hAnsiTheme="minorHAnsi" w:cstheme="minorHAnsi"/>
          <w:color w:val="000000"/>
          <w:sz w:val="22"/>
          <w:szCs w:val="22"/>
        </w:rPr>
      </w:pPr>
      <w:r w:rsidRPr="007A25B3">
        <w:rPr>
          <w:rFonts w:asciiTheme="minorHAnsi" w:hAnsiTheme="minorHAnsi" w:cstheme="minorHAnsi"/>
          <w:color w:val="000000"/>
          <w:sz w:val="22"/>
          <w:szCs w:val="22"/>
        </w:rPr>
        <w:t xml:space="preserve">Wykonawca wnosi zabezpieczenie należytego wykonania Umowy przed jej podpisaniem w wysokości </w:t>
      </w:r>
      <w:r w:rsidRPr="007A25B3">
        <w:rPr>
          <w:rFonts w:asciiTheme="minorHAnsi" w:hAnsiTheme="minorHAnsi" w:cstheme="minorHAnsi"/>
          <w:b/>
          <w:bCs/>
          <w:color w:val="000000"/>
          <w:sz w:val="22"/>
          <w:szCs w:val="22"/>
        </w:rPr>
        <w:t>5</w:t>
      </w:r>
      <w:r w:rsidRPr="007A25B3">
        <w:rPr>
          <w:rFonts w:asciiTheme="minorHAnsi" w:hAnsiTheme="minorHAnsi" w:cstheme="minorHAnsi"/>
          <w:color w:val="000000"/>
          <w:sz w:val="22"/>
          <w:szCs w:val="22"/>
        </w:rPr>
        <w:t xml:space="preserve"> </w:t>
      </w:r>
      <w:r w:rsidRPr="007A25B3">
        <w:rPr>
          <w:rFonts w:asciiTheme="minorHAnsi" w:hAnsiTheme="minorHAnsi" w:cstheme="minorHAnsi"/>
          <w:b/>
          <w:color w:val="000000"/>
          <w:sz w:val="22"/>
          <w:szCs w:val="22"/>
        </w:rPr>
        <w:t>%</w:t>
      </w:r>
      <w:r w:rsidRPr="007A25B3">
        <w:rPr>
          <w:rFonts w:asciiTheme="minorHAnsi" w:hAnsiTheme="minorHAnsi" w:cstheme="minorHAnsi"/>
          <w:color w:val="000000"/>
          <w:sz w:val="22"/>
          <w:szCs w:val="22"/>
        </w:rPr>
        <w:t xml:space="preserve"> wynagrodzenia określonego w § 7 ust. 1, tj. </w:t>
      </w:r>
      <w:r w:rsidR="009556AB">
        <w:rPr>
          <w:rFonts w:asciiTheme="minorHAnsi" w:hAnsiTheme="minorHAnsi" w:cstheme="minorHAnsi"/>
          <w:b/>
          <w:color w:val="000000"/>
          <w:sz w:val="22"/>
          <w:szCs w:val="22"/>
        </w:rPr>
        <w:t>____________</w:t>
      </w:r>
      <w:r w:rsidR="00AB361D">
        <w:rPr>
          <w:rFonts w:asciiTheme="minorHAnsi" w:hAnsiTheme="minorHAnsi" w:cstheme="minorHAnsi"/>
          <w:b/>
          <w:color w:val="000000"/>
          <w:sz w:val="22"/>
          <w:szCs w:val="22"/>
        </w:rPr>
        <w:t xml:space="preserve"> zł</w:t>
      </w:r>
      <w:r w:rsidRPr="007A25B3">
        <w:rPr>
          <w:rFonts w:asciiTheme="minorHAnsi" w:hAnsiTheme="minorHAnsi" w:cstheme="minorHAnsi"/>
          <w:color w:val="000000"/>
          <w:sz w:val="22"/>
          <w:szCs w:val="22"/>
        </w:rPr>
        <w:t xml:space="preserve"> (słownie: </w:t>
      </w:r>
      <w:r w:rsidR="009556AB">
        <w:rPr>
          <w:rFonts w:asciiTheme="minorHAnsi" w:hAnsiTheme="minorHAnsi" w:cstheme="minorHAnsi"/>
          <w:b/>
          <w:color w:val="000000"/>
          <w:sz w:val="22"/>
          <w:szCs w:val="22"/>
        </w:rPr>
        <w:t>_____________________________</w:t>
      </w:r>
      <w:r w:rsidRPr="007A25B3">
        <w:rPr>
          <w:rFonts w:asciiTheme="minorHAnsi" w:hAnsiTheme="minorHAnsi" w:cstheme="minorHAnsi"/>
          <w:color w:val="000000"/>
          <w:sz w:val="22"/>
          <w:szCs w:val="22"/>
        </w:rPr>
        <w:t>) w formie ………………………………...</w:t>
      </w:r>
    </w:p>
    <w:p w14:paraId="661FC5BA" w14:textId="77777777" w:rsidR="0040216E" w:rsidRPr="007A25B3" w:rsidRDefault="0040216E" w:rsidP="003125C2">
      <w:pPr>
        <w:numPr>
          <w:ilvl w:val="0"/>
          <w:numId w:val="5"/>
        </w:numPr>
        <w:shd w:val="clear" w:color="auto" w:fill="FFFFFF"/>
        <w:ind w:left="284" w:hanging="284"/>
        <w:jc w:val="both"/>
        <w:rPr>
          <w:rFonts w:asciiTheme="minorHAnsi" w:hAnsiTheme="minorHAnsi" w:cstheme="minorHAnsi"/>
          <w:color w:val="000000"/>
          <w:sz w:val="22"/>
          <w:szCs w:val="22"/>
        </w:rPr>
      </w:pPr>
      <w:r w:rsidRPr="007A25B3">
        <w:rPr>
          <w:rFonts w:asciiTheme="minorHAnsi" w:hAnsiTheme="minorHAnsi" w:cstheme="minorHAnsi"/>
          <w:color w:val="000000"/>
          <w:sz w:val="22"/>
          <w:szCs w:val="22"/>
        </w:rPr>
        <w:t>Zabezpieczenie należytego wykonania Umowy służy do zabezpieczenia roszczeń z tytułu niewykonania lub nienależytego wykonania Umowy, a także do pokrycia kosztów roszczeń z tytułu gwarancji i rękojmi.</w:t>
      </w:r>
    </w:p>
    <w:p w14:paraId="6BF1531A" w14:textId="32032964" w:rsidR="0040216E" w:rsidRPr="007A25B3" w:rsidRDefault="0040216E" w:rsidP="003125C2">
      <w:pPr>
        <w:numPr>
          <w:ilvl w:val="0"/>
          <w:numId w:val="5"/>
        </w:numPr>
        <w:shd w:val="clear" w:color="auto" w:fill="FFFFFF"/>
        <w:ind w:left="284" w:hanging="284"/>
        <w:jc w:val="both"/>
        <w:rPr>
          <w:rFonts w:asciiTheme="minorHAnsi" w:hAnsiTheme="minorHAnsi" w:cstheme="minorHAnsi"/>
          <w:color w:val="000000"/>
          <w:sz w:val="22"/>
          <w:szCs w:val="22"/>
        </w:rPr>
      </w:pPr>
      <w:r w:rsidRPr="007A25B3">
        <w:rPr>
          <w:rFonts w:asciiTheme="minorHAnsi" w:hAnsiTheme="minorHAnsi" w:cstheme="minorHAnsi"/>
          <w:color w:val="000000"/>
          <w:sz w:val="22"/>
          <w:szCs w:val="22"/>
        </w:rPr>
        <w:t>Po bezusterkowym odbiorze robót i przekazaniu ich Zamawiającemu zostanie zwolnione zabezpieczenie należytego wykonania przedmiotu Umowy, stanowiące 70% wartości zabezpieczenia w terminie 30 dni, a pozostałe 30%</w:t>
      </w:r>
      <w:r w:rsidRPr="007A25B3">
        <w:rPr>
          <w:rFonts w:asciiTheme="minorHAnsi" w:hAnsiTheme="minorHAnsi" w:cstheme="minorHAnsi"/>
          <w:smallCaps/>
          <w:color w:val="000000"/>
          <w:sz w:val="22"/>
          <w:szCs w:val="22"/>
        </w:rPr>
        <w:t xml:space="preserve"> </w:t>
      </w:r>
      <w:r w:rsidRPr="007A25B3">
        <w:rPr>
          <w:rFonts w:asciiTheme="minorHAnsi" w:hAnsiTheme="minorHAnsi" w:cstheme="minorHAnsi"/>
          <w:color w:val="000000"/>
          <w:sz w:val="22"/>
          <w:szCs w:val="22"/>
        </w:rPr>
        <w:t>wartości zabezpieczenia w terminie 15 dni po upływie okresu gwarancji i rękojmi oraz usunięciu wszystkich stwierdzonych wad podczas końcowego odbioru gwarancyjnego, o którym mowa w § 10.</w:t>
      </w:r>
    </w:p>
    <w:p w14:paraId="240DF7D2" w14:textId="77777777" w:rsidR="0040216E" w:rsidRPr="007A25B3" w:rsidRDefault="0040216E" w:rsidP="003125C2">
      <w:pPr>
        <w:numPr>
          <w:ilvl w:val="0"/>
          <w:numId w:val="5"/>
        </w:numPr>
        <w:shd w:val="clear" w:color="auto" w:fill="FFFFFF"/>
        <w:ind w:left="284" w:hanging="284"/>
        <w:jc w:val="both"/>
        <w:rPr>
          <w:rFonts w:asciiTheme="minorHAnsi" w:hAnsiTheme="minorHAnsi" w:cstheme="minorHAnsi"/>
          <w:color w:val="000000"/>
          <w:sz w:val="22"/>
          <w:szCs w:val="22"/>
        </w:rPr>
      </w:pPr>
      <w:r w:rsidRPr="007A25B3">
        <w:rPr>
          <w:rFonts w:asciiTheme="minorHAnsi" w:hAnsiTheme="minorHAnsi" w:cstheme="minorHAnsi"/>
          <w:color w:val="000000"/>
          <w:sz w:val="22"/>
          <w:szCs w:val="22"/>
        </w:rPr>
        <w:t>W przypadku gwarancji ubezpieczeniowej/bankowej, termin wygaśnięcia gwarancji ubezpieczeniowej/bankowej musi zabezpieczać ciągłość zabezpieczenia również w przypadku zmiany terminu realizacji Umowy, a warunki realizacji dokumentu nie mogą w żaden sposób ograniczać możliwości realizacji zabezpieczenia przez Zamawiającego.</w:t>
      </w:r>
    </w:p>
    <w:p w14:paraId="46E8F201" w14:textId="77777777" w:rsidR="0040216E" w:rsidRPr="007A25B3" w:rsidRDefault="0040216E" w:rsidP="0040216E">
      <w:pPr>
        <w:shd w:val="clear" w:color="auto" w:fill="FFFFFF"/>
        <w:spacing w:line="276" w:lineRule="auto"/>
        <w:jc w:val="both"/>
        <w:rPr>
          <w:rFonts w:asciiTheme="minorHAnsi" w:hAnsiTheme="minorHAnsi" w:cstheme="minorHAnsi"/>
          <w:color w:val="000000"/>
          <w:sz w:val="22"/>
          <w:szCs w:val="22"/>
        </w:rPr>
      </w:pPr>
    </w:p>
    <w:p w14:paraId="7198EB79" w14:textId="77777777" w:rsidR="0040216E" w:rsidRPr="007A25B3" w:rsidRDefault="0040216E" w:rsidP="0040216E">
      <w:pPr>
        <w:shd w:val="clear" w:color="auto" w:fill="FFFFFF"/>
        <w:spacing w:line="276" w:lineRule="auto"/>
        <w:jc w:val="center"/>
        <w:rPr>
          <w:rFonts w:asciiTheme="minorHAnsi" w:hAnsiTheme="minorHAnsi" w:cstheme="minorHAnsi"/>
          <w:bCs/>
          <w:color w:val="000000"/>
          <w:sz w:val="22"/>
          <w:szCs w:val="22"/>
        </w:rPr>
      </w:pPr>
      <w:r w:rsidRPr="007A25B3">
        <w:rPr>
          <w:rFonts w:asciiTheme="minorHAnsi" w:hAnsiTheme="minorHAnsi" w:cstheme="minorHAnsi"/>
          <w:bCs/>
          <w:color w:val="000000"/>
          <w:sz w:val="22"/>
          <w:szCs w:val="22"/>
        </w:rPr>
        <w:t>§ 9</w:t>
      </w:r>
    </w:p>
    <w:p w14:paraId="7F45DBEA" w14:textId="5B247E59" w:rsidR="0040216E" w:rsidRPr="00A24C58" w:rsidRDefault="0040216E" w:rsidP="00A24C58">
      <w:pPr>
        <w:shd w:val="clear" w:color="auto" w:fill="FFFFFF"/>
        <w:spacing w:line="276" w:lineRule="auto"/>
        <w:ind w:left="426" w:hanging="426"/>
        <w:jc w:val="center"/>
        <w:rPr>
          <w:rFonts w:asciiTheme="minorHAnsi" w:hAnsiTheme="minorHAnsi" w:cstheme="minorHAnsi"/>
          <w:b/>
          <w:bCs/>
          <w:color w:val="000000"/>
          <w:sz w:val="22"/>
          <w:szCs w:val="22"/>
          <w:u w:val="single"/>
        </w:rPr>
      </w:pPr>
      <w:r w:rsidRPr="007A25B3">
        <w:rPr>
          <w:rFonts w:asciiTheme="minorHAnsi" w:hAnsiTheme="minorHAnsi" w:cstheme="minorHAnsi"/>
          <w:b/>
          <w:bCs/>
          <w:color w:val="000000"/>
          <w:sz w:val="22"/>
          <w:szCs w:val="22"/>
          <w:u w:val="single"/>
        </w:rPr>
        <w:t>Fakturowanie i rozliczenie</w:t>
      </w:r>
    </w:p>
    <w:p w14:paraId="42A6E3CF" w14:textId="77777777" w:rsidR="00155FA9" w:rsidRPr="007A308E" w:rsidRDefault="00155FA9" w:rsidP="00155FA9">
      <w:pPr>
        <w:widowControl/>
        <w:numPr>
          <w:ilvl w:val="0"/>
          <w:numId w:val="9"/>
        </w:numPr>
        <w:suppressAutoHyphens w:val="0"/>
        <w:autoSpaceDE/>
        <w:ind w:left="284"/>
        <w:jc w:val="both"/>
        <w:rPr>
          <w:rFonts w:asciiTheme="minorHAnsi" w:hAnsiTheme="minorHAnsi" w:cstheme="minorHAnsi"/>
          <w:color w:val="262626"/>
          <w:sz w:val="22"/>
          <w:szCs w:val="22"/>
        </w:rPr>
      </w:pPr>
      <w:r w:rsidRPr="007A308E">
        <w:rPr>
          <w:rFonts w:asciiTheme="minorHAnsi" w:hAnsiTheme="minorHAnsi" w:cstheme="minorHAnsi"/>
          <w:color w:val="262626"/>
          <w:sz w:val="22"/>
          <w:szCs w:val="22"/>
        </w:rPr>
        <w:t>Rozliczenie za wykonane roboty odbywać się będzie fakturą VAT wystawioną po   zrealizowaniu całości prac na Towarzystwo Budownictwa Społecznego „Zieleń Miejska”   Sp. z o.o. ul. Gordziałkowskiego 9, 05-800 Pruszków NIP 534-19-78-531,</w:t>
      </w:r>
    </w:p>
    <w:p w14:paraId="177E4721" w14:textId="3E57A31E" w:rsidR="00155FA9" w:rsidRPr="007A308E" w:rsidRDefault="00155FA9" w:rsidP="00155FA9">
      <w:pPr>
        <w:widowControl/>
        <w:numPr>
          <w:ilvl w:val="0"/>
          <w:numId w:val="9"/>
        </w:numPr>
        <w:suppressAutoHyphens w:val="0"/>
        <w:autoSpaceDE/>
        <w:ind w:left="284"/>
        <w:rPr>
          <w:rFonts w:asciiTheme="minorHAnsi" w:hAnsiTheme="minorHAnsi" w:cstheme="minorHAnsi"/>
          <w:color w:val="262626"/>
          <w:sz w:val="22"/>
          <w:szCs w:val="22"/>
        </w:rPr>
      </w:pPr>
      <w:r w:rsidRPr="007A308E">
        <w:rPr>
          <w:rFonts w:asciiTheme="minorHAnsi" w:hAnsiTheme="minorHAnsi" w:cstheme="minorHAnsi"/>
          <w:color w:val="262626"/>
          <w:sz w:val="22"/>
          <w:szCs w:val="22"/>
        </w:rPr>
        <w:t>Podstawą do wystawienia i opłacenia faktury będzie podpisany przez obie strony bezusterkowy protokół odbioru końcowego i przekazanie przedmiotu umowy Zamawiającemu.</w:t>
      </w:r>
    </w:p>
    <w:p w14:paraId="627B890A" w14:textId="18C0CEF1" w:rsidR="00155FA9" w:rsidRPr="007A308E" w:rsidRDefault="00155FA9" w:rsidP="00155FA9">
      <w:pPr>
        <w:widowControl/>
        <w:numPr>
          <w:ilvl w:val="0"/>
          <w:numId w:val="9"/>
        </w:numPr>
        <w:suppressAutoHyphens w:val="0"/>
        <w:autoSpaceDE/>
        <w:ind w:left="284"/>
        <w:rPr>
          <w:rFonts w:asciiTheme="minorHAnsi" w:hAnsiTheme="minorHAnsi" w:cstheme="minorHAnsi"/>
          <w:color w:val="262626"/>
          <w:sz w:val="22"/>
          <w:szCs w:val="22"/>
        </w:rPr>
      </w:pPr>
      <w:r w:rsidRPr="007A308E">
        <w:rPr>
          <w:rFonts w:asciiTheme="minorHAnsi" w:hAnsiTheme="minorHAnsi" w:cstheme="minorHAnsi"/>
          <w:color w:val="262626"/>
          <w:sz w:val="22"/>
          <w:szCs w:val="22"/>
        </w:rPr>
        <w:t xml:space="preserve">Należność Wykonawcy z tytułu realizacji umowy będzie płatna na konto wskazane przez Wykonawcę w ciągu </w:t>
      </w:r>
      <w:r w:rsidRPr="007A308E">
        <w:rPr>
          <w:rFonts w:asciiTheme="minorHAnsi" w:hAnsiTheme="minorHAnsi" w:cstheme="minorHAnsi"/>
          <w:b/>
          <w:color w:val="262626"/>
          <w:sz w:val="22"/>
          <w:szCs w:val="22"/>
        </w:rPr>
        <w:t xml:space="preserve">30 dni </w:t>
      </w:r>
      <w:r w:rsidRPr="007A308E">
        <w:rPr>
          <w:rFonts w:asciiTheme="minorHAnsi" w:hAnsiTheme="minorHAnsi" w:cstheme="minorHAnsi"/>
          <w:color w:val="262626"/>
          <w:sz w:val="22"/>
          <w:szCs w:val="22"/>
        </w:rPr>
        <w:t xml:space="preserve">od daty dostarczenia </w:t>
      </w:r>
      <w:r w:rsidR="002A3DB8">
        <w:rPr>
          <w:rFonts w:asciiTheme="minorHAnsi" w:hAnsiTheme="minorHAnsi" w:cstheme="minorHAnsi"/>
          <w:color w:val="262626"/>
          <w:sz w:val="22"/>
          <w:szCs w:val="22"/>
        </w:rPr>
        <w:t xml:space="preserve">prawidłowo wystawionej </w:t>
      </w:r>
      <w:r w:rsidRPr="007A308E">
        <w:rPr>
          <w:rFonts w:asciiTheme="minorHAnsi" w:hAnsiTheme="minorHAnsi" w:cstheme="minorHAnsi"/>
          <w:color w:val="262626"/>
          <w:sz w:val="22"/>
          <w:szCs w:val="22"/>
        </w:rPr>
        <w:t>faktury VAT do siedziby Zamawiającego. Za datę zapłaty należności wynikającej z faktury, uważa się dzień wydania przez Zamawiającego polecenia obciążenia rachunku bankowego Zamawiającego.</w:t>
      </w:r>
    </w:p>
    <w:p w14:paraId="38452C7C" w14:textId="77777777" w:rsidR="00155FA9" w:rsidRPr="007A308E" w:rsidRDefault="00155FA9" w:rsidP="00155FA9">
      <w:pPr>
        <w:numPr>
          <w:ilvl w:val="0"/>
          <w:numId w:val="9"/>
        </w:numPr>
        <w:tabs>
          <w:tab w:val="left" w:pos="284"/>
        </w:tabs>
        <w:ind w:left="-284" w:firstLine="218"/>
        <w:jc w:val="both"/>
        <w:rPr>
          <w:rFonts w:asciiTheme="minorHAnsi" w:hAnsiTheme="minorHAnsi" w:cstheme="minorHAnsi"/>
          <w:color w:val="000000"/>
          <w:sz w:val="22"/>
          <w:szCs w:val="22"/>
        </w:rPr>
      </w:pPr>
      <w:r w:rsidRPr="007A308E">
        <w:rPr>
          <w:rFonts w:asciiTheme="minorHAnsi" w:hAnsiTheme="minorHAnsi" w:cstheme="minorHAnsi"/>
          <w:color w:val="000000"/>
          <w:sz w:val="22"/>
          <w:szCs w:val="22"/>
        </w:rPr>
        <w:t xml:space="preserve">Za nieterminowe regulowanie należności Wykonawcy przysługują odsetki za opóźnienie. </w:t>
      </w:r>
    </w:p>
    <w:p w14:paraId="50C86172" w14:textId="77777777" w:rsidR="00155FA9" w:rsidRPr="007A308E" w:rsidRDefault="00155FA9" w:rsidP="00155FA9">
      <w:pPr>
        <w:pStyle w:val="Akapitzlist"/>
        <w:numPr>
          <w:ilvl w:val="0"/>
          <w:numId w:val="9"/>
        </w:numPr>
        <w:ind w:left="284" w:hanging="284"/>
        <w:jc w:val="both"/>
        <w:rPr>
          <w:rFonts w:asciiTheme="minorHAnsi" w:hAnsiTheme="minorHAnsi" w:cstheme="minorHAnsi"/>
          <w:color w:val="000000"/>
          <w:sz w:val="22"/>
          <w:szCs w:val="22"/>
        </w:rPr>
      </w:pPr>
      <w:r w:rsidRPr="007A308E">
        <w:rPr>
          <w:rFonts w:asciiTheme="minorHAnsi" w:hAnsiTheme="minorHAnsi" w:cstheme="minorHAnsi"/>
          <w:color w:val="000000"/>
          <w:sz w:val="22"/>
          <w:szCs w:val="22"/>
        </w:rPr>
        <w:t>Dla potrzeb wzajemnych rozliczeń, strony oświadczają, co następuje:</w:t>
      </w:r>
    </w:p>
    <w:p w14:paraId="324F286F" w14:textId="77777777" w:rsidR="00155FA9" w:rsidRDefault="00155FA9" w:rsidP="00155FA9">
      <w:pPr>
        <w:widowControl/>
        <w:numPr>
          <w:ilvl w:val="1"/>
          <w:numId w:val="22"/>
        </w:numPr>
        <w:shd w:val="clear" w:color="auto" w:fill="FFFFFF"/>
        <w:suppressAutoHyphens w:val="0"/>
        <w:autoSpaceDE/>
        <w:ind w:left="284" w:right="215" w:firstLine="0"/>
        <w:jc w:val="both"/>
        <w:rPr>
          <w:rFonts w:asciiTheme="minorHAnsi" w:hAnsiTheme="minorHAnsi" w:cstheme="minorHAnsi"/>
          <w:color w:val="000000"/>
          <w:sz w:val="22"/>
          <w:szCs w:val="22"/>
        </w:rPr>
      </w:pPr>
      <w:r w:rsidRPr="007A308E">
        <w:rPr>
          <w:rFonts w:asciiTheme="minorHAnsi" w:hAnsiTheme="minorHAnsi" w:cstheme="minorHAnsi"/>
          <w:color w:val="000000"/>
          <w:sz w:val="22"/>
          <w:szCs w:val="22"/>
        </w:rPr>
        <w:t xml:space="preserve">Towarzystwo Budownictwa Społecznego „Zieleń Miejska” Sp. z o.o. jest płatnikiem podatków od towarów i usług (VAT) i jest zarejestrowana w Urzędzie Skarbowym w Pruszkowie, </w:t>
      </w:r>
    </w:p>
    <w:p w14:paraId="21CEF1E2" w14:textId="77777777" w:rsidR="00155FA9" w:rsidRPr="007A308E" w:rsidRDefault="00155FA9" w:rsidP="00155FA9">
      <w:pPr>
        <w:widowControl/>
        <w:shd w:val="clear" w:color="auto" w:fill="FFFFFF"/>
        <w:suppressAutoHyphens w:val="0"/>
        <w:autoSpaceDE/>
        <w:ind w:left="284" w:right="215"/>
        <w:jc w:val="both"/>
        <w:rPr>
          <w:rFonts w:asciiTheme="minorHAnsi" w:hAnsiTheme="minorHAnsi" w:cstheme="minorHAnsi"/>
          <w:color w:val="000000"/>
          <w:sz w:val="22"/>
          <w:szCs w:val="22"/>
        </w:rPr>
      </w:pPr>
      <w:r w:rsidRPr="007A308E">
        <w:rPr>
          <w:rFonts w:asciiTheme="minorHAnsi" w:hAnsiTheme="minorHAnsi" w:cstheme="minorHAnsi"/>
          <w:color w:val="000000"/>
          <w:sz w:val="22"/>
          <w:szCs w:val="22"/>
        </w:rPr>
        <w:t xml:space="preserve">NIP 534-19-78-531. </w:t>
      </w:r>
    </w:p>
    <w:p w14:paraId="1B22307D" w14:textId="77777777" w:rsidR="00155FA9" w:rsidRPr="007A308E" w:rsidRDefault="00155FA9" w:rsidP="00155FA9">
      <w:pPr>
        <w:widowControl/>
        <w:numPr>
          <w:ilvl w:val="1"/>
          <w:numId w:val="22"/>
        </w:numPr>
        <w:shd w:val="clear" w:color="auto" w:fill="FFFFFF"/>
        <w:suppressAutoHyphens w:val="0"/>
        <w:autoSpaceDE/>
        <w:ind w:left="284" w:right="215" w:firstLine="0"/>
        <w:jc w:val="both"/>
        <w:rPr>
          <w:rFonts w:asciiTheme="minorHAnsi" w:hAnsiTheme="minorHAnsi" w:cstheme="minorHAnsi"/>
          <w:color w:val="000000"/>
          <w:sz w:val="22"/>
          <w:szCs w:val="22"/>
        </w:rPr>
      </w:pPr>
      <w:r w:rsidRPr="007A308E">
        <w:rPr>
          <w:rFonts w:asciiTheme="minorHAnsi" w:hAnsiTheme="minorHAnsi" w:cstheme="minorHAnsi"/>
          <w:color w:val="000000"/>
          <w:sz w:val="22"/>
          <w:szCs w:val="22"/>
        </w:rPr>
        <w:t xml:space="preserve">Wykonawca oświadcza, że jest płatnikiem podatku od towarów i usług (VAT) zarejestrowanym w </w:t>
      </w:r>
      <w:r w:rsidRPr="007A308E">
        <w:rPr>
          <w:rFonts w:asciiTheme="minorHAnsi" w:hAnsiTheme="minorHAnsi" w:cstheme="minorHAnsi"/>
          <w:b/>
          <w:color w:val="000000"/>
          <w:sz w:val="22"/>
          <w:szCs w:val="22"/>
        </w:rPr>
        <w:t>………………………</w:t>
      </w:r>
      <w:r w:rsidRPr="007A308E">
        <w:rPr>
          <w:rFonts w:asciiTheme="minorHAnsi" w:hAnsiTheme="minorHAnsi" w:cstheme="minorHAnsi"/>
          <w:color w:val="000000"/>
          <w:sz w:val="22"/>
          <w:szCs w:val="22"/>
        </w:rPr>
        <w:t xml:space="preserve">, NIP: </w:t>
      </w:r>
      <w:r w:rsidRPr="007A308E">
        <w:rPr>
          <w:rFonts w:asciiTheme="minorHAnsi" w:hAnsiTheme="minorHAnsi" w:cstheme="minorHAnsi"/>
          <w:b/>
          <w:color w:val="000000"/>
          <w:sz w:val="22"/>
          <w:szCs w:val="22"/>
        </w:rPr>
        <w:t>………………………</w:t>
      </w:r>
      <w:r w:rsidRPr="007A308E">
        <w:rPr>
          <w:rFonts w:asciiTheme="minorHAnsi" w:hAnsiTheme="minorHAnsi" w:cstheme="minorHAnsi"/>
          <w:color w:val="000000"/>
          <w:sz w:val="22"/>
          <w:szCs w:val="22"/>
        </w:rPr>
        <w:t xml:space="preserve"> i jest upoważniony do wystawiania faktur VAT.</w:t>
      </w:r>
    </w:p>
    <w:p w14:paraId="09E34C39" w14:textId="77777777" w:rsidR="0040216E" w:rsidRPr="007A25B3" w:rsidRDefault="0040216E" w:rsidP="003125C2">
      <w:pPr>
        <w:shd w:val="clear" w:color="auto" w:fill="FFFFFF"/>
        <w:rPr>
          <w:rFonts w:asciiTheme="minorHAnsi" w:hAnsiTheme="minorHAnsi" w:cstheme="minorHAnsi"/>
          <w:bCs/>
          <w:color w:val="000000"/>
          <w:sz w:val="22"/>
          <w:szCs w:val="22"/>
        </w:rPr>
      </w:pPr>
    </w:p>
    <w:p w14:paraId="6FEFD0F7" w14:textId="77777777" w:rsidR="0040216E" w:rsidRPr="007A25B3" w:rsidRDefault="0040216E" w:rsidP="0040216E">
      <w:pPr>
        <w:shd w:val="clear" w:color="auto" w:fill="FFFFFF"/>
        <w:spacing w:line="276" w:lineRule="auto"/>
        <w:jc w:val="center"/>
        <w:rPr>
          <w:rFonts w:asciiTheme="minorHAnsi" w:hAnsiTheme="minorHAnsi" w:cstheme="minorHAnsi"/>
          <w:bCs/>
          <w:color w:val="000000"/>
          <w:sz w:val="22"/>
          <w:szCs w:val="22"/>
        </w:rPr>
      </w:pPr>
      <w:r w:rsidRPr="007A25B3">
        <w:rPr>
          <w:rFonts w:asciiTheme="minorHAnsi" w:hAnsiTheme="minorHAnsi" w:cstheme="minorHAnsi"/>
          <w:bCs/>
          <w:color w:val="000000"/>
          <w:sz w:val="22"/>
          <w:szCs w:val="22"/>
        </w:rPr>
        <w:t>§ 10</w:t>
      </w:r>
    </w:p>
    <w:p w14:paraId="0577AE4E" w14:textId="01989D6B" w:rsidR="0040216E" w:rsidRPr="009D1941" w:rsidRDefault="0040216E" w:rsidP="009D1941">
      <w:pPr>
        <w:spacing w:line="276" w:lineRule="auto"/>
        <w:jc w:val="center"/>
        <w:rPr>
          <w:rFonts w:asciiTheme="minorHAnsi" w:hAnsiTheme="minorHAnsi" w:cstheme="minorHAnsi"/>
          <w:b/>
          <w:color w:val="000000"/>
          <w:sz w:val="22"/>
          <w:szCs w:val="22"/>
          <w:u w:val="single"/>
        </w:rPr>
      </w:pPr>
      <w:r w:rsidRPr="007A25B3">
        <w:rPr>
          <w:rFonts w:asciiTheme="minorHAnsi" w:hAnsiTheme="minorHAnsi" w:cstheme="minorHAnsi"/>
          <w:b/>
          <w:color w:val="000000"/>
          <w:sz w:val="22"/>
          <w:szCs w:val="22"/>
          <w:u w:val="single"/>
        </w:rPr>
        <w:t>Odbiory</w:t>
      </w:r>
    </w:p>
    <w:p w14:paraId="57E8E771" w14:textId="77777777" w:rsidR="00155FA9" w:rsidRPr="00155FA9" w:rsidRDefault="00155FA9" w:rsidP="00155FA9">
      <w:pPr>
        <w:jc w:val="both"/>
        <w:rPr>
          <w:rFonts w:asciiTheme="minorHAnsi" w:hAnsiTheme="minorHAnsi" w:cstheme="minorHAnsi"/>
          <w:color w:val="262626"/>
          <w:sz w:val="22"/>
          <w:szCs w:val="22"/>
        </w:rPr>
      </w:pPr>
      <w:r w:rsidRPr="00155FA9">
        <w:rPr>
          <w:rFonts w:asciiTheme="minorHAnsi" w:hAnsiTheme="minorHAnsi" w:cstheme="minorHAnsi"/>
          <w:color w:val="262626"/>
          <w:sz w:val="22"/>
          <w:szCs w:val="22"/>
        </w:rPr>
        <w:t>1. Strony ustalają, że przedmiotem odbioru końcowego będą prace określone w § 1.</w:t>
      </w:r>
    </w:p>
    <w:p w14:paraId="1D03C55A" w14:textId="77777777" w:rsidR="00155FA9" w:rsidRPr="00155FA9" w:rsidRDefault="00155FA9" w:rsidP="00155FA9">
      <w:pPr>
        <w:pStyle w:val="Tekstpodstawowywcity3"/>
        <w:tabs>
          <w:tab w:val="left" w:pos="1843"/>
        </w:tabs>
        <w:ind w:left="0" w:firstLine="0"/>
        <w:rPr>
          <w:rFonts w:asciiTheme="minorHAnsi" w:hAnsiTheme="minorHAnsi" w:cstheme="minorHAnsi"/>
          <w:color w:val="262626"/>
          <w:szCs w:val="22"/>
        </w:rPr>
      </w:pPr>
      <w:r w:rsidRPr="00155FA9">
        <w:rPr>
          <w:rFonts w:asciiTheme="minorHAnsi" w:hAnsiTheme="minorHAnsi" w:cstheme="minorHAnsi"/>
          <w:color w:val="262626"/>
          <w:szCs w:val="22"/>
        </w:rPr>
        <w:t>2. Wykonawca zgłasza na piśmie Zamawiającemu gotowość do odbioru końcowego robót.</w:t>
      </w:r>
    </w:p>
    <w:p w14:paraId="34B6C55E" w14:textId="55F0594D" w:rsidR="00155FA9" w:rsidRDefault="00155FA9" w:rsidP="00155FA9">
      <w:pPr>
        <w:pStyle w:val="Tekstpodstawowywcity3"/>
        <w:tabs>
          <w:tab w:val="left" w:pos="1843"/>
        </w:tabs>
        <w:ind w:left="0" w:firstLine="0"/>
        <w:rPr>
          <w:rFonts w:asciiTheme="minorHAnsi" w:hAnsiTheme="minorHAnsi" w:cstheme="minorHAnsi"/>
          <w:color w:val="262626"/>
          <w:szCs w:val="22"/>
        </w:rPr>
      </w:pPr>
      <w:r w:rsidRPr="00155FA9">
        <w:rPr>
          <w:rFonts w:asciiTheme="minorHAnsi" w:hAnsiTheme="minorHAnsi" w:cstheme="minorHAnsi"/>
          <w:color w:val="262626"/>
          <w:szCs w:val="22"/>
        </w:rPr>
        <w:t xml:space="preserve">3. W odbiorze uczestniczyć będą przedstawiciele Zamawiającego i Wykonawcy.  </w:t>
      </w:r>
    </w:p>
    <w:p w14:paraId="5C47A47F" w14:textId="51181F8C" w:rsidR="008E31BF" w:rsidRPr="008E31BF" w:rsidRDefault="008E31BF" w:rsidP="008E31BF">
      <w:pPr>
        <w:pStyle w:val="Tekstpodstawowywcity2"/>
        <w:ind w:left="0"/>
        <w:rPr>
          <w:rFonts w:asciiTheme="minorHAnsi" w:hAnsiTheme="minorHAnsi" w:cstheme="minorHAnsi"/>
          <w:b w:val="0"/>
          <w:bCs/>
          <w:color w:val="262626"/>
          <w:szCs w:val="22"/>
        </w:rPr>
      </w:pPr>
      <w:r w:rsidRPr="008E31BF">
        <w:rPr>
          <w:rFonts w:asciiTheme="minorHAnsi" w:hAnsiTheme="minorHAnsi" w:cstheme="minorHAnsi"/>
          <w:b w:val="0"/>
          <w:bCs/>
          <w:color w:val="262626"/>
          <w:szCs w:val="22"/>
        </w:rPr>
        <w:t>4.</w:t>
      </w:r>
      <w:r>
        <w:rPr>
          <w:rFonts w:asciiTheme="minorHAnsi" w:hAnsiTheme="minorHAnsi" w:cstheme="minorHAnsi"/>
          <w:color w:val="262626"/>
          <w:szCs w:val="22"/>
        </w:rPr>
        <w:t xml:space="preserve"> </w:t>
      </w:r>
      <w:r w:rsidRPr="008E31BF">
        <w:rPr>
          <w:rFonts w:asciiTheme="minorHAnsi" w:hAnsiTheme="minorHAnsi" w:cstheme="minorHAnsi"/>
          <w:b w:val="0"/>
          <w:bCs/>
          <w:color w:val="262626"/>
          <w:szCs w:val="22"/>
        </w:rPr>
        <w:t>Strony postanawiają, że z czynności odbioru będzie sporządzony protokół odbioru, zawierający wszelkie ustalenia dokonane w toku odbioru, jak też terminy wyznaczone na usunięcie stwierdzonych przy odbiorze wad.</w:t>
      </w:r>
    </w:p>
    <w:p w14:paraId="009EB6F1" w14:textId="2E7B5D4E" w:rsidR="008E31BF" w:rsidRPr="008E31BF" w:rsidRDefault="008E31BF" w:rsidP="008E31BF">
      <w:pPr>
        <w:pStyle w:val="Tekstpodstawowywcity2"/>
        <w:ind w:left="0"/>
        <w:rPr>
          <w:rFonts w:asciiTheme="minorHAnsi" w:hAnsiTheme="minorHAnsi" w:cstheme="minorHAnsi"/>
          <w:b w:val="0"/>
          <w:bCs/>
          <w:color w:val="262626"/>
          <w:szCs w:val="22"/>
        </w:rPr>
      </w:pPr>
      <w:r>
        <w:rPr>
          <w:rFonts w:asciiTheme="minorHAnsi" w:hAnsiTheme="minorHAnsi" w:cstheme="minorHAnsi"/>
          <w:b w:val="0"/>
          <w:bCs/>
          <w:color w:val="262626"/>
          <w:szCs w:val="22"/>
        </w:rPr>
        <w:t>5</w:t>
      </w:r>
      <w:r w:rsidRPr="008E31BF">
        <w:rPr>
          <w:rFonts w:asciiTheme="minorHAnsi" w:hAnsiTheme="minorHAnsi" w:cstheme="minorHAnsi"/>
          <w:b w:val="0"/>
          <w:bCs/>
          <w:color w:val="262626"/>
          <w:szCs w:val="22"/>
        </w:rPr>
        <w:t>. Wykonawca powiadamia pisemnie Zamawiającego o usunięciu wad. Z czynności odbioru sporządzony zostanie protokół usunięcia wad.</w:t>
      </w:r>
    </w:p>
    <w:p w14:paraId="62BE7F6A" w14:textId="0B8627F7" w:rsidR="00155FA9" w:rsidRPr="00155FA9" w:rsidRDefault="008E31BF" w:rsidP="00155FA9">
      <w:pPr>
        <w:jc w:val="both"/>
        <w:rPr>
          <w:rFonts w:asciiTheme="minorHAnsi" w:hAnsiTheme="minorHAnsi" w:cstheme="minorHAnsi"/>
          <w:color w:val="262626"/>
          <w:sz w:val="22"/>
          <w:szCs w:val="22"/>
        </w:rPr>
      </w:pPr>
      <w:r>
        <w:rPr>
          <w:rFonts w:asciiTheme="minorHAnsi" w:hAnsiTheme="minorHAnsi" w:cstheme="minorHAnsi"/>
          <w:color w:val="262626"/>
          <w:sz w:val="22"/>
          <w:szCs w:val="22"/>
        </w:rPr>
        <w:t>6</w:t>
      </w:r>
      <w:r w:rsidR="00155FA9" w:rsidRPr="00155FA9">
        <w:rPr>
          <w:rFonts w:asciiTheme="minorHAnsi" w:hAnsiTheme="minorHAnsi" w:cstheme="minorHAnsi"/>
          <w:color w:val="262626"/>
          <w:sz w:val="22"/>
          <w:szCs w:val="22"/>
        </w:rPr>
        <w:t>. Jeśli w toku czynności odbioru zostaną stwierdzone wady, Zamawiającemu przysługują następujące uprawnienia:</w:t>
      </w:r>
    </w:p>
    <w:p w14:paraId="412ADE4C" w14:textId="7A232626" w:rsidR="00155FA9" w:rsidRPr="00155FA9" w:rsidRDefault="00155FA9" w:rsidP="00155FA9">
      <w:pPr>
        <w:jc w:val="both"/>
        <w:rPr>
          <w:rFonts w:asciiTheme="minorHAnsi" w:hAnsiTheme="minorHAnsi" w:cstheme="minorHAnsi"/>
          <w:color w:val="262626"/>
          <w:sz w:val="22"/>
          <w:szCs w:val="22"/>
        </w:rPr>
      </w:pPr>
      <w:r w:rsidRPr="00155FA9">
        <w:rPr>
          <w:rFonts w:asciiTheme="minorHAnsi" w:hAnsiTheme="minorHAnsi" w:cstheme="minorHAnsi"/>
          <w:color w:val="262626"/>
          <w:sz w:val="22"/>
          <w:szCs w:val="22"/>
        </w:rPr>
        <w:t xml:space="preserve">     4.1. Jeśli wady nadają się do usunięcia Zamawiający może odmówić odbioru do czasu ich usunięci</w:t>
      </w:r>
      <w:smartTag w:uri="urn:schemas-microsoft-com:office:smarttags" w:element="PersonName">
        <w:r w:rsidRPr="00155FA9">
          <w:rPr>
            <w:rFonts w:asciiTheme="minorHAnsi" w:hAnsiTheme="minorHAnsi" w:cstheme="minorHAnsi"/>
            <w:color w:val="262626"/>
            <w:sz w:val="22"/>
            <w:szCs w:val="22"/>
          </w:rPr>
          <w:t>a.</w:t>
        </w:r>
      </w:smartTag>
    </w:p>
    <w:p w14:paraId="249EECD1" w14:textId="2D0C8CD3" w:rsidR="00155FA9" w:rsidRPr="00155FA9" w:rsidRDefault="00155FA9" w:rsidP="00155FA9">
      <w:pPr>
        <w:jc w:val="both"/>
        <w:rPr>
          <w:rFonts w:asciiTheme="minorHAnsi" w:hAnsiTheme="minorHAnsi" w:cstheme="minorHAnsi"/>
          <w:color w:val="262626"/>
          <w:sz w:val="22"/>
          <w:szCs w:val="22"/>
        </w:rPr>
      </w:pPr>
      <w:r w:rsidRPr="00155FA9">
        <w:rPr>
          <w:rFonts w:asciiTheme="minorHAnsi" w:hAnsiTheme="minorHAnsi" w:cstheme="minorHAnsi"/>
          <w:color w:val="262626"/>
          <w:sz w:val="22"/>
          <w:szCs w:val="22"/>
        </w:rPr>
        <w:t xml:space="preserve">     4.2 .Jeśli wady nie nadają się do usunięcia to: </w:t>
      </w:r>
    </w:p>
    <w:p w14:paraId="7FEFD448" w14:textId="5554B704" w:rsidR="00155FA9" w:rsidRPr="00155FA9" w:rsidRDefault="008E31BF" w:rsidP="008E31BF">
      <w:pPr>
        <w:pStyle w:val="Akapitzlist1"/>
        <w:ind w:left="567" w:hanging="567"/>
        <w:jc w:val="both"/>
        <w:rPr>
          <w:rFonts w:asciiTheme="minorHAnsi" w:hAnsiTheme="minorHAnsi" w:cstheme="minorHAnsi"/>
          <w:color w:val="262626"/>
          <w:sz w:val="22"/>
          <w:szCs w:val="22"/>
        </w:rPr>
      </w:pPr>
      <w:r>
        <w:rPr>
          <w:rFonts w:asciiTheme="minorHAnsi" w:hAnsiTheme="minorHAnsi" w:cstheme="minorHAnsi"/>
          <w:color w:val="262626"/>
          <w:sz w:val="22"/>
          <w:szCs w:val="22"/>
        </w:rPr>
        <w:t xml:space="preserve">            </w:t>
      </w:r>
      <w:r w:rsidR="00155FA9" w:rsidRPr="00155FA9">
        <w:rPr>
          <w:rFonts w:asciiTheme="minorHAnsi" w:hAnsiTheme="minorHAnsi" w:cstheme="minorHAnsi"/>
          <w:color w:val="262626"/>
          <w:sz w:val="22"/>
          <w:szCs w:val="22"/>
        </w:rPr>
        <w:t xml:space="preserve">a. Jeśli umożliwiają one użytkowanie przedmiotu odbioru zgodnie z przeznaczeniem, Zamawiający </w:t>
      </w:r>
      <w:r>
        <w:rPr>
          <w:rFonts w:asciiTheme="minorHAnsi" w:hAnsiTheme="minorHAnsi" w:cstheme="minorHAnsi"/>
          <w:color w:val="262626"/>
          <w:sz w:val="22"/>
          <w:szCs w:val="22"/>
        </w:rPr>
        <w:t xml:space="preserve">  </w:t>
      </w:r>
      <w:r w:rsidR="00155FA9" w:rsidRPr="00155FA9">
        <w:rPr>
          <w:rFonts w:asciiTheme="minorHAnsi" w:hAnsiTheme="minorHAnsi" w:cstheme="minorHAnsi"/>
          <w:color w:val="262626"/>
          <w:sz w:val="22"/>
          <w:szCs w:val="22"/>
        </w:rPr>
        <w:t>może obniżyć odpowiednio wynagrodzenie.</w:t>
      </w:r>
    </w:p>
    <w:p w14:paraId="2EAFBD80" w14:textId="44FF267E" w:rsidR="00155FA9" w:rsidRPr="00155FA9" w:rsidRDefault="008E31BF" w:rsidP="008E31BF">
      <w:pPr>
        <w:ind w:left="567"/>
        <w:jc w:val="both"/>
        <w:rPr>
          <w:rFonts w:asciiTheme="minorHAnsi" w:hAnsiTheme="minorHAnsi" w:cstheme="minorHAnsi"/>
          <w:color w:val="262626"/>
          <w:sz w:val="22"/>
          <w:szCs w:val="22"/>
        </w:rPr>
      </w:pPr>
      <w:r>
        <w:rPr>
          <w:rFonts w:asciiTheme="minorHAnsi" w:hAnsiTheme="minorHAnsi" w:cstheme="minorHAnsi"/>
          <w:color w:val="262626"/>
          <w:sz w:val="22"/>
          <w:szCs w:val="22"/>
        </w:rPr>
        <w:t xml:space="preserve"> </w:t>
      </w:r>
      <w:r w:rsidR="00155FA9" w:rsidRPr="00155FA9">
        <w:rPr>
          <w:rFonts w:asciiTheme="minorHAnsi" w:hAnsiTheme="minorHAnsi" w:cstheme="minorHAnsi"/>
          <w:color w:val="262626"/>
          <w:sz w:val="22"/>
          <w:szCs w:val="22"/>
        </w:rPr>
        <w:t xml:space="preserve">b. Jeżeli wady uniemożliwiają użytkowanie zgodnie z przeznaczeniem, Zamawiający może odstąpić </w:t>
      </w:r>
      <w:r>
        <w:rPr>
          <w:rFonts w:asciiTheme="minorHAnsi" w:hAnsiTheme="minorHAnsi" w:cstheme="minorHAnsi"/>
          <w:color w:val="262626"/>
          <w:sz w:val="22"/>
          <w:szCs w:val="22"/>
        </w:rPr>
        <w:t xml:space="preserve"> </w:t>
      </w:r>
      <w:r w:rsidR="00155FA9" w:rsidRPr="00155FA9">
        <w:rPr>
          <w:rFonts w:asciiTheme="minorHAnsi" w:hAnsiTheme="minorHAnsi" w:cstheme="minorHAnsi"/>
          <w:color w:val="262626"/>
          <w:sz w:val="22"/>
          <w:szCs w:val="22"/>
        </w:rPr>
        <w:t xml:space="preserve">od umowy lub żądać ponownego wykonania przedmiotu umowy. </w:t>
      </w:r>
    </w:p>
    <w:p w14:paraId="30937425" w14:textId="43197BCF" w:rsidR="0040216E" w:rsidRPr="007A25B3" w:rsidRDefault="008E31BF" w:rsidP="008E31BF">
      <w:pPr>
        <w:tabs>
          <w:tab w:val="left" w:pos="17874"/>
        </w:tabs>
        <w:ind w:right="-28"/>
        <w:jc w:val="both"/>
        <w:rPr>
          <w:rFonts w:asciiTheme="minorHAnsi" w:hAnsiTheme="minorHAnsi" w:cstheme="minorHAnsi"/>
          <w:bCs/>
          <w:sz w:val="22"/>
          <w:szCs w:val="22"/>
        </w:rPr>
      </w:pPr>
      <w:r>
        <w:rPr>
          <w:rFonts w:asciiTheme="minorHAnsi" w:hAnsiTheme="minorHAnsi" w:cstheme="minorHAnsi"/>
          <w:bCs/>
          <w:iCs/>
          <w:color w:val="000000"/>
          <w:sz w:val="22"/>
          <w:szCs w:val="22"/>
        </w:rPr>
        <w:t xml:space="preserve">7. </w:t>
      </w:r>
      <w:r w:rsidR="0040216E" w:rsidRPr="007A25B3">
        <w:rPr>
          <w:rFonts w:asciiTheme="minorHAnsi" w:hAnsiTheme="minorHAnsi" w:cstheme="minorHAnsi"/>
          <w:bCs/>
          <w:iCs/>
          <w:color w:val="000000"/>
          <w:sz w:val="22"/>
          <w:szCs w:val="22"/>
        </w:rPr>
        <w:t xml:space="preserve">Wykonawca przekaże Przedmiot Umowy Zamawiającemu, po zakończeniu odbioru końcowego i </w:t>
      </w:r>
      <w:r w:rsidR="0040216E" w:rsidRPr="007A25B3">
        <w:rPr>
          <w:rFonts w:asciiTheme="minorHAnsi" w:hAnsiTheme="minorHAnsi" w:cstheme="minorHAnsi"/>
          <w:bCs/>
          <w:iCs/>
          <w:sz w:val="22"/>
          <w:szCs w:val="22"/>
        </w:rPr>
        <w:t>usunięciu stwierdzonych w trakcie odbioru usterek i wad.</w:t>
      </w:r>
    </w:p>
    <w:p w14:paraId="23DB8802" w14:textId="2AC62298" w:rsidR="0040216E" w:rsidRPr="007A25B3" w:rsidRDefault="008E31BF" w:rsidP="008E31BF">
      <w:pPr>
        <w:ind w:right="214"/>
        <w:jc w:val="both"/>
        <w:rPr>
          <w:rFonts w:asciiTheme="minorHAnsi" w:hAnsiTheme="minorHAnsi" w:cstheme="minorHAnsi"/>
          <w:bCs/>
          <w:sz w:val="22"/>
          <w:szCs w:val="22"/>
        </w:rPr>
      </w:pPr>
      <w:r>
        <w:rPr>
          <w:rFonts w:asciiTheme="minorHAnsi" w:hAnsiTheme="minorHAnsi" w:cstheme="minorHAnsi"/>
          <w:bCs/>
          <w:sz w:val="22"/>
          <w:szCs w:val="22"/>
        </w:rPr>
        <w:t xml:space="preserve">8. </w:t>
      </w:r>
      <w:r w:rsidR="0040216E" w:rsidRPr="007A25B3">
        <w:rPr>
          <w:rFonts w:asciiTheme="minorHAnsi" w:hAnsiTheme="minorHAnsi" w:cstheme="minorHAnsi"/>
          <w:bCs/>
          <w:sz w:val="22"/>
          <w:szCs w:val="22"/>
        </w:rPr>
        <w:t>Końcowe odbiory gwarancyjne:</w:t>
      </w:r>
    </w:p>
    <w:p w14:paraId="37FD8307" w14:textId="77777777" w:rsidR="0040216E" w:rsidRPr="007A25B3" w:rsidRDefault="0040216E" w:rsidP="008E31BF">
      <w:pPr>
        <w:numPr>
          <w:ilvl w:val="0"/>
          <w:numId w:val="29"/>
        </w:numPr>
        <w:ind w:left="851" w:right="-28" w:hanging="284"/>
        <w:jc w:val="both"/>
        <w:rPr>
          <w:rFonts w:asciiTheme="minorHAnsi" w:hAnsiTheme="minorHAnsi" w:cstheme="minorHAnsi"/>
          <w:bCs/>
          <w:sz w:val="22"/>
          <w:szCs w:val="22"/>
        </w:rPr>
      </w:pPr>
      <w:r w:rsidRPr="007A25B3">
        <w:rPr>
          <w:rFonts w:asciiTheme="minorHAnsi" w:hAnsiTheme="minorHAnsi" w:cstheme="minorHAnsi"/>
          <w:bCs/>
          <w:sz w:val="22"/>
          <w:szCs w:val="22"/>
        </w:rPr>
        <w:t>Zamawiający wyznaczy terminy ostatecznych końcowych odbiorów gwarancyjnych robót w terminie do 2 miesięcy przed upływem okresów gwarancyjnych, ustalonych w protokołach bezusterkowego odbioru końcowego robót, zgodnie z § 11 ust. 7 i 8.</w:t>
      </w:r>
    </w:p>
    <w:p w14:paraId="13987644" w14:textId="77777777" w:rsidR="0040216E" w:rsidRPr="007A25B3" w:rsidRDefault="0040216E" w:rsidP="008E31BF">
      <w:pPr>
        <w:numPr>
          <w:ilvl w:val="0"/>
          <w:numId w:val="29"/>
        </w:numPr>
        <w:ind w:left="851" w:right="-28" w:hanging="284"/>
        <w:jc w:val="both"/>
        <w:rPr>
          <w:rFonts w:asciiTheme="minorHAnsi" w:hAnsiTheme="minorHAnsi" w:cstheme="minorHAnsi"/>
          <w:bCs/>
          <w:sz w:val="22"/>
          <w:szCs w:val="22"/>
        </w:rPr>
      </w:pPr>
      <w:r w:rsidRPr="007A25B3">
        <w:rPr>
          <w:rFonts w:asciiTheme="minorHAnsi" w:hAnsiTheme="minorHAnsi" w:cstheme="minorHAnsi"/>
          <w:bCs/>
          <w:sz w:val="22"/>
          <w:szCs w:val="22"/>
        </w:rPr>
        <w:t>Strony postanawiają, że z czynności odbiorów będą sporządzone protokoły zawierające wszelkie ustalenia dokonane w ich toku, jak też terminy wyznaczone przez Zamawiającego na usunięcie wad stwierdzonych podczas końcowych odbiorów gwarancyjnych.</w:t>
      </w:r>
    </w:p>
    <w:p w14:paraId="5AFDD68F" w14:textId="77777777" w:rsidR="0040216E" w:rsidRPr="007A25B3" w:rsidRDefault="0040216E" w:rsidP="008E31BF">
      <w:pPr>
        <w:numPr>
          <w:ilvl w:val="0"/>
          <w:numId w:val="29"/>
        </w:numPr>
        <w:ind w:left="851" w:right="-28" w:hanging="284"/>
        <w:jc w:val="both"/>
        <w:rPr>
          <w:rFonts w:asciiTheme="minorHAnsi" w:hAnsiTheme="minorHAnsi" w:cstheme="minorHAnsi"/>
          <w:bCs/>
          <w:sz w:val="22"/>
          <w:szCs w:val="22"/>
        </w:rPr>
      </w:pPr>
      <w:r w:rsidRPr="007A25B3">
        <w:rPr>
          <w:rFonts w:asciiTheme="minorHAnsi" w:hAnsiTheme="minorHAnsi" w:cstheme="minorHAnsi"/>
          <w:bCs/>
          <w:sz w:val="22"/>
          <w:szCs w:val="22"/>
        </w:rPr>
        <w:t>Wykonawca zobowiązany jest do zawiadomienia Zamawiającego o usunięciu wad.</w:t>
      </w:r>
    </w:p>
    <w:p w14:paraId="571D0D34" w14:textId="77777777" w:rsidR="0040216E" w:rsidRPr="007A25B3" w:rsidRDefault="0040216E" w:rsidP="008E31BF">
      <w:pPr>
        <w:numPr>
          <w:ilvl w:val="0"/>
          <w:numId w:val="29"/>
        </w:numPr>
        <w:ind w:left="851" w:right="-28" w:hanging="284"/>
        <w:jc w:val="both"/>
        <w:rPr>
          <w:rFonts w:asciiTheme="minorHAnsi" w:hAnsiTheme="minorHAnsi" w:cstheme="minorHAnsi"/>
          <w:bCs/>
          <w:sz w:val="22"/>
          <w:szCs w:val="22"/>
        </w:rPr>
      </w:pPr>
      <w:r w:rsidRPr="007A25B3">
        <w:rPr>
          <w:rFonts w:asciiTheme="minorHAnsi" w:hAnsiTheme="minorHAnsi" w:cstheme="minorHAnsi"/>
          <w:bCs/>
          <w:sz w:val="22"/>
          <w:szCs w:val="22"/>
        </w:rPr>
        <w:t>Usunięcie wad winno być stwierdzone protokolarnie przez Zamawiającego.</w:t>
      </w:r>
    </w:p>
    <w:p w14:paraId="10907B41" w14:textId="77777777" w:rsidR="0040216E" w:rsidRPr="007A25B3" w:rsidRDefault="0040216E" w:rsidP="008E31BF">
      <w:pPr>
        <w:numPr>
          <w:ilvl w:val="0"/>
          <w:numId w:val="29"/>
        </w:numPr>
        <w:ind w:left="851" w:right="-28" w:hanging="284"/>
        <w:jc w:val="both"/>
        <w:rPr>
          <w:rFonts w:asciiTheme="minorHAnsi" w:hAnsiTheme="minorHAnsi" w:cstheme="minorHAnsi"/>
          <w:bCs/>
          <w:sz w:val="22"/>
          <w:szCs w:val="22"/>
        </w:rPr>
      </w:pPr>
      <w:r w:rsidRPr="007A25B3">
        <w:rPr>
          <w:rFonts w:asciiTheme="minorHAnsi" w:hAnsiTheme="minorHAnsi" w:cstheme="minorHAnsi"/>
          <w:bCs/>
          <w:sz w:val="22"/>
          <w:szCs w:val="22"/>
        </w:rPr>
        <w:t>Podstawą do zwolnienia zabezpieczenia należytego wykonania Umowy, o którym mowa w § 8, jest potwierdzenie usunięcia w terminie udzielonych gwarancji wad stwierdzonych we wszystkich protokołach odbioru gwarancyjnego.</w:t>
      </w:r>
    </w:p>
    <w:p w14:paraId="11D52DA7" w14:textId="77777777" w:rsidR="0040216E" w:rsidRPr="007A25B3" w:rsidRDefault="0040216E" w:rsidP="0040216E">
      <w:pPr>
        <w:tabs>
          <w:tab w:val="left" w:pos="17874"/>
        </w:tabs>
        <w:spacing w:line="276" w:lineRule="auto"/>
        <w:ind w:left="284" w:right="214"/>
        <w:jc w:val="both"/>
        <w:rPr>
          <w:rFonts w:asciiTheme="minorHAnsi" w:hAnsiTheme="minorHAnsi" w:cstheme="minorHAnsi"/>
          <w:bCs/>
          <w:color w:val="000000"/>
          <w:sz w:val="22"/>
          <w:szCs w:val="22"/>
        </w:rPr>
      </w:pPr>
    </w:p>
    <w:p w14:paraId="3A452C9F" w14:textId="77777777" w:rsidR="0040216E" w:rsidRPr="007A25B3" w:rsidRDefault="0040216E" w:rsidP="0040216E">
      <w:pPr>
        <w:pStyle w:val="Tekstpodstawowywcity"/>
        <w:spacing w:before="0" w:line="276" w:lineRule="auto"/>
        <w:ind w:left="0" w:firstLine="0"/>
        <w:jc w:val="center"/>
        <w:rPr>
          <w:rFonts w:asciiTheme="minorHAnsi" w:hAnsiTheme="minorHAnsi" w:cstheme="minorHAnsi"/>
          <w:bCs/>
          <w:spacing w:val="0"/>
          <w:w w:val="100"/>
          <w:szCs w:val="22"/>
        </w:rPr>
      </w:pPr>
      <w:r w:rsidRPr="007A25B3">
        <w:rPr>
          <w:rFonts w:asciiTheme="minorHAnsi" w:hAnsiTheme="minorHAnsi" w:cstheme="minorHAnsi"/>
          <w:bCs/>
          <w:spacing w:val="0"/>
          <w:w w:val="100"/>
          <w:szCs w:val="22"/>
        </w:rPr>
        <w:t>§ 11</w:t>
      </w:r>
    </w:p>
    <w:p w14:paraId="0C5288C1" w14:textId="426A0491" w:rsidR="0040216E" w:rsidRPr="003C27DF" w:rsidRDefault="0040216E" w:rsidP="003C27DF">
      <w:pPr>
        <w:pStyle w:val="Tekstpodstawowywcity"/>
        <w:spacing w:before="0" w:line="276" w:lineRule="auto"/>
        <w:ind w:left="0" w:firstLine="0"/>
        <w:jc w:val="center"/>
        <w:rPr>
          <w:rFonts w:asciiTheme="minorHAnsi" w:hAnsiTheme="minorHAnsi" w:cstheme="minorHAnsi"/>
          <w:b/>
          <w:w w:val="100"/>
          <w:szCs w:val="22"/>
          <w:u w:val="single"/>
        </w:rPr>
      </w:pPr>
      <w:r w:rsidRPr="007A25B3">
        <w:rPr>
          <w:rFonts w:asciiTheme="minorHAnsi" w:hAnsiTheme="minorHAnsi" w:cstheme="minorHAnsi"/>
          <w:b/>
          <w:w w:val="100"/>
          <w:szCs w:val="22"/>
          <w:u w:val="single"/>
        </w:rPr>
        <w:t xml:space="preserve">Rękojmia za wady i gwarancja jakości </w:t>
      </w:r>
    </w:p>
    <w:p w14:paraId="55550843" w14:textId="77777777" w:rsidR="0040216E" w:rsidRPr="007A25B3" w:rsidRDefault="0040216E" w:rsidP="003125C2">
      <w:pPr>
        <w:widowControl/>
        <w:numPr>
          <w:ilvl w:val="0"/>
          <w:numId w:val="23"/>
        </w:numPr>
        <w:shd w:val="clear" w:color="auto" w:fill="FFFFFF"/>
        <w:tabs>
          <w:tab w:val="clear" w:pos="397"/>
          <w:tab w:val="num" w:pos="284"/>
          <w:tab w:val="left" w:pos="2982"/>
        </w:tabs>
        <w:suppressAutoHyphens w:val="0"/>
        <w:autoSpaceDE/>
        <w:ind w:left="284" w:hanging="284"/>
        <w:jc w:val="both"/>
        <w:rPr>
          <w:rFonts w:asciiTheme="minorHAnsi" w:hAnsiTheme="minorHAnsi" w:cstheme="minorHAnsi"/>
          <w:bCs/>
          <w:color w:val="000000"/>
          <w:sz w:val="22"/>
          <w:szCs w:val="22"/>
        </w:rPr>
      </w:pPr>
      <w:r w:rsidRPr="007A25B3">
        <w:rPr>
          <w:rFonts w:asciiTheme="minorHAnsi" w:hAnsiTheme="minorHAnsi" w:cstheme="minorHAnsi"/>
          <w:bCs/>
          <w:color w:val="000000"/>
          <w:sz w:val="22"/>
          <w:szCs w:val="22"/>
        </w:rPr>
        <w:t>Wykonawca jest odpowiedzialny względem Zamawiającego za wady zmniejszające wartość wykonanego Przedmiotu Umowy ze względu na jego cel określony w Umowie.</w:t>
      </w:r>
    </w:p>
    <w:p w14:paraId="3A2ADC5D" w14:textId="77777777" w:rsidR="0040216E" w:rsidRPr="007A25B3" w:rsidRDefault="0040216E" w:rsidP="003125C2">
      <w:pPr>
        <w:widowControl/>
        <w:numPr>
          <w:ilvl w:val="0"/>
          <w:numId w:val="23"/>
        </w:numPr>
        <w:shd w:val="clear" w:color="auto" w:fill="FFFFFF"/>
        <w:tabs>
          <w:tab w:val="clear" w:pos="397"/>
          <w:tab w:val="num" w:pos="284"/>
          <w:tab w:val="left" w:pos="2982"/>
        </w:tabs>
        <w:suppressAutoHyphens w:val="0"/>
        <w:autoSpaceDE/>
        <w:ind w:left="284" w:hanging="284"/>
        <w:jc w:val="both"/>
        <w:rPr>
          <w:rFonts w:asciiTheme="minorHAnsi" w:hAnsiTheme="minorHAnsi" w:cstheme="minorHAnsi"/>
          <w:bCs/>
          <w:color w:val="000000"/>
          <w:sz w:val="22"/>
          <w:szCs w:val="22"/>
        </w:rPr>
      </w:pPr>
      <w:r w:rsidRPr="007A25B3">
        <w:rPr>
          <w:rFonts w:asciiTheme="minorHAnsi" w:hAnsiTheme="minorHAnsi" w:cstheme="minorHAnsi"/>
          <w:bCs/>
          <w:color w:val="000000"/>
          <w:sz w:val="22"/>
          <w:szCs w:val="22"/>
        </w:rPr>
        <w:t>Wykonawca jest odpowiedzialny z tytułu rękojmi za usunięcie wad fizycznych Przedmiotu Umowy istniejących w czasie dokonywania odbioru czynności oraz wady powstałe po odbiorze, lecz z przyczyn tkwiących w Przedmiocie Umowy w chwili odbioru.</w:t>
      </w:r>
    </w:p>
    <w:p w14:paraId="1954B673" w14:textId="2094DBEA" w:rsidR="0040216E" w:rsidRPr="007A25B3" w:rsidRDefault="0040216E" w:rsidP="003125C2">
      <w:pPr>
        <w:widowControl/>
        <w:numPr>
          <w:ilvl w:val="0"/>
          <w:numId w:val="23"/>
        </w:numPr>
        <w:shd w:val="clear" w:color="auto" w:fill="FFFFFF"/>
        <w:tabs>
          <w:tab w:val="clear" w:pos="397"/>
          <w:tab w:val="num" w:pos="284"/>
          <w:tab w:val="left" w:pos="2982"/>
        </w:tabs>
        <w:suppressAutoHyphens w:val="0"/>
        <w:autoSpaceDE/>
        <w:ind w:left="426" w:hanging="426"/>
        <w:jc w:val="both"/>
        <w:rPr>
          <w:rFonts w:asciiTheme="minorHAnsi" w:hAnsiTheme="minorHAnsi" w:cstheme="minorHAnsi"/>
          <w:bCs/>
          <w:color w:val="000000"/>
          <w:sz w:val="22"/>
          <w:szCs w:val="22"/>
        </w:rPr>
      </w:pPr>
      <w:r w:rsidRPr="007A25B3">
        <w:rPr>
          <w:rFonts w:asciiTheme="minorHAnsi" w:hAnsiTheme="minorHAnsi" w:cstheme="minorHAnsi"/>
          <w:bCs/>
          <w:color w:val="000000"/>
          <w:sz w:val="22"/>
          <w:szCs w:val="22"/>
        </w:rPr>
        <w:t>Jeżeli w toku czynności odbioru lub w okresie rękojmi zostaną stwierdzone wady nie nadające się do usunięcia, w uzgodnieniu z Zamawiającym</w:t>
      </w:r>
      <w:r w:rsidR="0087471F" w:rsidRPr="007A25B3">
        <w:rPr>
          <w:rFonts w:asciiTheme="minorHAnsi" w:hAnsiTheme="minorHAnsi" w:cstheme="minorHAnsi"/>
          <w:bCs/>
          <w:color w:val="000000"/>
          <w:sz w:val="22"/>
          <w:szCs w:val="22"/>
        </w:rPr>
        <w:t>/Inwestorem</w:t>
      </w:r>
      <w:r w:rsidRPr="007A25B3">
        <w:rPr>
          <w:rFonts w:asciiTheme="minorHAnsi" w:hAnsiTheme="minorHAnsi" w:cstheme="minorHAnsi"/>
          <w:bCs/>
          <w:color w:val="000000"/>
          <w:sz w:val="22"/>
          <w:szCs w:val="22"/>
        </w:rPr>
        <w:t xml:space="preserve"> może:</w:t>
      </w:r>
    </w:p>
    <w:p w14:paraId="61E82B5F" w14:textId="77777777" w:rsidR="0040216E" w:rsidRPr="007A25B3" w:rsidRDefault="0040216E" w:rsidP="003125C2">
      <w:pPr>
        <w:widowControl/>
        <w:numPr>
          <w:ilvl w:val="1"/>
          <w:numId w:val="6"/>
        </w:numPr>
        <w:shd w:val="clear" w:color="auto" w:fill="FFFFFF"/>
        <w:tabs>
          <w:tab w:val="clear" w:pos="643"/>
          <w:tab w:val="left" w:pos="-20425"/>
          <w:tab w:val="num" w:pos="1418"/>
        </w:tabs>
        <w:suppressAutoHyphens w:val="0"/>
        <w:autoSpaceDE/>
        <w:ind w:left="1418" w:right="215" w:hanging="284"/>
        <w:jc w:val="both"/>
        <w:rPr>
          <w:rFonts w:asciiTheme="minorHAnsi" w:hAnsiTheme="minorHAnsi" w:cstheme="minorHAnsi"/>
          <w:color w:val="000000"/>
          <w:sz w:val="22"/>
          <w:szCs w:val="22"/>
        </w:rPr>
      </w:pPr>
      <w:r w:rsidRPr="007A25B3">
        <w:rPr>
          <w:rFonts w:asciiTheme="minorHAnsi" w:hAnsiTheme="minorHAnsi" w:cstheme="minorHAnsi"/>
          <w:color w:val="000000"/>
          <w:sz w:val="22"/>
          <w:szCs w:val="22"/>
        </w:rPr>
        <w:t>jeżeli wady nie uniemożliwiają użytkowania Przedmiotu Umowy zgodnie z jego przeznaczeniem ,żądać usunięcia wad a w razie nieusunięcia obniżyć wynagrodzenie za ten odpowiednio do utraconej wartości użytkowej i technicznej.</w:t>
      </w:r>
    </w:p>
    <w:p w14:paraId="22D4D44C" w14:textId="77777777" w:rsidR="0040216E" w:rsidRPr="007A25B3" w:rsidRDefault="0040216E" w:rsidP="003125C2">
      <w:pPr>
        <w:widowControl/>
        <w:numPr>
          <w:ilvl w:val="1"/>
          <w:numId w:val="6"/>
        </w:numPr>
        <w:shd w:val="clear" w:color="auto" w:fill="FFFFFF"/>
        <w:tabs>
          <w:tab w:val="clear" w:pos="643"/>
          <w:tab w:val="left" w:pos="-20425"/>
          <w:tab w:val="left" w:pos="-19858"/>
          <w:tab w:val="num" w:pos="1418"/>
        </w:tabs>
        <w:suppressAutoHyphens w:val="0"/>
        <w:autoSpaceDE/>
        <w:ind w:left="1418" w:right="215" w:hanging="284"/>
        <w:jc w:val="both"/>
        <w:rPr>
          <w:rFonts w:asciiTheme="minorHAnsi" w:hAnsiTheme="minorHAnsi" w:cstheme="minorHAnsi"/>
          <w:color w:val="000000"/>
          <w:sz w:val="22"/>
          <w:szCs w:val="22"/>
        </w:rPr>
      </w:pPr>
      <w:r w:rsidRPr="007A25B3">
        <w:rPr>
          <w:rFonts w:asciiTheme="minorHAnsi" w:hAnsiTheme="minorHAnsi" w:cstheme="minorHAnsi"/>
          <w:color w:val="000000"/>
          <w:sz w:val="22"/>
          <w:szCs w:val="22"/>
        </w:rPr>
        <w:t>jeżeli wady uniemożliwiają użytkowanie Przedmiotu Umowy zgodnie z jego przeznaczeniem, Zamawiający może odstąpić od Umowy lub żądać ponownego wykonania Przedmiotu Umowy zachowując prawo domagania się od Wykonawcy naprawienia szkody wynikłej ze zwłoki.</w:t>
      </w:r>
    </w:p>
    <w:p w14:paraId="59E139F4" w14:textId="7692DA81" w:rsidR="0040216E" w:rsidRPr="007A25B3" w:rsidRDefault="0040216E" w:rsidP="003125C2">
      <w:pPr>
        <w:widowControl/>
        <w:suppressAutoHyphens w:val="0"/>
        <w:autoSpaceDE/>
        <w:ind w:left="426" w:right="215"/>
        <w:jc w:val="both"/>
        <w:rPr>
          <w:rFonts w:asciiTheme="minorHAnsi" w:hAnsiTheme="minorHAnsi" w:cstheme="minorHAnsi"/>
          <w:color w:val="000000"/>
          <w:sz w:val="22"/>
          <w:szCs w:val="22"/>
        </w:rPr>
      </w:pPr>
      <w:r w:rsidRPr="007A25B3">
        <w:rPr>
          <w:rFonts w:asciiTheme="minorHAnsi" w:hAnsiTheme="minorHAnsi" w:cstheme="minorHAnsi"/>
          <w:color w:val="000000"/>
          <w:sz w:val="22"/>
          <w:szCs w:val="22"/>
        </w:rPr>
        <w:t xml:space="preserve">O wykryciu wady Zamawiający obowiązany jest zawiadomić Wykonawcę na piśmie w terminie </w:t>
      </w:r>
      <w:r w:rsidR="0087471F" w:rsidRPr="007A25B3">
        <w:rPr>
          <w:rFonts w:asciiTheme="minorHAnsi" w:hAnsiTheme="minorHAnsi" w:cstheme="minorHAnsi"/>
          <w:color w:val="000000"/>
          <w:sz w:val="22"/>
          <w:szCs w:val="22"/>
        </w:rPr>
        <w:br/>
      </w:r>
      <w:r w:rsidRPr="007A25B3">
        <w:rPr>
          <w:rFonts w:asciiTheme="minorHAnsi" w:hAnsiTheme="minorHAnsi" w:cstheme="minorHAnsi"/>
          <w:color w:val="000000"/>
          <w:sz w:val="22"/>
          <w:szCs w:val="22"/>
        </w:rPr>
        <w:t>14 dni od daty jej ujawnienia.</w:t>
      </w:r>
    </w:p>
    <w:p w14:paraId="30793762" w14:textId="7AD571EF" w:rsidR="0040216E" w:rsidRPr="007A25B3" w:rsidRDefault="0040216E" w:rsidP="003125C2">
      <w:pPr>
        <w:widowControl/>
        <w:numPr>
          <w:ilvl w:val="0"/>
          <w:numId w:val="23"/>
        </w:numPr>
        <w:shd w:val="clear" w:color="auto" w:fill="FFFFFF"/>
        <w:tabs>
          <w:tab w:val="clear" w:pos="397"/>
          <w:tab w:val="num" w:pos="284"/>
        </w:tabs>
        <w:suppressAutoHyphens w:val="0"/>
        <w:autoSpaceDE/>
        <w:ind w:left="426" w:hanging="426"/>
        <w:jc w:val="both"/>
        <w:rPr>
          <w:rFonts w:asciiTheme="minorHAnsi" w:hAnsiTheme="minorHAnsi" w:cstheme="minorHAnsi"/>
          <w:color w:val="000000"/>
          <w:sz w:val="22"/>
          <w:szCs w:val="22"/>
        </w:rPr>
      </w:pPr>
      <w:r w:rsidRPr="007A25B3">
        <w:rPr>
          <w:rFonts w:asciiTheme="minorHAnsi" w:hAnsiTheme="minorHAnsi" w:cstheme="minorHAnsi"/>
          <w:color w:val="000000"/>
          <w:sz w:val="22"/>
          <w:szCs w:val="22"/>
        </w:rPr>
        <w:t xml:space="preserve">  Istnienie wady powinno być stwierdzone protokolarnie. O dacie i miejscu oględzin mających na celu jej stwierdzenie Zamawiający zawiadomi Wykonawcę na piśmie na 3 dni przed dokonaniem oględzin, chyba, że strony umówią się inaczej.</w:t>
      </w:r>
    </w:p>
    <w:p w14:paraId="354E7A1A" w14:textId="77777777" w:rsidR="0040216E" w:rsidRPr="007A25B3" w:rsidRDefault="0040216E" w:rsidP="003125C2">
      <w:pPr>
        <w:widowControl/>
        <w:numPr>
          <w:ilvl w:val="0"/>
          <w:numId w:val="23"/>
        </w:numPr>
        <w:shd w:val="clear" w:color="auto" w:fill="FFFFFF"/>
        <w:tabs>
          <w:tab w:val="clear" w:pos="397"/>
          <w:tab w:val="num" w:pos="284"/>
        </w:tabs>
        <w:suppressAutoHyphens w:val="0"/>
        <w:autoSpaceDE/>
        <w:ind w:left="426" w:hanging="426"/>
        <w:jc w:val="both"/>
        <w:rPr>
          <w:rFonts w:asciiTheme="minorHAnsi" w:hAnsiTheme="minorHAnsi" w:cstheme="minorHAnsi"/>
          <w:color w:val="000000"/>
          <w:sz w:val="22"/>
          <w:szCs w:val="22"/>
        </w:rPr>
      </w:pPr>
      <w:r w:rsidRPr="007A25B3">
        <w:rPr>
          <w:rFonts w:asciiTheme="minorHAnsi" w:hAnsiTheme="minorHAnsi" w:cstheme="minorHAnsi"/>
          <w:color w:val="000000"/>
          <w:sz w:val="22"/>
          <w:szCs w:val="22"/>
        </w:rPr>
        <w:t>Wykonawca zobowiązany jest do usunięcia na własny koszt wad i usterek w terminie wskazanym przez Zamawiającego.</w:t>
      </w:r>
    </w:p>
    <w:p w14:paraId="1EAF0692" w14:textId="3DDDEA5A" w:rsidR="0040216E" w:rsidRPr="007A25B3" w:rsidRDefault="0040216E" w:rsidP="003125C2">
      <w:pPr>
        <w:widowControl/>
        <w:numPr>
          <w:ilvl w:val="0"/>
          <w:numId w:val="23"/>
        </w:numPr>
        <w:shd w:val="clear" w:color="auto" w:fill="FFFFFF"/>
        <w:tabs>
          <w:tab w:val="clear" w:pos="397"/>
          <w:tab w:val="num" w:pos="284"/>
        </w:tabs>
        <w:suppressAutoHyphens w:val="0"/>
        <w:autoSpaceDE/>
        <w:ind w:left="426" w:hanging="426"/>
        <w:jc w:val="both"/>
        <w:rPr>
          <w:rFonts w:asciiTheme="minorHAnsi" w:hAnsiTheme="minorHAnsi" w:cstheme="minorHAnsi"/>
          <w:color w:val="000000"/>
          <w:sz w:val="22"/>
          <w:szCs w:val="22"/>
        </w:rPr>
      </w:pPr>
      <w:r w:rsidRPr="007A25B3">
        <w:rPr>
          <w:rFonts w:asciiTheme="minorHAnsi" w:hAnsiTheme="minorHAnsi" w:cstheme="minorHAnsi"/>
          <w:color w:val="000000"/>
          <w:sz w:val="22"/>
          <w:szCs w:val="22"/>
        </w:rPr>
        <w:t xml:space="preserve">Usunięcie wad winno być stwierdzone protokolarnie przez Zamawiającego. </w:t>
      </w:r>
    </w:p>
    <w:p w14:paraId="3B9BE1B0" w14:textId="20FFEDB6" w:rsidR="0040216E" w:rsidRPr="007A25B3" w:rsidRDefault="0040216E" w:rsidP="003125C2">
      <w:pPr>
        <w:widowControl/>
        <w:numPr>
          <w:ilvl w:val="0"/>
          <w:numId w:val="23"/>
        </w:numPr>
        <w:shd w:val="clear" w:color="auto" w:fill="FFFFFF"/>
        <w:tabs>
          <w:tab w:val="clear" w:pos="397"/>
          <w:tab w:val="num" w:pos="284"/>
        </w:tabs>
        <w:suppressAutoHyphens w:val="0"/>
        <w:autoSpaceDE/>
        <w:ind w:left="284" w:hanging="284"/>
        <w:jc w:val="both"/>
        <w:rPr>
          <w:rFonts w:asciiTheme="minorHAnsi" w:hAnsiTheme="minorHAnsi" w:cstheme="minorHAnsi"/>
          <w:b/>
          <w:bCs/>
          <w:color w:val="000000"/>
          <w:sz w:val="22"/>
          <w:szCs w:val="22"/>
        </w:rPr>
      </w:pPr>
      <w:r w:rsidRPr="007A25B3">
        <w:rPr>
          <w:rFonts w:asciiTheme="minorHAnsi" w:hAnsiTheme="minorHAnsi" w:cstheme="minorHAnsi"/>
          <w:color w:val="000000"/>
          <w:sz w:val="22"/>
          <w:szCs w:val="22"/>
        </w:rPr>
        <w:t xml:space="preserve">Na wykonany Przedmiot Umowy, wbudowane materiały i zainstalowane urządzenia Wykonawca udziela Zamawiającemu gwarancję jakości na okres </w:t>
      </w:r>
      <w:r w:rsidR="003C27DF">
        <w:rPr>
          <w:rFonts w:asciiTheme="minorHAnsi" w:hAnsiTheme="minorHAnsi" w:cstheme="minorHAnsi"/>
          <w:b/>
          <w:color w:val="000000"/>
          <w:sz w:val="22"/>
          <w:szCs w:val="22"/>
        </w:rPr>
        <w:t>______</w:t>
      </w:r>
      <w:r w:rsidRPr="007A25B3">
        <w:rPr>
          <w:rFonts w:asciiTheme="minorHAnsi" w:hAnsiTheme="minorHAnsi" w:cstheme="minorHAnsi"/>
          <w:color w:val="000000"/>
          <w:sz w:val="22"/>
          <w:szCs w:val="22"/>
        </w:rPr>
        <w:t xml:space="preserve"> miesięcy od daty podpisania protokołu bezusterkowego odbioru. </w:t>
      </w:r>
    </w:p>
    <w:p w14:paraId="662DDDD3" w14:textId="05745C5C" w:rsidR="0040216E" w:rsidRPr="007A25B3" w:rsidRDefault="0040216E" w:rsidP="003125C2">
      <w:pPr>
        <w:widowControl/>
        <w:numPr>
          <w:ilvl w:val="0"/>
          <w:numId w:val="23"/>
        </w:numPr>
        <w:shd w:val="clear" w:color="auto" w:fill="FFFFFF"/>
        <w:tabs>
          <w:tab w:val="clear" w:pos="397"/>
          <w:tab w:val="num" w:pos="284"/>
        </w:tabs>
        <w:suppressAutoHyphens w:val="0"/>
        <w:autoSpaceDE/>
        <w:ind w:left="284" w:hanging="284"/>
        <w:jc w:val="both"/>
        <w:rPr>
          <w:rFonts w:asciiTheme="minorHAnsi" w:hAnsiTheme="minorHAnsi" w:cstheme="minorHAnsi"/>
          <w:color w:val="000000"/>
          <w:sz w:val="22"/>
          <w:szCs w:val="22"/>
        </w:rPr>
      </w:pPr>
      <w:r w:rsidRPr="007A25B3">
        <w:rPr>
          <w:rFonts w:asciiTheme="minorHAnsi" w:hAnsiTheme="minorHAnsi" w:cstheme="minorHAnsi"/>
          <w:color w:val="000000"/>
          <w:sz w:val="22"/>
          <w:szCs w:val="22"/>
        </w:rPr>
        <w:t>Bieg terminu gwarancji i rękojmi rozpoczyna się z dniem dokonania przez Zamawiającego bezusterkowego odbioru końcowego robót.</w:t>
      </w:r>
    </w:p>
    <w:p w14:paraId="08A3CD09" w14:textId="77777777" w:rsidR="0040216E" w:rsidRPr="007A25B3" w:rsidRDefault="0040216E" w:rsidP="003125C2">
      <w:pPr>
        <w:widowControl/>
        <w:numPr>
          <w:ilvl w:val="0"/>
          <w:numId w:val="23"/>
        </w:numPr>
        <w:shd w:val="clear" w:color="auto" w:fill="FFFFFF"/>
        <w:tabs>
          <w:tab w:val="clear" w:pos="397"/>
          <w:tab w:val="num" w:pos="284"/>
        </w:tabs>
        <w:suppressAutoHyphens w:val="0"/>
        <w:autoSpaceDE/>
        <w:ind w:left="284" w:hanging="284"/>
        <w:jc w:val="both"/>
        <w:rPr>
          <w:rFonts w:asciiTheme="minorHAnsi" w:hAnsiTheme="minorHAnsi" w:cstheme="minorHAnsi"/>
          <w:color w:val="000000"/>
          <w:sz w:val="22"/>
          <w:szCs w:val="22"/>
        </w:rPr>
      </w:pPr>
      <w:r w:rsidRPr="007A25B3">
        <w:rPr>
          <w:rFonts w:asciiTheme="minorHAnsi" w:eastAsia="Calibri" w:hAnsiTheme="minorHAnsi" w:cstheme="minorHAnsi"/>
          <w:color w:val="000000"/>
          <w:sz w:val="22"/>
          <w:szCs w:val="22"/>
        </w:rPr>
        <w:t>Termin gwarancji i rękojmi ulega stosownemu wydłużeniu dla danego elementu robót o czas pomiędzy datą zgłoszenia wady, a datą jej usunięcia, o ile wskutek wady Zamawiający nie mógł korzystać z Przedmiotu Umowy objętego rękojmią i gwarancją.</w:t>
      </w:r>
    </w:p>
    <w:p w14:paraId="0EFD7C88" w14:textId="77777777" w:rsidR="0040216E" w:rsidRPr="007A25B3" w:rsidRDefault="0040216E" w:rsidP="003125C2">
      <w:pPr>
        <w:widowControl/>
        <w:numPr>
          <w:ilvl w:val="0"/>
          <w:numId w:val="23"/>
        </w:numPr>
        <w:shd w:val="clear" w:color="auto" w:fill="FFFFFF"/>
        <w:tabs>
          <w:tab w:val="clear" w:pos="397"/>
          <w:tab w:val="num" w:pos="284"/>
        </w:tabs>
        <w:suppressAutoHyphens w:val="0"/>
        <w:autoSpaceDE/>
        <w:ind w:left="426" w:hanging="426"/>
        <w:jc w:val="both"/>
        <w:rPr>
          <w:rFonts w:asciiTheme="minorHAnsi" w:hAnsiTheme="minorHAnsi" w:cstheme="minorHAnsi"/>
          <w:color w:val="000000"/>
          <w:sz w:val="22"/>
          <w:szCs w:val="22"/>
        </w:rPr>
      </w:pPr>
      <w:r w:rsidRPr="007A25B3">
        <w:rPr>
          <w:rFonts w:asciiTheme="minorHAnsi" w:eastAsia="Calibri" w:hAnsiTheme="minorHAnsi" w:cstheme="minorHAnsi"/>
          <w:color w:val="000000"/>
          <w:sz w:val="22"/>
          <w:szCs w:val="22"/>
        </w:rPr>
        <w:t>Wykonawca z tytułu gwarancji i rękojmi ponosi odpowiedzialność za:</w:t>
      </w:r>
    </w:p>
    <w:p w14:paraId="2D9F31F8" w14:textId="77777777" w:rsidR="0040216E" w:rsidRPr="007A25B3" w:rsidRDefault="0040216E" w:rsidP="003125C2">
      <w:pPr>
        <w:widowControl/>
        <w:numPr>
          <w:ilvl w:val="1"/>
          <w:numId w:val="23"/>
        </w:numPr>
        <w:tabs>
          <w:tab w:val="clear" w:pos="397"/>
          <w:tab w:val="num" w:pos="851"/>
        </w:tabs>
        <w:suppressAutoHyphens w:val="0"/>
        <w:autoSpaceDE/>
        <w:ind w:left="851" w:right="215" w:hanging="284"/>
        <w:jc w:val="both"/>
        <w:rPr>
          <w:rFonts w:asciiTheme="minorHAnsi" w:eastAsia="Calibri" w:hAnsiTheme="minorHAnsi" w:cstheme="minorHAnsi"/>
          <w:color w:val="000000"/>
          <w:sz w:val="22"/>
          <w:szCs w:val="22"/>
        </w:rPr>
      </w:pPr>
      <w:r w:rsidRPr="007A25B3">
        <w:rPr>
          <w:rFonts w:asciiTheme="minorHAnsi" w:eastAsia="Calibri" w:hAnsiTheme="minorHAnsi" w:cstheme="minorHAnsi"/>
          <w:color w:val="000000"/>
          <w:sz w:val="22"/>
          <w:szCs w:val="22"/>
        </w:rPr>
        <w:t>wady fizyczne zmniejszające wartość użytkową, techniczną i estetyczną wykonanych robót,</w:t>
      </w:r>
    </w:p>
    <w:p w14:paraId="4F4CB249" w14:textId="77777777" w:rsidR="0040216E" w:rsidRPr="007A25B3" w:rsidRDefault="0040216E" w:rsidP="003125C2">
      <w:pPr>
        <w:widowControl/>
        <w:numPr>
          <w:ilvl w:val="1"/>
          <w:numId w:val="23"/>
        </w:numPr>
        <w:tabs>
          <w:tab w:val="clear" w:pos="397"/>
          <w:tab w:val="num" w:pos="851"/>
        </w:tabs>
        <w:suppressAutoHyphens w:val="0"/>
        <w:autoSpaceDE/>
        <w:ind w:left="851" w:right="215" w:hanging="284"/>
        <w:jc w:val="both"/>
        <w:rPr>
          <w:rFonts w:asciiTheme="minorHAnsi" w:eastAsia="Calibri" w:hAnsiTheme="minorHAnsi" w:cstheme="minorHAnsi"/>
          <w:color w:val="000000"/>
          <w:sz w:val="22"/>
          <w:szCs w:val="22"/>
        </w:rPr>
      </w:pPr>
      <w:r w:rsidRPr="007A25B3">
        <w:rPr>
          <w:rFonts w:asciiTheme="minorHAnsi" w:eastAsia="Calibri" w:hAnsiTheme="minorHAnsi" w:cstheme="minorHAnsi"/>
          <w:color w:val="000000"/>
          <w:sz w:val="22"/>
          <w:szCs w:val="22"/>
        </w:rPr>
        <w:t>usunięcie ujawnionych wad (na własny koszt i we własnym zakresie) w terminie określonym przez Zamawiającego i Inspektora nadzoru.</w:t>
      </w:r>
    </w:p>
    <w:p w14:paraId="4C608764" w14:textId="77777777" w:rsidR="0040216E" w:rsidRPr="007A25B3" w:rsidRDefault="0040216E" w:rsidP="003125C2">
      <w:pPr>
        <w:widowControl/>
        <w:numPr>
          <w:ilvl w:val="0"/>
          <w:numId w:val="23"/>
        </w:numPr>
        <w:suppressAutoHyphens w:val="0"/>
        <w:autoSpaceDE/>
        <w:ind w:left="426" w:right="-28" w:hanging="426"/>
        <w:jc w:val="both"/>
        <w:rPr>
          <w:rFonts w:asciiTheme="minorHAnsi" w:eastAsia="Calibri" w:hAnsiTheme="minorHAnsi" w:cstheme="minorHAnsi"/>
          <w:color w:val="000000"/>
          <w:sz w:val="22"/>
          <w:szCs w:val="22"/>
        </w:rPr>
      </w:pPr>
      <w:r w:rsidRPr="007A25B3">
        <w:rPr>
          <w:rFonts w:asciiTheme="minorHAnsi" w:eastAsia="Calibri" w:hAnsiTheme="minorHAnsi" w:cstheme="minorHAnsi"/>
          <w:color w:val="000000"/>
          <w:sz w:val="22"/>
          <w:szCs w:val="22"/>
        </w:rPr>
        <w:t>Zamawiający może dochodzić roszczeń z tytułu gwarancji lub rękojmi za wady po terminie określonym w art. 568 § 1 KC lub § 11 ust. 7  Umowy, jeżeli ujawnił i reklamował wady przed upływem któregokolwiek określonego w nich terminu.</w:t>
      </w:r>
    </w:p>
    <w:p w14:paraId="2E36DE3F" w14:textId="5C07EAD8" w:rsidR="0040216E" w:rsidRPr="007A25B3" w:rsidRDefault="0040216E" w:rsidP="003125C2">
      <w:pPr>
        <w:widowControl/>
        <w:numPr>
          <w:ilvl w:val="0"/>
          <w:numId w:val="23"/>
        </w:numPr>
        <w:suppressAutoHyphens w:val="0"/>
        <w:autoSpaceDE/>
        <w:ind w:left="426" w:right="-28" w:hanging="426"/>
        <w:jc w:val="both"/>
        <w:rPr>
          <w:rFonts w:asciiTheme="minorHAnsi" w:eastAsia="Calibri" w:hAnsiTheme="minorHAnsi" w:cstheme="minorHAnsi"/>
          <w:color w:val="000000"/>
          <w:sz w:val="22"/>
          <w:szCs w:val="22"/>
        </w:rPr>
      </w:pPr>
      <w:r w:rsidRPr="007A25B3">
        <w:rPr>
          <w:rFonts w:asciiTheme="minorHAnsi" w:eastAsia="Calibri" w:hAnsiTheme="minorHAnsi" w:cstheme="minorHAnsi"/>
          <w:color w:val="000000"/>
          <w:sz w:val="22"/>
          <w:szCs w:val="22"/>
        </w:rPr>
        <w:t>W sytuacji określonej w pkt. 11 Zamawiającemu przysługują uprawnienia określone w § 1</w:t>
      </w:r>
      <w:r w:rsidR="002A3DB8">
        <w:rPr>
          <w:rFonts w:asciiTheme="minorHAnsi" w:eastAsia="Calibri" w:hAnsiTheme="minorHAnsi" w:cstheme="minorHAnsi"/>
          <w:color w:val="000000"/>
          <w:sz w:val="22"/>
          <w:szCs w:val="22"/>
        </w:rPr>
        <w:t>3</w:t>
      </w:r>
      <w:r w:rsidRPr="007A25B3">
        <w:rPr>
          <w:rFonts w:asciiTheme="minorHAnsi" w:eastAsia="Calibri" w:hAnsiTheme="minorHAnsi" w:cstheme="minorHAnsi"/>
          <w:color w:val="000000"/>
          <w:sz w:val="22"/>
          <w:szCs w:val="22"/>
        </w:rPr>
        <w:t>.</w:t>
      </w:r>
    </w:p>
    <w:p w14:paraId="09F8E557" w14:textId="234569F7" w:rsidR="0040216E" w:rsidRPr="007A25B3" w:rsidRDefault="0040216E" w:rsidP="003125C2">
      <w:pPr>
        <w:widowControl/>
        <w:numPr>
          <w:ilvl w:val="0"/>
          <w:numId w:val="23"/>
        </w:numPr>
        <w:suppressAutoHyphens w:val="0"/>
        <w:autoSpaceDE/>
        <w:ind w:left="426" w:right="-28" w:hanging="426"/>
        <w:jc w:val="both"/>
        <w:rPr>
          <w:rFonts w:asciiTheme="minorHAnsi" w:eastAsia="Calibri" w:hAnsiTheme="minorHAnsi" w:cstheme="minorHAnsi"/>
          <w:color w:val="000000"/>
          <w:sz w:val="22"/>
          <w:szCs w:val="22"/>
        </w:rPr>
      </w:pPr>
      <w:r w:rsidRPr="007A25B3">
        <w:rPr>
          <w:rFonts w:asciiTheme="minorHAnsi" w:hAnsiTheme="minorHAnsi" w:cstheme="minorHAnsi"/>
          <w:color w:val="000000"/>
          <w:sz w:val="22"/>
          <w:szCs w:val="22"/>
        </w:rPr>
        <w:t>W  przypadku, gdy Wykonawca nie usunie usterek lub wad w wyznaczonym terminie Zamawiający jest uprawniony, po pisemnym powiadomieniu Wykonawcy, do ich usunięcia na koszt Wykonawcy</w:t>
      </w:r>
      <w:r w:rsidR="002A3DB8">
        <w:rPr>
          <w:rFonts w:asciiTheme="minorHAnsi" w:hAnsiTheme="minorHAnsi" w:cstheme="minorHAnsi"/>
          <w:color w:val="000000"/>
          <w:sz w:val="22"/>
          <w:szCs w:val="22"/>
        </w:rPr>
        <w:t xml:space="preserve"> (bez uprzedniej zgody sądu na co Wykonawca wyraża zgodę)</w:t>
      </w:r>
      <w:r w:rsidRPr="007A25B3">
        <w:rPr>
          <w:rFonts w:asciiTheme="minorHAnsi" w:hAnsiTheme="minorHAnsi" w:cstheme="minorHAnsi"/>
          <w:color w:val="000000"/>
          <w:sz w:val="22"/>
          <w:szCs w:val="22"/>
        </w:rPr>
        <w:t xml:space="preserve"> z zachowaniem praw wynikających z gwarancji i rękojmi. W tym przypadku pełną należność za wykonane roboty Zamawiający potrąci z zabezpieczenia należytego wykonania Umowy, o którym mowa w § 8 Umowy.</w:t>
      </w:r>
    </w:p>
    <w:p w14:paraId="4483D432" w14:textId="77777777" w:rsidR="003125C2" w:rsidRDefault="003125C2" w:rsidP="003C27DF">
      <w:pPr>
        <w:shd w:val="clear" w:color="auto" w:fill="FFFFFF"/>
        <w:spacing w:line="276" w:lineRule="auto"/>
        <w:rPr>
          <w:rFonts w:asciiTheme="minorHAnsi" w:hAnsiTheme="minorHAnsi" w:cstheme="minorHAnsi"/>
          <w:bCs/>
          <w:color w:val="000000"/>
          <w:sz w:val="22"/>
          <w:szCs w:val="22"/>
        </w:rPr>
      </w:pPr>
    </w:p>
    <w:p w14:paraId="36FA0188" w14:textId="510EEC15" w:rsidR="0040216E" w:rsidRPr="007A25B3" w:rsidRDefault="0040216E" w:rsidP="0040216E">
      <w:pPr>
        <w:shd w:val="clear" w:color="auto" w:fill="FFFFFF"/>
        <w:spacing w:line="276" w:lineRule="auto"/>
        <w:jc w:val="center"/>
        <w:rPr>
          <w:rFonts w:asciiTheme="minorHAnsi" w:hAnsiTheme="minorHAnsi" w:cstheme="minorHAnsi"/>
          <w:bCs/>
          <w:color w:val="000000"/>
          <w:sz w:val="22"/>
          <w:szCs w:val="22"/>
        </w:rPr>
      </w:pPr>
      <w:r w:rsidRPr="007A25B3">
        <w:rPr>
          <w:rFonts w:asciiTheme="minorHAnsi" w:hAnsiTheme="minorHAnsi" w:cstheme="minorHAnsi"/>
          <w:bCs/>
          <w:color w:val="000000"/>
          <w:sz w:val="22"/>
          <w:szCs w:val="22"/>
        </w:rPr>
        <w:t>§ 12</w:t>
      </w:r>
    </w:p>
    <w:p w14:paraId="622BCC76" w14:textId="154F22C8" w:rsidR="0040216E" w:rsidRPr="003C27DF" w:rsidRDefault="0040216E" w:rsidP="003C27DF">
      <w:pPr>
        <w:shd w:val="clear" w:color="auto" w:fill="FFFFFF"/>
        <w:spacing w:line="276" w:lineRule="auto"/>
        <w:jc w:val="center"/>
        <w:rPr>
          <w:rFonts w:asciiTheme="minorHAnsi" w:hAnsiTheme="minorHAnsi" w:cstheme="minorHAnsi"/>
          <w:b/>
          <w:color w:val="000000"/>
          <w:sz w:val="22"/>
          <w:szCs w:val="22"/>
          <w:u w:val="single"/>
        </w:rPr>
      </w:pPr>
      <w:r w:rsidRPr="007A25B3">
        <w:rPr>
          <w:rFonts w:asciiTheme="minorHAnsi" w:hAnsiTheme="minorHAnsi" w:cstheme="minorHAnsi"/>
          <w:b/>
          <w:color w:val="000000"/>
          <w:sz w:val="22"/>
          <w:szCs w:val="22"/>
          <w:u w:val="single"/>
        </w:rPr>
        <w:t>Kary umowne i odstąpienie od Umowy</w:t>
      </w:r>
    </w:p>
    <w:p w14:paraId="454FAF6C" w14:textId="77777777" w:rsidR="0040216E" w:rsidRPr="007A25B3" w:rsidRDefault="0040216E" w:rsidP="003125C2">
      <w:pPr>
        <w:numPr>
          <w:ilvl w:val="0"/>
          <w:numId w:val="2"/>
        </w:numPr>
        <w:shd w:val="clear" w:color="auto" w:fill="FFFFFF"/>
        <w:tabs>
          <w:tab w:val="clear" w:pos="397"/>
          <w:tab w:val="num" w:pos="284"/>
        </w:tabs>
        <w:ind w:left="284" w:hanging="284"/>
        <w:jc w:val="both"/>
        <w:rPr>
          <w:rFonts w:asciiTheme="minorHAnsi" w:hAnsiTheme="minorHAnsi" w:cstheme="minorHAnsi"/>
          <w:color w:val="000000"/>
          <w:sz w:val="22"/>
          <w:szCs w:val="22"/>
        </w:rPr>
      </w:pPr>
      <w:r w:rsidRPr="007A25B3">
        <w:rPr>
          <w:rFonts w:asciiTheme="minorHAnsi" w:hAnsiTheme="minorHAnsi" w:cstheme="minorHAnsi"/>
          <w:color w:val="000000"/>
          <w:sz w:val="22"/>
          <w:szCs w:val="22"/>
        </w:rPr>
        <w:t>Wykonawca płaci Inwestorowi kary umowne:</w:t>
      </w:r>
    </w:p>
    <w:p w14:paraId="1D0992EF" w14:textId="77777777" w:rsidR="0040216E" w:rsidRPr="007A25B3" w:rsidRDefault="0040216E" w:rsidP="003125C2">
      <w:pPr>
        <w:numPr>
          <w:ilvl w:val="1"/>
          <w:numId w:val="24"/>
        </w:numPr>
        <w:shd w:val="clear" w:color="auto" w:fill="FFFFFF"/>
        <w:ind w:left="851" w:hanging="284"/>
        <w:jc w:val="both"/>
        <w:rPr>
          <w:rFonts w:asciiTheme="minorHAnsi" w:hAnsiTheme="minorHAnsi" w:cstheme="minorHAnsi"/>
          <w:color w:val="000000"/>
          <w:sz w:val="22"/>
          <w:szCs w:val="22"/>
        </w:rPr>
      </w:pPr>
      <w:r w:rsidRPr="007A25B3">
        <w:rPr>
          <w:rFonts w:asciiTheme="minorHAnsi" w:hAnsiTheme="minorHAnsi" w:cstheme="minorHAnsi"/>
          <w:color w:val="000000"/>
          <w:sz w:val="22"/>
          <w:szCs w:val="22"/>
        </w:rPr>
        <w:t xml:space="preserve">z tytułu nieterminowej realizacji robót 0,05% wartości brutto Przedmiotu Umowy ustalonej w § 7 ust. 1, za każdy dzień zwłoki względem któregokolwiek z terminów określonych w § 2, </w:t>
      </w:r>
    </w:p>
    <w:p w14:paraId="1356A65B" w14:textId="77777777" w:rsidR="0040216E" w:rsidRPr="007A25B3" w:rsidRDefault="0040216E" w:rsidP="003125C2">
      <w:pPr>
        <w:numPr>
          <w:ilvl w:val="1"/>
          <w:numId w:val="24"/>
        </w:numPr>
        <w:shd w:val="clear" w:color="auto" w:fill="FFFFFF"/>
        <w:ind w:left="851" w:hanging="284"/>
        <w:jc w:val="both"/>
        <w:rPr>
          <w:rFonts w:asciiTheme="minorHAnsi" w:hAnsiTheme="minorHAnsi" w:cstheme="minorHAnsi"/>
          <w:color w:val="000000"/>
          <w:sz w:val="22"/>
          <w:szCs w:val="22"/>
        </w:rPr>
      </w:pPr>
      <w:r w:rsidRPr="007A25B3">
        <w:rPr>
          <w:rFonts w:asciiTheme="minorHAnsi" w:hAnsiTheme="minorHAnsi" w:cstheme="minorHAnsi"/>
          <w:color w:val="000000"/>
          <w:sz w:val="22"/>
          <w:szCs w:val="22"/>
        </w:rPr>
        <w:t>z tytułu zwłoki w usuwaniu wad 0,05% w</w:t>
      </w:r>
      <w:bookmarkStart w:id="6" w:name="_Hlk66971047"/>
      <w:r w:rsidRPr="007A25B3">
        <w:rPr>
          <w:rFonts w:asciiTheme="minorHAnsi" w:hAnsiTheme="minorHAnsi" w:cstheme="minorHAnsi"/>
          <w:color w:val="000000"/>
          <w:sz w:val="22"/>
          <w:szCs w:val="22"/>
        </w:rPr>
        <w:t>artości brutto Przedmiotu Umowy ustalonej w § 7 ust. 1</w:t>
      </w:r>
      <w:bookmarkEnd w:id="6"/>
      <w:r w:rsidRPr="007A25B3">
        <w:rPr>
          <w:rFonts w:asciiTheme="minorHAnsi" w:hAnsiTheme="minorHAnsi" w:cstheme="minorHAnsi"/>
          <w:color w:val="000000"/>
          <w:sz w:val="22"/>
          <w:szCs w:val="22"/>
        </w:rPr>
        <w:t>, za każdy dzień zwłoki w stosunku do uzgodnionego terminu w okresie rękojmi i gwarancji,</w:t>
      </w:r>
    </w:p>
    <w:p w14:paraId="7E38A821" w14:textId="77777777" w:rsidR="0040216E" w:rsidRPr="007A25B3" w:rsidRDefault="0040216E" w:rsidP="003125C2">
      <w:pPr>
        <w:numPr>
          <w:ilvl w:val="1"/>
          <w:numId w:val="24"/>
        </w:numPr>
        <w:shd w:val="clear" w:color="auto" w:fill="FFFFFF"/>
        <w:ind w:left="851" w:hanging="284"/>
        <w:jc w:val="both"/>
        <w:rPr>
          <w:rFonts w:asciiTheme="minorHAnsi" w:hAnsiTheme="minorHAnsi" w:cstheme="minorHAnsi"/>
          <w:color w:val="000000"/>
          <w:sz w:val="22"/>
          <w:szCs w:val="22"/>
        </w:rPr>
      </w:pPr>
      <w:r w:rsidRPr="007A25B3">
        <w:rPr>
          <w:rFonts w:asciiTheme="minorHAnsi" w:hAnsiTheme="minorHAnsi" w:cstheme="minorHAnsi"/>
          <w:color w:val="000000"/>
          <w:sz w:val="22"/>
          <w:szCs w:val="22"/>
        </w:rPr>
        <w:t>za spowodowane przerwy w realizacji robót z przyczyn zależnych od Wykonawcy w wysokości 0,05%</w:t>
      </w:r>
      <w:r w:rsidRPr="007A25B3">
        <w:rPr>
          <w:rFonts w:asciiTheme="minorHAnsi" w:hAnsiTheme="minorHAnsi" w:cstheme="minorHAnsi"/>
          <w:sz w:val="22"/>
          <w:szCs w:val="22"/>
        </w:rPr>
        <w:t xml:space="preserve"> w</w:t>
      </w:r>
      <w:r w:rsidRPr="007A25B3">
        <w:rPr>
          <w:rFonts w:asciiTheme="minorHAnsi" w:hAnsiTheme="minorHAnsi" w:cstheme="minorHAnsi"/>
          <w:color w:val="000000"/>
          <w:sz w:val="22"/>
          <w:szCs w:val="22"/>
        </w:rPr>
        <w:t>artości brutto Przedmiotu Umowy ustalonej w § 7 ust. 1, za każdy dzień przerwy,</w:t>
      </w:r>
    </w:p>
    <w:p w14:paraId="5E96E73B" w14:textId="18C3B6C6" w:rsidR="0040216E" w:rsidRPr="007A25B3" w:rsidRDefault="0040216E" w:rsidP="003125C2">
      <w:pPr>
        <w:numPr>
          <w:ilvl w:val="1"/>
          <w:numId w:val="24"/>
        </w:numPr>
        <w:shd w:val="clear" w:color="auto" w:fill="FFFFFF"/>
        <w:ind w:left="851" w:hanging="284"/>
        <w:jc w:val="both"/>
        <w:rPr>
          <w:rFonts w:asciiTheme="minorHAnsi" w:hAnsiTheme="minorHAnsi" w:cstheme="minorHAnsi"/>
          <w:color w:val="000000"/>
          <w:sz w:val="22"/>
          <w:szCs w:val="22"/>
        </w:rPr>
      </w:pPr>
      <w:r w:rsidRPr="007A25B3">
        <w:rPr>
          <w:rFonts w:asciiTheme="minorHAnsi" w:hAnsiTheme="minorHAnsi" w:cstheme="minorHAnsi"/>
          <w:color w:val="000000"/>
          <w:sz w:val="22"/>
          <w:szCs w:val="22"/>
        </w:rPr>
        <w:t xml:space="preserve">kary wynikające z zapisów w § 4 ust. </w:t>
      </w:r>
      <w:r w:rsidR="004A6CEC">
        <w:rPr>
          <w:rFonts w:asciiTheme="minorHAnsi" w:hAnsiTheme="minorHAnsi" w:cstheme="minorHAnsi"/>
          <w:color w:val="000000"/>
          <w:sz w:val="22"/>
          <w:szCs w:val="22"/>
        </w:rPr>
        <w:t xml:space="preserve">10 i ust. </w:t>
      </w:r>
      <w:r w:rsidRPr="007A25B3">
        <w:rPr>
          <w:rFonts w:asciiTheme="minorHAnsi" w:hAnsiTheme="minorHAnsi" w:cstheme="minorHAnsi"/>
          <w:color w:val="000000"/>
          <w:sz w:val="22"/>
          <w:szCs w:val="22"/>
        </w:rPr>
        <w:t>13 niniejszej Umowy,</w:t>
      </w:r>
    </w:p>
    <w:p w14:paraId="5E31BC57" w14:textId="77777777" w:rsidR="0040216E" w:rsidRPr="007A25B3" w:rsidRDefault="0040216E" w:rsidP="003125C2">
      <w:pPr>
        <w:numPr>
          <w:ilvl w:val="1"/>
          <w:numId w:val="24"/>
        </w:numPr>
        <w:shd w:val="clear" w:color="auto" w:fill="FFFFFF"/>
        <w:ind w:left="851" w:hanging="284"/>
        <w:jc w:val="both"/>
        <w:rPr>
          <w:rFonts w:asciiTheme="minorHAnsi" w:hAnsiTheme="minorHAnsi" w:cstheme="minorHAnsi"/>
          <w:color w:val="000000"/>
          <w:sz w:val="22"/>
          <w:szCs w:val="22"/>
        </w:rPr>
      </w:pPr>
      <w:r w:rsidRPr="007A25B3">
        <w:rPr>
          <w:rFonts w:asciiTheme="minorHAnsi" w:hAnsiTheme="minorHAnsi" w:cstheme="minorHAnsi"/>
          <w:color w:val="000000"/>
          <w:sz w:val="22"/>
          <w:szCs w:val="22"/>
        </w:rPr>
        <w:t>kary wynikające z zapisów w § 13 ust. 7 niniejszej Umowy,</w:t>
      </w:r>
    </w:p>
    <w:p w14:paraId="351343C0" w14:textId="77777777" w:rsidR="0040216E" w:rsidRPr="007A25B3" w:rsidRDefault="0040216E" w:rsidP="003125C2">
      <w:pPr>
        <w:numPr>
          <w:ilvl w:val="1"/>
          <w:numId w:val="24"/>
        </w:numPr>
        <w:shd w:val="clear" w:color="auto" w:fill="FFFFFF"/>
        <w:ind w:left="851" w:hanging="284"/>
        <w:jc w:val="both"/>
        <w:rPr>
          <w:rFonts w:asciiTheme="minorHAnsi" w:hAnsiTheme="minorHAnsi" w:cstheme="minorHAnsi"/>
          <w:color w:val="000000"/>
          <w:sz w:val="22"/>
          <w:szCs w:val="22"/>
        </w:rPr>
      </w:pPr>
      <w:r w:rsidRPr="007A25B3">
        <w:rPr>
          <w:rFonts w:asciiTheme="minorHAnsi" w:hAnsiTheme="minorHAnsi" w:cstheme="minorHAnsi"/>
          <w:color w:val="000000"/>
          <w:sz w:val="22"/>
          <w:szCs w:val="22"/>
        </w:rPr>
        <w:t>łączny limit kar umownych określonych Umową nie przekroczy 30% wartości brutto Przedmiotu Umowy ustalonej w § 7 ust. 1.</w:t>
      </w:r>
    </w:p>
    <w:p w14:paraId="3F1AF70A" w14:textId="6BA41D77" w:rsidR="0040216E" w:rsidRPr="007A25B3" w:rsidRDefault="0040216E" w:rsidP="003125C2">
      <w:pPr>
        <w:numPr>
          <w:ilvl w:val="0"/>
          <w:numId w:val="2"/>
        </w:numPr>
        <w:shd w:val="clear" w:color="auto" w:fill="FFFFFF"/>
        <w:tabs>
          <w:tab w:val="clear" w:pos="397"/>
          <w:tab w:val="num" w:pos="284"/>
        </w:tabs>
        <w:ind w:left="284" w:hanging="284"/>
        <w:jc w:val="both"/>
        <w:rPr>
          <w:rFonts w:asciiTheme="minorHAnsi" w:hAnsiTheme="minorHAnsi" w:cstheme="minorHAnsi"/>
          <w:color w:val="000000"/>
          <w:sz w:val="22"/>
          <w:szCs w:val="22"/>
        </w:rPr>
      </w:pPr>
      <w:r w:rsidRPr="007A25B3">
        <w:rPr>
          <w:rFonts w:asciiTheme="minorHAnsi" w:hAnsiTheme="minorHAnsi" w:cstheme="minorHAnsi"/>
          <w:color w:val="000000"/>
          <w:sz w:val="22"/>
          <w:szCs w:val="22"/>
        </w:rPr>
        <w:t xml:space="preserve">Zamawiający ma prawo do zaangażowania innych wykonawców na koszt Wykonawcy </w:t>
      </w:r>
      <w:r w:rsidR="00106D7B">
        <w:rPr>
          <w:rFonts w:asciiTheme="minorHAnsi" w:hAnsiTheme="minorHAnsi" w:cstheme="minorHAnsi"/>
          <w:color w:val="000000"/>
          <w:sz w:val="22"/>
          <w:szCs w:val="22"/>
        </w:rPr>
        <w:t xml:space="preserve">(bez uprzedniej zgody sądu na co Wykonawca wyraża zgodę) </w:t>
      </w:r>
      <w:r w:rsidRPr="007A25B3">
        <w:rPr>
          <w:rFonts w:asciiTheme="minorHAnsi" w:hAnsiTheme="minorHAnsi" w:cstheme="minorHAnsi"/>
          <w:color w:val="000000"/>
          <w:sz w:val="22"/>
          <w:szCs w:val="22"/>
        </w:rPr>
        <w:t>lub odstąpić od Umowy w całości lub w części ze skutkiem natychmiastowym, jeżeli Wykonawca mimo wezwania Zamawiającego i wyznaczenia dodatkowego, nie krótszego niż 7 dni roboczych terminu na zwiększenie potencjału i tempa robót dla nadrobienia ewentualnych opóźnień wskazujących na niedotrzymanie terminów umownych, nie podejmie działań zaradczych.</w:t>
      </w:r>
    </w:p>
    <w:p w14:paraId="08840FC1" w14:textId="77777777" w:rsidR="0040216E" w:rsidRPr="007A25B3" w:rsidRDefault="0040216E" w:rsidP="003125C2">
      <w:pPr>
        <w:numPr>
          <w:ilvl w:val="0"/>
          <w:numId w:val="2"/>
        </w:numPr>
        <w:shd w:val="clear" w:color="auto" w:fill="FFFFFF"/>
        <w:tabs>
          <w:tab w:val="clear" w:pos="397"/>
          <w:tab w:val="num" w:pos="284"/>
        </w:tabs>
        <w:ind w:left="284" w:hanging="284"/>
        <w:jc w:val="both"/>
        <w:rPr>
          <w:rFonts w:asciiTheme="minorHAnsi" w:hAnsiTheme="minorHAnsi" w:cstheme="minorHAnsi"/>
          <w:color w:val="000000"/>
          <w:sz w:val="22"/>
          <w:szCs w:val="22"/>
        </w:rPr>
      </w:pPr>
      <w:r w:rsidRPr="007A25B3">
        <w:rPr>
          <w:rFonts w:asciiTheme="minorHAnsi" w:hAnsiTheme="minorHAnsi" w:cstheme="minorHAnsi"/>
          <w:color w:val="000000"/>
          <w:sz w:val="22"/>
          <w:szCs w:val="22"/>
        </w:rPr>
        <w:t>Zamawiający ma prawo odstąpić od Umowy ze skutkiem natychmiastowym również w przypadku:</w:t>
      </w:r>
    </w:p>
    <w:p w14:paraId="4D5D1FC7" w14:textId="77777777" w:rsidR="0040216E" w:rsidRPr="007A25B3" w:rsidRDefault="0040216E" w:rsidP="003125C2">
      <w:pPr>
        <w:numPr>
          <w:ilvl w:val="1"/>
          <w:numId w:val="25"/>
        </w:numPr>
        <w:shd w:val="clear" w:color="auto" w:fill="FFFFFF"/>
        <w:ind w:left="993" w:hanging="426"/>
        <w:jc w:val="both"/>
        <w:rPr>
          <w:rFonts w:asciiTheme="minorHAnsi" w:hAnsiTheme="minorHAnsi" w:cstheme="minorHAnsi"/>
          <w:color w:val="000000"/>
          <w:sz w:val="22"/>
          <w:szCs w:val="22"/>
        </w:rPr>
      </w:pPr>
      <w:r w:rsidRPr="007A25B3">
        <w:rPr>
          <w:rFonts w:asciiTheme="minorHAnsi" w:hAnsiTheme="minorHAnsi" w:cstheme="minorHAnsi"/>
          <w:color w:val="000000"/>
          <w:sz w:val="22"/>
          <w:szCs w:val="22"/>
        </w:rPr>
        <w:t xml:space="preserve">nie rozpoczęcia przez Wykonawcę realizacji robót w terminie 10 dni </w:t>
      </w:r>
      <w:bookmarkStart w:id="7" w:name="_Hlk66176869"/>
      <w:r w:rsidRPr="007A25B3">
        <w:rPr>
          <w:rFonts w:asciiTheme="minorHAnsi" w:hAnsiTheme="minorHAnsi" w:cstheme="minorHAnsi"/>
          <w:color w:val="000000"/>
          <w:sz w:val="22"/>
          <w:szCs w:val="22"/>
        </w:rPr>
        <w:t>roboczych</w:t>
      </w:r>
      <w:bookmarkEnd w:id="7"/>
      <w:r w:rsidRPr="007A25B3">
        <w:rPr>
          <w:rFonts w:asciiTheme="minorHAnsi" w:hAnsiTheme="minorHAnsi" w:cstheme="minorHAnsi"/>
          <w:color w:val="000000"/>
          <w:sz w:val="22"/>
          <w:szCs w:val="22"/>
        </w:rPr>
        <w:t xml:space="preserve"> od terminu rozpoczęcia wykonywania prac określonego w § 2 Umowy,</w:t>
      </w:r>
    </w:p>
    <w:p w14:paraId="0898E5C5" w14:textId="77777777" w:rsidR="0040216E" w:rsidRPr="007A25B3" w:rsidRDefault="0040216E" w:rsidP="003125C2">
      <w:pPr>
        <w:numPr>
          <w:ilvl w:val="1"/>
          <w:numId w:val="25"/>
        </w:numPr>
        <w:shd w:val="clear" w:color="auto" w:fill="FFFFFF"/>
        <w:ind w:left="993" w:hanging="426"/>
        <w:jc w:val="both"/>
        <w:rPr>
          <w:rFonts w:asciiTheme="minorHAnsi" w:hAnsiTheme="minorHAnsi" w:cstheme="minorHAnsi"/>
          <w:color w:val="FF0000"/>
          <w:sz w:val="22"/>
          <w:szCs w:val="22"/>
        </w:rPr>
      </w:pPr>
      <w:r w:rsidRPr="007A25B3">
        <w:rPr>
          <w:rFonts w:asciiTheme="minorHAnsi" w:hAnsiTheme="minorHAnsi" w:cstheme="minorHAnsi"/>
          <w:color w:val="000000"/>
          <w:sz w:val="22"/>
          <w:szCs w:val="22"/>
        </w:rPr>
        <w:t>wykonania robót niezgodnie z obowiązującymi warunkami technicznymi i nie dokonanie ich naprawy w ciągu 14 dni roboczych od daty powiadomienia przez Zamawiającego.</w:t>
      </w:r>
    </w:p>
    <w:p w14:paraId="6CB36D30" w14:textId="77777777" w:rsidR="0040216E" w:rsidRPr="007A25B3" w:rsidRDefault="0040216E" w:rsidP="003125C2">
      <w:pPr>
        <w:numPr>
          <w:ilvl w:val="1"/>
          <w:numId w:val="25"/>
        </w:numPr>
        <w:shd w:val="clear" w:color="auto" w:fill="FFFFFF"/>
        <w:ind w:left="993" w:hanging="426"/>
        <w:jc w:val="both"/>
        <w:rPr>
          <w:rFonts w:asciiTheme="minorHAnsi" w:hAnsiTheme="minorHAnsi" w:cstheme="minorHAnsi"/>
          <w:color w:val="000000"/>
          <w:sz w:val="22"/>
          <w:szCs w:val="22"/>
        </w:rPr>
      </w:pPr>
      <w:r w:rsidRPr="007A25B3">
        <w:rPr>
          <w:rFonts w:asciiTheme="minorHAnsi" w:hAnsiTheme="minorHAnsi" w:cstheme="minorHAnsi"/>
          <w:color w:val="000000"/>
          <w:sz w:val="22"/>
          <w:szCs w:val="22"/>
        </w:rPr>
        <w:t>wykonywania robót niezgodnie z Umową lub dokumentacją projektową bez akceptacji Inspektora nadzoru Inwestorskiego i nie przystąpienie do właściwego wykonywania robót w ciągu 7 dni roboczych od daty powiadomienia,</w:t>
      </w:r>
    </w:p>
    <w:p w14:paraId="3A70B43D" w14:textId="77777777" w:rsidR="0040216E" w:rsidRPr="007A25B3" w:rsidRDefault="0040216E" w:rsidP="003125C2">
      <w:pPr>
        <w:numPr>
          <w:ilvl w:val="1"/>
          <w:numId w:val="25"/>
        </w:numPr>
        <w:shd w:val="clear" w:color="auto" w:fill="FFFFFF"/>
        <w:ind w:left="993" w:hanging="426"/>
        <w:jc w:val="both"/>
        <w:rPr>
          <w:rFonts w:asciiTheme="minorHAnsi" w:hAnsiTheme="minorHAnsi" w:cstheme="minorHAnsi"/>
          <w:color w:val="000000"/>
          <w:sz w:val="22"/>
          <w:szCs w:val="22"/>
        </w:rPr>
      </w:pPr>
      <w:r w:rsidRPr="007A25B3">
        <w:rPr>
          <w:rFonts w:asciiTheme="minorHAnsi" w:hAnsiTheme="minorHAnsi" w:cstheme="minorHAnsi"/>
          <w:color w:val="000000"/>
          <w:sz w:val="22"/>
          <w:szCs w:val="22"/>
        </w:rPr>
        <w:t>przerwania bez uzasadnienia wykonania robót na okres dłuższy niż 7 dni</w:t>
      </w:r>
      <w:r w:rsidRPr="007A25B3">
        <w:rPr>
          <w:rFonts w:asciiTheme="minorHAnsi" w:hAnsiTheme="minorHAnsi" w:cstheme="minorHAnsi"/>
          <w:sz w:val="22"/>
          <w:szCs w:val="22"/>
        </w:rPr>
        <w:t xml:space="preserve"> </w:t>
      </w:r>
      <w:r w:rsidRPr="007A25B3">
        <w:rPr>
          <w:rFonts w:asciiTheme="minorHAnsi" w:hAnsiTheme="minorHAnsi" w:cstheme="minorHAnsi"/>
          <w:color w:val="000000"/>
          <w:sz w:val="22"/>
          <w:szCs w:val="22"/>
        </w:rPr>
        <w:t>roboczych,</w:t>
      </w:r>
    </w:p>
    <w:p w14:paraId="161D0E56" w14:textId="381AC018" w:rsidR="0040216E" w:rsidRPr="00D13821" w:rsidRDefault="0040216E" w:rsidP="003125C2">
      <w:pPr>
        <w:numPr>
          <w:ilvl w:val="1"/>
          <w:numId w:val="25"/>
        </w:numPr>
        <w:shd w:val="clear" w:color="auto" w:fill="FFFFFF"/>
        <w:ind w:left="993" w:hanging="426"/>
        <w:jc w:val="both"/>
        <w:rPr>
          <w:rFonts w:asciiTheme="minorHAnsi" w:hAnsiTheme="minorHAnsi" w:cstheme="minorHAnsi"/>
          <w:color w:val="000000"/>
          <w:sz w:val="22"/>
          <w:szCs w:val="22"/>
        </w:rPr>
      </w:pPr>
      <w:r w:rsidRPr="007A25B3">
        <w:rPr>
          <w:rFonts w:asciiTheme="minorHAnsi" w:hAnsiTheme="minorHAnsi" w:cstheme="minorHAnsi"/>
          <w:color w:val="000000"/>
          <w:sz w:val="22"/>
          <w:szCs w:val="22"/>
        </w:rPr>
        <w:t>w razie otwarcia likwidacji Wykonawcy.</w:t>
      </w:r>
    </w:p>
    <w:p w14:paraId="73BBA42C" w14:textId="77777777" w:rsidR="0040216E" w:rsidRPr="007A25B3" w:rsidRDefault="0040216E" w:rsidP="003125C2">
      <w:pPr>
        <w:numPr>
          <w:ilvl w:val="0"/>
          <w:numId w:val="2"/>
        </w:numPr>
        <w:shd w:val="clear" w:color="auto" w:fill="FFFFFF"/>
        <w:tabs>
          <w:tab w:val="clear" w:pos="397"/>
          <w:tab w:val="num" w:pos="284"/>
        </w:tabs>
        <w:ind w:left="284" w:hanging="284"/>
        <w:jc w:val="both"/>
        <w:rPr>
          <w:rFonts w:asciiTheme="minorHAnsi" w:hAnsiTheme="minorHAnsi" w:cstheme="minorHAnsi"/>
          <w:color w:val="000000"/>
          <w:sz w:val="22"/>
          <w:szCs w:val="22"/>
        </w:rPr>
      </w:pPr>
      <w:r w:rsidRPr="007A25B3">
        <w:rPr>
          <w:rFonts w:asciiTheme="minorHAnsi" w:hAnsiTheme="minorHAnsi" w:cstheme="minorHAnsi"/>
          <w:color w:val="000000"/>
          <w:sz w:val="22"/>
          <w:szCs w:val="22"/>
        </w:rPr>
        <w:t>W przypadkach określonych w ust. 2 i 3 Wykonawca:</w:t>
      </w:r>
    </w:p>
    <w:p w14:paraId="00962F43" w14:textId="77777777" w:rsidR="0040216E" w:rsidRPr="007A25B3" w:rsidRDefault="0040216E" w:rsidP="003125C2">
      <w:pPr>
        <w:numPr>
          <w:ilvl w:val="3"/>
          <w:numId w:val="26"/>
        </w:numPr>
        <w:shd w:val="clear" w:color="auto" w:fill="FFFFFF"/>
        <w:ind w:left="851" w:hanging="284"/>
        <w:jc w:val="both"/>
        <w:rPr>
          <w:rFonts w:asciiTheme="minorHAnsi" w:hAnsiTheme="minorHAnsi" w:cstheme="minorHAnsi"/>
          <w:color w:val="000000"/>
          <w:sz w:val="22"/>
          <w:szCs w:val="22"/>
        </w:rPr>
      </w:pPr>
      <w:r w:rsidRPr="007A25B3">
        <w:rPr>
          <w:rFonts w:asciiTheme="minorHAnsi" w:hAnsiTheme="minorHAnsi" w:cstheme="minorHAnsi"/>
          <w:color w:val="000000"/>
          <w:sz w:val="22"/>
          <w:szCs w:val="22"/>
        </w:rPr>
        <w:t>zapłaci Inwestorowi kary umowne uwzględniające postanowienia ust. 1,</w:t>
      </w:r>
    </w:p>
    <w:p w14:paraId="1C9FD9CF" w14:textId="77777777" w:rsidR="0040216E" w:rsidRPr="007A25B3" w:rsidRDefault="0040216E" w:rsidP="003125C2">
      <w:pPr>
        <w:numPr>
          <w:ilvl w:val="3"/>
          <w:numId w:val="26"/>
        </w:numPr>
        <w:shd w:val="clear" w:color="auto" w:fill="FFFFFF"/>
        <w:ind w:left="851" w:hanging="284"/>
        <w:jc w:val="both"/>
        <w:rPr>
          <w:rFonts w:asciiTheme="minorHAnsi" w:hAnsiTheme="minorHAnsi" w:cstheme="minorHAnsi"/>
          <w:color w:val="000000"/>
          <w:sz w:val="22"/>
          <w:szCs w:val="22"/>
        </w:rPr>
      </w:pPr>
      <w:r w:rsidRPr="007A25B3">
        <w:rPr>
          <w:rFonts w:asciiTheme="minorHAnsi" w:hAnsiTheme="minorHAnsi" w:cstheme="minorHAnsi"/>
          <w:color w:val="000000"/>
          <w:sz w:val="22"/>
          <w:szCs w:val="22"/>
        </w:rPr>
        <w:t>sporządzi na własny koszt protokół inwentaryzacji robót w toku na dzień zakończenia Umowy oraz zabezpieczy również na swój koszt przerwane roboty w zakresie uzgodnionym przez strony.</w:t>
      </w:r>
    </w:p>
    <w:p w14:paraId="3B73A415" w14:textId="77777777" w:rsidR="0040216E" w:rsidRPr="007A25B3" w:rsidRDefault="0040216E" w:rsidP="003125C2">
      <w:pPr>
        <w:numPr>
          <w:ilvl w:val="0"/>
          <w:numId w:val="2"/>
        </w:numPr>
        <w:shd w:val="clear" w:color="auto" w:fill="FFFFFF"/>
        <w:tabs>
          <w:tab w:val="clear" w:pos="397"/>
          <w:tab w:val="num" w:pos="284"/>
        </w:tabs>
        <w:ind w:left="284" w:hanging="284"/>
        <w:jc w:val="both"/>
        <w:rPr>
          <w:rFonts w:asciiTheme="minorHAnsi" w:hAnsiTheme="minorHAnsi" w:cstheme="minorHAnsi"/>
          <w:color w:val="000000"/>
          <w:sz w:val="22"/>
          <w:szCs w:val="22"/>
        </w:rPr>
      </w:pPr>
      <w:r w:rsidRPr="007A25B3">
        <w:rPr>
          <w:rFonts w:asciiTheme="minorHAnsi" w:hAnsiTheme="minorHAnsi" w:cstheme="minorHAnsi"/>
          <w:color w:val="000000"/>
          <w:sz w:val="22"/>
          <w:szCs w:val="22"/>
        </w:rPr>
        <w:t>Strony ustalają, że zapłata kwot wynikających z niniejszego paragrafu, będzie następowała przez potrącenia z należnego Wykonawcy wynagrodzenia lub zabezpieczenia należytego wykonania Umowy, z zastrzeżeniem warunków wskazanych w ustawie z dnia 2 marca 2020 r. o szczególnych rozwiązaniach związanych z zapobieganiem, przeciwdziałaniem i zwalczaniem COVID-19, innych chorób zakaźnych oraz wywołanych nimi sytuacji kryzysowych.</w:t>
      </w:r>
    </w:p>
    <w:p w14:paraId="5E6A7C5A" w14:textId="77777777" w:rsidR="0040216E" w:rsidRPr="007A25B3" w:rsidRDefault="0040216E" w:rsidP="003125C2">
      <w:pPr>
        <w:numPr>
          <w:ilvl w:val="0"/>
          <w:numId w:val="2"/>
        </w:numPr>
        <w:shd w:val="clear" w:color="auto" w:fill="FFFFFF"/>
        <w:tabs>
          <w:tab w:val="clear" w:pos="397"/>
          <w:tab w:val="num" w:pos="284"/>
        </w:tabs>
        <w:ind w:left="284" w:hanging="284"/>
        <w:jc w:val="both"/>
        <w:rPr>
          <w:rFonts w:asciiTheme="minorHAnsi" w:hAnsiTheme="minorHAnsi" w:cstheme="minorHAnsi"/>
          <w:color w:val="000000"/>
          <w:sz w:val="22"/>
          <w:szCs w:val="22"/>
        </w:rPr>
      </w:pPr>
      <w:r w:rsidRPr="007A25B3">
        <w:rPr>
          <w:rFonts w:asciiTheme="minorHAnsi" w:hAnsiTheme="minorHAnsi" w:cstheme="minorHAnsi"/>
          <w:color w:val="000000"/>
          <w:sz w:val="22"/>
          <w:szCs w:val="22"/>
        </w:rPr>
        <w:t>Jeżeli wartość szkody przekroczy wysokość kwot uzyskanych kar umownych Zamawiający zastrzega prawo dochodzenia odszkodowania uzupełniającego przewyższającego wysokość zastrzeżonych kar umownych na zasadach ogólnych Kodeksu Cywilnego.</w:t>
      </w:r>
    </w:p>
    <w:p w14:paraId="1B0C6B57" w14:textId="748DC9E6" w:rsidR="0040216E" w:rsidRPr="003671F0" w:rsidRDefault="0040216E" w:rsidP="003671F0">
      <w:pPr>
        <w:numPr>
          <w:ilvl w:val="0"/>
          <w:numId w:val="2"/>
        </w:numPr>
        <w:shd w:val="clear" w:color="auto" w:fill="FFFFFF"/>
        <w:tabs>
          <w:tab w:val="clear" w:pos="397"/>
          <w:tab w:val="num" w:pos="284"/>
        </w:tabs>
        <w:ind w:left="284" w:hanging="284"/>
        <w:jc w:val="both"/>
        <w:rPr>
          <w:rFonts w:asciiTheme="minorHAnsi" w:hAnsiTheme="minorHAnsi" w:cstheme="minorHAnsi"/>
          <w:color w:val="000000"/>
          <w:sz w:val="22"/>
          <w:szCs w:val="22"/>
        </w:rPr>
      </w:pPr>
      <w:r w:rsidRPr="007A25B3">
        <w:rPr>
          <w:rFonts w:asciiTheme="minorHAnsi" w:hAnsiTheme="minorHAnsi" w:cstheme="minorHAnsi"/>
          <w:color w:val="000000"/>
          <w:sz w:val="22"/>
          <w:szCs w:val="22"/>
        </w:rPr>
        <w:t>Wykonawcy przysługuje prawo odstąpienia od Umowy, w szczególności, jeżeli</w:t>
      </w:r>
      <w:r w:rsidR="003671F0">
        <w:rPr>
          <w:rFonts w:asciiTheme="minorHAnsi" w:hAnsiTheme="minorHAnsi" w:cstheme="minorHAnsi"/>
          <w:color w:val="000000"/>
          <w:sz w:val="22"/>
          <w:szCs w:val="22"/>
        </w:rPr>
        <w:t xml:space="preserve"> </w:t>
      </w:r>
      <w:r w:rsidRPr="003671F0">
        <w:rPr>
          <w:rFonts w:asciiTheme="minorHAnsi" w:hAnsiTheme="minorHAnsi" w:cstheme="minorHAnsi"/>
          <w:color w:val="000000"/>
          <w:sz w:val="22"/>
          <w:szCs w:val="22"/>
        </w:rPr>
        <w:t>Zamawiający odmawia bez uzasadnionej przyczyny podpisania protokołu odbioru częściowego robót przez okres 14 dni.</w:t>
      </w:r>
    </w:p>
    <w:p w14:paraId="467E9A6F" w14:textId="77777777" w:rsidR="0040216E" w:rsidRPr="007A25B3" w:rsidRDefault="0040216E" w:rsidP="003125C2">
      <w:pPr>
        <w:numPr>
          <w:ilvl w:val="0"/>
          <w:numId w:val="2"/>
        </w:numPr>
        <w:shd w:val="clear" w:color="auto" w:fill="FFFFFF"/>
        <w:tabs>
          <w:tab w:val="clear" w:pos="397"/>
          <w:tab w:val="num" w:pos="284"/>
        </w:tabs>
        <w:ind w:left="284" w:hanging="284"/>
        <w:jc w:val="both"/>
        <w:rPr>
          <w:rFonts w:asciiTheme="minorHAnsi" w:hAnsiTheme="minorHAnsi" w:cstheme="minorHAnsi"/>
          <w:color w:val="000000"/>
          <w:sz w:val="22"/>
          <w:szCs w:val="22"/>
        </w:rPr>
      </w:pPr>
      <w:r w:rsidRPr="007A25B3">
        <w:rPr>
          <w:rFonts w:asciiTheme="minorHAnsi" w:hAnsiTheme="minorHAnsi" w:cstheme="minorHAnsi"/>
          <w:color w:val="000000"/>
          <w:sz w:val="22"/>
          <w:szCs w:val="22"/>
        </w:rPr>
        <w:t>Zamawiający w razie odstąpienia od Umowy z przyczyn, za które Wykonawca nie odpowiada obowiązany jest do:</w:t>
      </w:r>
    </w:p>
    <w:p w14:paraId="01F76626" w14:textId="77777777" w:rsidR="0040216E" w:rsidRPr="007A25B3" w:rsidRDefault="0040216E" w:rsidP="003125C2">
      <w:pPr>
        <w:numPr>
          <w:ilvl w:val="1"/>
          <w:numId w:val="28"/>
        </w:numPr>
        <w:shd w:val="clear" w:color="auto" w:fill="FFFFFF"/>
        <w:ind w:left="851" w:hanging="284"/>
        <w:jc w:val="both"/>
        <w:rPr>
          <w:rFonts w:asciiTheme="minorHAnsi" w:hAnsiTheme="minorHAnsi" w:cstheme="minorHAnsi"/>
          <w:color w:val="000000"/>
          <w:sz w:val="22"/>
          <w:szCs w:val="22"/>
        </w:rPr>
      </w:pPr>
      <w:r w:rsidRPr="007A25B3">
        <w:rPr>
          <w:rFonts w:asciiTheme="minorHAnsi" w:hAnsiTheme="minorHAnsi" w:cstheme="minorHAnsi"/>
          <w:color w:val="000000"/>
          <w:sz w:val="22"/>
          <w:szCs w:val="22"/>
        </w:rPr>
        <w:t>dokonania odbioru przerwanych robót oraz zapłaty wynagrodzenia za roboty, które zostały wykonane do dnia odstąpienia,</w:t>
      </w:r>
    </w:p>
    <w:p w14:paraId="0B1680C5" w14:textId="77777777" w:rsidR="0040216E" w:rsidRPr="007A25B3" w:rsidRDefault="0040216E" w:rsidP="003125C2">
      <w:pPr>
        <w:numPr>
          <w:ilvl w:val="1"/>
          <w:numId w:val="28"/>
        </w:numPr>
        <w:shd w:val="clear" w:color="auto" w:fill="FFFFFF"/>
        <w:ind w:left="851" w:hanging="284"/>
        <w:jc w:val="both"/>
        <w:rPr>
          <w:rFonts w:asciiTheme="minorHAnsi" w:hAnsiTheme="minorHAnsi" w:cstheme="minorHAnsi"/>
          <w:color w:val="000000"/>
          <w:sz w:val="22"/>
          <w:szCs w:val="22"/>
        </w:rPr>
      </w:pPr>
      <w:r w:rsidRPr="007A25B3">
        <w:rPr>
          <w:rFonts w:asciiTheme="minorHAnsi" w:hAnsiTheme="minorHAnsi" w:cstheme="minorHAnsi"/>
          <w:color w:val="000000"/>
          <w:sz w:val="22"/>
          <w:szCs w:val="22"/>
        </w:rPr>
        <w:t>przejęcia od Wykonawcy pod swój dozór terenu budowy.</w:t>
      </w:r>
    </w:p>
    <w:p w14:paraId="7956CB8C" w14:textId="04DAF060" w:rsidR="0040216E" w:rsidRPr="007A25B3" w:rsidRDefault="0040216E" w:rsidP="003125C2">
      <w:pPr>
        <w:numPr>
          <w:ilvl w:val="0"/>
          <w:numId w:val="2"/>
        </w:numPr>
        <w:shd w:val="clear" w:color="auto" w:fill="FFFFFF"/>
        <w:tabs>
          <w:tab w:val="clear" w:pos="397"/>
          <w:tab w:val="num" w:pos="284"/>
        </w:tabs>
        <w:ind w:left="284" w:hanging="284"/>
        <w:jc w:val="both"/>
        <w:rPr>
          <w:rFonts w:asciiTheme="minorHAnsi" w:hAnsiTheme="minorHAnsi" w:cstheme="minorHAnsi"/>
          <w:color w:val="000000"/>
          <w:sz w:val="22"/>
          <w:szCs w:val="22"/>
        </w:rPr>
      </w:pPr>
      <w:r w:rsidRPr="007A25B3">
        <w:rPr>
          <w:rFonts w:asciiTheme="minorHAnsi" w:hAnsiTheme="minorHAnsi" w:cstheme="minorHAnsi"/>
          <w:color w:val="000000"/>
          <w:sz w:val="22"/>
          <w:szCs w:val="22"/>
        </w:rPr>
        <w:t xml:space="preserve">Odstąpienie od Umowy powinno nastąpić </w:t>
      </w:r>
      <w:r w:rsidR="00106D7B">
        <w:rPr>
          <w:rFonts w:asciiTheme="minorHAnsi" w:hAnsiTheme="minorHAnsi" w:cstheme="minorHAnsi"/>
          <w:color w:val="000000"/>
          <w:sz w:val="22"/>
          <w:szCs w:val="22"/>
        </w:rPr>
        <w:t xml:space="preserve">w terminie do 30 dni od dnia zaistnienia zdarzenia uzasadniającego odstąpienie, </w:t>
      </w:r>
      <w:r w:rsidRPr="007A25B3">
        <w:rPr>
          <w:rFonts w:asciiTheme="minorHAnsi" w:hAnsiTheme="minorHAnsi" w:cstheme="minorHAnsi"/>
          <w:color w:val="000000"/>
          <w:sz w:val="22"/>
          <w:szCs w:val="22"/>
        </w:rPr>
        <w:t>w formie pisemnej pod rygorem nieważności takiego oświadczenia i powinno zawierać uzasadnienie.</w:t>
      </w:r>
    </w:p>
    <w:p w14:paraId="11CBC3B9" w14:textId="77777777" w:rsidR="0040216E" w:rsidRPr="007A25B3" w:rsidRDefault="0040216E" w:rsidP="003125C2">
      <w:pPr>
        <w:numPr>
          <w:ilvl w:val="0"/>
          <w:numId w:val="2"/>
        </w:numPr>
        <w:shd w:val="clear" w:color="auto" w:fill="FFFFFF"/>
        <w:tabs>
          <w:tab w:val="clear" w:pos="397"/>
          <w:tab w:val="num" w:pos="284"/>
          <w:tab w:val="left" w:pos="14058"/>
        </w:tabs>
        <w:ind w:left="284" w:hanging="284"/>
        <w:jc w:val="both"/>
        <w:rPr>
          <w:rFonts w:asciiTheme="minorHAnsi" w:hAnsiTheme="minorHAnsi" w:cstheme="minorHAnsi"/>
          <w:color w:val="000000"/>
          <w:sz w:val="22"/>
          <w:szCs w:val="22"/>
        </w:rPr>
      </w:pPr>
      <w:r w:rsidRPr="007A25B3">
        <w:rPr>
          <w:rFonts w:asciiTheme="minorHAnsi" w:hAnsiTheme="minorHAnsi" w:cstheme="minorHAnsi"/>
          <w:color w:val="000000"/>
          <w:sz w:val="22"/>
          <w:szCs w:val="22"/>
        </w:rPr>
        <w:t>Kary umowne określone w niniejszym paragrafie naliczane będą od całkowitego wynagrodzenia brutto określonego w § 7 ust. 1.</w:t>
      </w:r>
    </w:p>
    <w:p w14:paraId="51203CF0" w14:textId="77777777" w:rsidR="0040216E" w:rsidRPr="007A25B3" w:rsidRDefault="0040216E" w:rsidP="0040216E">
      <w:pPr>
        <w:shd w:val="clear" w:color="auto" w:fill="FFFFFF"/>
        <w:tabs>
          <w:tab w:val="left" w:pos="14058"/>
        </w:tabs>
        <w:spacing w:line="276" w:lineRule="auto"/>
        <w:ind w:left="29"/>
        <w:jc w:val="both"/>
        <w:rPr>
          <w:rFonts w:asciiTheme="minorHAnsi" w:hAnsiTheme="minorHAnsi" w:cstheme="minorHAnsi"/>
          <w:color w:val="000000"/>
          <w:sz w:val="22"/>
          <w:szCs w:val="22"/>
        </w:rPr>
      </w:pPr>
    </w:p>
    <w:p w14:paraId="5CCEADE2" w14:textId="77777777" w:rsidR="0040216E" w:rsidRPr="007A25B3" w:rsidRDefault="0040216E" w:rsidP="0040216E">
      <w:pPr>
        <w:shd w:val="clear" w:color="auto" w:fill="FFFFFF"/>
        <w:spacing w:line="276" w:lineRule="auto"/>
        <w:jc w:val="center"/>
        <w:rPr>
          <w:rFonts w:asciiTheme="minorHAnsi" w:hAnsiTheme="minorHAnsi" w:cstheme="minorHAnsi"/>
          <w:sz w:val="22"/>
          <w:szCs w:val="22"/>
          <w:lang w:eastAsia="pl-PL"/>
        </w:rPr>
      </w:pPr>
      <w:r w:rsidRPr="007A25B3">
        <w:rPr>
          <w:rFonts w:asciiTheme="minorHAnsi" w:hAnsiTheme="minorHAnsi" w:cstheme="minorHAnsi"/>
          <w:color w:val="000000"/>
          <w:sz w:val="22"/>
          <w:szCs w:val="22"/>
        </w:rPr>
        <w:t>§ 13</w:t>
      </w:r>
    </w:p>
    <w:p w14:paraId="751813C4" w14:textId="17F606F5" w:rsidR="0040216E" w:rsidRPr="007A25B3" w:rsidRDefault="0040216E" w:rsidP="003C27DF">
      <w:pPr>
        <w:shd w:val="clear" w:color="auto" w:fill="FFFFFF"/>
        <w:spacing w:line="276" w:lineRule="auto"/>
        <w:jc w:val="center"/>
        <w:rPr>
          <w:rFonts w:asciiTheme="minorHAnsi" w:hAnsiTheme="minorHAnsi" w:cstheme="minorHAnsi"/>
          <w:sz w:val="22"/>
          <w:szCs w:val="22"/>
        </w:rPr>
      </w:pPr>
      <w:r w:rsidRPr="007A25B3">
        <w:rPr>
          <w:rFonts w:asciiTheme="minorHAnsi" w:hAnsiTheme="minorHAnsi" w:cstheme="minorHAnsi"/>
          <w:b/>
          <w:bCs/>
          <w:color w:val="000000"/>
          <w:sz w:val="22"/>
          <w:szCs w:val="22"/>
          <w:u w:val="single"/>
        </w:rPr>
        <w:t>Zatrudnianie pracowników</w:t>
      </w:r>
      <w:r w:rsidRPr="007A25B3">
        <w:rPr>
          <w:rFonts w:asciiTheme="minorHAnsi" w:hAnsiTheme="minorHAnsi" w:cstheme="minorHAnsi"/>
          <w:b/>
          <w:bCs/>
          <w:color w:val="000000"/>
          <w:sz w:val="22"/>
          <w:szCs w:val="22"/>
        </w:rPr>
        <w:t> </w:t>
      </w:r>
    </w:p>
    <w:p w14:paraId="3336A0E2" w14:textId="6EA2DFCA" w:rsidR="0087471F" w:rsidRPr="00D13821" w:rsidRDefault="0040216E" w:rsidP="003125C2">
      <w:pPr>
        <w:shd w:val="clear" w:color="auto" w:fill="FFFFFF"/>
        <w:jc w:val="both"/>
        <w:rPr>
          <w:rFonts w:asciiTheme="minorHAnsi" w:hAnsiTheme="minorHAnsi" w:cstheme="minorHAnsi"/>
          <w:sz w:val="22"/>
          <w:szCs w:val="22"/>
        </w:rPr>
      </w:pPr>
      <w:r w:rsidRPr="007A25B3">
        <w:rPr>
          <w:rFonts w:asciiTheme="minorHAnsi" w:hAnsiTheme="minorHAnsi" w:cstheme="minorHAnsi"/>
          <w:color w:val="000000"/>
          <w:sz w:val="22"/>
          <w:szCs w:val="22"/>
        </w:rPr>
        <w:t>1. Zamawiający działając na podstawie art. 95 ust. 1ustawy Pzp wymaga zatrudnienia na podstawie umowy o pracę przez Wykonawcę lub Podwykonawcę osób wykonujących czynności związane z realizacją przedmiotu zamówienia, których realizacja polega na wykonywaniu pracy w sposób określony w art. 22 §1 ustawy z dnia 26 czerwca 1974 r. – Kodeks pracy (Dz. U. z 2020r., poz. 1320 ze zm.).</w:t>
      </w:r>
    </w:p>
    <w:p w14:paraId="0426FA17" w14:textId="797041FD" w:rsidR="0040216E" w:rsidRPr="00D13821" w:rsidRDefault="0040216E" w:rsidP="003125C2">
      <w:pPr>
        <w:shd w:val="clear" w:color="auto" w:fill="FFFFFF" w:themeFill="background1"/>
        <w:jc w:val="both"/>
        <w:rPr>
          <w:rFonts w:asciiTheme="minorHAnsi" w:hAnsiTheme="minorHAnsi" w:cstheme="minorHAnsi"/>
          <w:color w:val="262626"/>
          <w:sz w:val="22"/>
          <w:szCs w:val="22"/>
        </w:rPr>
      </w:pPr>
      <w:r w:rsidRPr="007A25B3">
        <w:rPr>
          <w:rFonts w:asciiTheme="minorHAnsi" w:hAnsiTheme="minorHAnsi" w:cstheme="minorHAnsi"/>
          <w:color w:val="000000"/>
          <w:sz w:val="22"/>
          <w:szCs w:val="22"/>
        </w:rPr>
        <w:t>2. Zamawiający określa wymóg zatrudnienia na podstawie umowy o pracę przez Wykonawcę lub Podwykonawcę osób wykonujących czynności związane z </w:t>
      </w:r>
      <w:bookmarkStart w:id="8" w:name="_Hlk66350780"/>
      <w:r w:rsidRPr="007A25B3">
        <w:rPr>
          <w:rFonts w:asciiTheme="minorHAnsi" w:hAnsiTheme="minorHAnsi" w:cstheme="minorHAnsi"/>
          <w:color w:val="000000"/>
          <w:sz w:val="22"/>
          <w:szCs w:val="22"/>
        </w:rPr>
        <w:t xml:space="preserve">robotami </w:t>
      </w:r>
      <w:bookmarkEnd w:id="8"/>
      <w:r w:rsidR="007F3F9D" w:rsidRPr="007A25B3">
        <w:rPr>
          <w:rFonts w:asciiTheme="minorHAnsi" w:hAnsiTheme="minorHAnsi" w:cstheme="minorHAnsi"/>
          <w:color w:val="262626"/>
          <w:sz w:val="22"/>
          <w:szCs w:val="22"/>
        </w:rPr>
        <w:t xml:space="preserve">- roboty murarskie, tynkarskie, blacharskie, betonowe, budowlane, malarskie, ciesielskie, wykończeniowe. </w:t>
      </w:r>
    </w:p>
    <w:p w14:paraId="6654FAFA" w14:textId="77777777" w:rsidR="0040216E" w:rsidRPr="007A25B3" w:rsidRDefault="0040216E" w:rsidP="003125C2">
      <w:pPr>
        <w:shd w:val="clear" w:color="auto" w:fill="FFFFFF"/>
        <w:jc w:val="both"/>
        <w:rPr>
          <w:rFonts w:asciiTheme="minorHAnsi" w:hAnsiTheme="minorHAnsi" w:cstheme="minorHAnsi"/>
          <w:sz w:val="22"/>
          <w:szCs w:val="22"/>
        </w:rPr>
      </w:pPr>
      <w:r w:rsidRPr="007A25B3">
        <w:rPr>
          <w:rFonts w:asciiTheme="minorHAnsi" w:hAnsiTheme="minorHAnsi" w:cstheme="minorHAnsi"/>
          <w:color w:val="000000"/>
          <w:sz w:val="22"/>
          <w:szCs w:val="22"/>
        </w:rPr>
        <w:t>3. Wykonawca zobowiązany jest na każde wezwanie Zamawiającego, stosownie do art. 438 ust. 2 PZP udokumentować zatrudnienie osób, o których mowa w ust. 1. W celu weryfikacji zatrudnienia przez Wykonawcę lub Podwykonawcę Zamawiający może żądać w szczególności:</w:t>
      </w:r>
    </w:p>
    <w:p w14:paraId="652D329E" w14:textId="77777777" w:rsidR="0040216E" w:rsidRPr="007A25B3" w:rsidRDefault="0040216E" w:rsidP="003125C2">
      <w:pPr>
        <w:shd w:val="clear" w:color="auto" w:fill="FFFFFF"/>
        <w:jc w:val="both"/>
        <w:rPr>
          <w:rFonts w:asciiTheme="minorHAnsi" w:hAnsiTheme="minorHAnsi" w:cstheme="minorHAnsi"/>
          <w:sz w:val="22"/>
          <w:szCs w:val="22"/>
        </w:rPr>
      </w:pPr>
      <w:r w:rsidRPr="007A25B3">
        <w:rPr>
          <w:rFonts w:asciiTheme="minorHAnsi" w:hAnsiTheme="minorHAnsi" w:cstheme="minorHAnsi"/>
          <w:color w:val="000000"/>
          <w:sz w:val="22"/>
          <w:szCs w:val="22"/>
        </w:rPr>
        <w:t>1)    oświadczenia zatrudnionego pracownika,</w:t>
      </w:r>
    </w:p>
    <w:p w14:paraId="11FBC386" w14:textId="77777777" w:rsidR="0040216E" w:rsidRPr="007A25B3" w:rsidRDefault="0040216E" w:rsidP="003125C2">
      <w:pPr>
        <w:shd w:val="clear" w:color="auto" w:fill="FFFFFF"/>
        <w:jc w:val="both"/>
        <w:rPr>
          <w:rFonts w:asciiTheme="minorHAnsi" w:hAnsiTheme="minorHAnsi" w:cstheme="minorHAnsi"/>
          <w:sz w:val="22"/>
          <w:szCs w:val="22"/>
        </w:rPr>
      </w:pPr>
      <w:r w:rsidRPr="007A25B3">
        <w:rPr>
          <w:rFonts w:asciiTheme="minorHAnsi" w:hAnsiTheme="minorHAnsi" w:cstheme="minorHAnsi"/>
          <w:color w:val="000000"/>
          <w:sz w:val="22"/>
          <w:szCs w:val="22"/>
        </w:rPr>
        <w:t>2)    oświadczenia Wykonawcy lub Podwykonawcy o zatrudnieniu pracownika na podstawie umowy o pracę,</w:t>
      </w:r>
    </w:p>
    <w:p w14:paraId="0288A348" w14:textId="77777777" w:rsidR="0040216E" w:rsidRPr="007A25B3" w:rsidRDefault="0040216E" w:rsidP="003125C2">
      <w:pPr>
        <w:shd w:val="clear" w:color="auto" w:fill="FFFFFF"/>
        <w:jc w:val="both"/>
        <w:rPr>
          <w:rFonts w:asciiTheme="minorHAnsi" w:hAnsiTheme="minorHAnsi" w:cstheme="minorHAnsi"/>
          <w:sz w:val="22"/>
          <w:szCs w:val="22"/>
        </w:rPr>
      </w:pPr>
      <w:r w:rsidRPr="007A25B3">
        <w:rPr>
          <w:rFonts w:asciiTheme="minorHAnsi" w:hAnsiTheme="minorHAnsi" w:cstheme="minorHAnsi"/>
          <w:color w:val="000000"/>
          <w:sz w:val="22"/>
          <w:szCs w:val="22"/>
        </w:rPr>
        <w:t>3)    poświadczonej za zgodność z oryginałem kopii umowy o pracę zatrudnionego pracownika,</w:t>
      </w:r>
    </w:p>
    <w:p w14:paraId="4EECAC17" w14:textId="77777777" w:rsidR="0040216E" w:rsidRPr="007A25B3" w:rsidRDefault="0040216E" w:rsidP="003125C2">
      <w:pPr>
        <w:shd w:val="clear" w:color="auto" w:fill="FFFFFF"/>
        <w:jc w:val="both"/>
        <w:rPr>
          <w:rFonts w:asciiTheme="minorHAnsi" w:hAnsiTheme="minorHAnsi" w:cstheme="minorHAnsi"/>
          <w:sz w:val="22"/>
          <w:szCs w:val="22"/>
        </w:rPr>
      </w:pPr>
      <w:r w:rsidRPr="007A25B3">
        <w:rPr>
          <w:rFonts w:asciiTheme="minorHAnsi" w:hAnsiTheme="minorHAnsi" w:cstheme="minorHAnsi"/>
          <w:color w:val="000000"/>
          <w:sz w:val="22"/>
          <w:szCs w:val="22"/>
        </w:rPr>
        <w:t>4)    innych dokumentów</w:t>
      </w:r>
    </w:p>
    <w:p w14:paraId="6892CB44" w14:textId="77777777" w:rsidR="0040216E" w:rsidRPr="007A25B3" w:rsidRDefault="0040216E" w:rsidP="003125C2">
      <w:pPr>
        <w:shd w:val="clear" w:color="auto" w:fill="FFFFFF"/>
        <w:jc w:val="both"/>
        <w:rPr>
          <w:rFonts w:asciiTheme="minorHAnsi" w:hAnsiTheme="minorHAnsi" w:cstheme="minorHAnsi"/>
          <w:sz w:val="22"/>
          <w:szCs w:val="22"/>
        </w:rPr>
      </w:pPr>
      <w:r w:rsidRPr="007A25B3">
        <w:rPr>
          <w:rFonts w:asciiTheme="minorHAnsi" w:hAnsiTheme="minorHAnsi" w:cstheme="minorHAnsi"/>
          <w:color w:val="000000"/>
          <w:sz w:val="22"/>
          <w:szCs w:val="22"/>
        </w:rPr>
        <w:t xml:space="preserve">- zawierających informacje, w tym dane osobowe, niezbędne do weryfikacji zatrudnienia na podstawie umowy o pracę, w szczególności imię i nazwisko zatrudnionego pracownika, datę zawarcia umowy o pracę, rodzaj umowy o pracę i zakres obowiązków pracownika. </w:t>
      </w:r>
    </w:p>
    <w:p w14:paraId="628CE989" w14:textId="77777777" w:rsidR="0040216E" w:rsidRPr="007A25B3" w:rsidRDefault="0040216E" w:rsidP="003125C2">
      <w:pPr>
        <w:shd w:val="clear" w:color="auto" w:fill="FFFFFF"/>
        <w:jc w:val="both"/>
        <w:rPr>
          <w:rFonts w:asciiTheme="minorHAnsi" w:hAnsiTheme="minorHAnsi" w:cstheme="minorHAnsi"/>
          <w:sz w:val="22"/>
          <w:szCs w:val="22"/>
        </w:rPr>
      </w:pPr>
      <w:r w:rsidRPr="007A25B3">
        <w:rPr>
          <w:rFonts w:asciiTheme="minorHAnsi" w:hAnsiTheme="minorHAnsi" w:cstheme="minorHAnsi"/>
          <w:color w:val="000000"/>
          <w:sz w:val="22"/>
          <w:szCs w:val="22"/>
        </w:rPr>
        <w:t xml:space="preserve"> 4. W trakcie realizacji zamówienia zamawiający uprawniony jest do wykonywania czynności    kontrolnych wobec wykonawcy odnośnie spełniania przez wykonawcę lub podwykonawcę wymogu zatrudnienia na podstawie umowy o pracę osób realizujących przedmiot zamówienia. Zamawiający uprawniony jest w szczególności do: </w:t>
      </w:r>
    </w:p>
    <w:p w14:paraId="52E813F2" w14:textId="77777777" w:rsidR="0040216E" w:rsidRPr="007A25B3" w:rsidRDefault="0040216E" w:rsidP="003125C2">
      <w:pPr>
        <w:pStyle w:val="gmail-msolistparagraph"/>
        <w:shd w:val="clear" w:color="auto" w:fill="FFFFFF"/>
        <w:spacing w:before="0" w:beforeAutospacing="0" w:after="0" w:afterAutospacing="0"/>
        <w:jc w:val="both"/>
        <w:rPr>
          <w:rFonts w:asciiTheme="minorHAnsi" w:hAnsiTheme="minorHAnsi" w:cstheme="minorHAnsi"/>
        </w:rPr>
      </w:pPr>
      <w:r w:rsidRPr="007A25B3">
        <w:rPr>
          <w:rFonts w:asciiTheme="minorHAnsi" w:hAnsiTheme="minorHAnsi" w:cstheme="minorHAnsi"/>
          <w:color w:val="000000"/>
        </w:rPr>
        <w:t>a) żądania oświadczeń i dokumentów w zakresie potwierdzenia spełniania ww. wymogów i dokonywania ich oceny,</w:t>
      </w:r>
    </w:p>
    <w:p w14:paraId="2C520953" w14:textId="77777777" w:rsidR="0040216E" w:rsidRPr="007A25B3" w:rsidRDefault="0040216E" w:rsidP="003125C2">
      <w:pPr>
        <w:shd w:val="clear" w:color="auto" w:fill="FFFFFF"/>
        <w:jc w:val="both"/>
        <w:rPr>
          <w:rFonts w:asciiTheme="minorHAnsi" w:hAnsiTheme="minorHAnsi" w:cstheme="minorHAnsi"/>
          <w:sz w:val="22"/>
          <w:szCs w:val="22"/>
        </w:rPr>
      </w:pPr>
      <w:r w:rsidRPr="007A25B3">
        <w:rPr>
          <w:rFonts w:asciiTheme="minorHAnsi" w:hAnsiTheme="minorHAnsi" w:cstheme="minorHAnsi"/>
          <w:color w:val="000000"/>
          <w:sz w:val="22"/>
          <w:szCs w:val="22"/>
        </w:rPr>
        <w:t>b) żądania wyjaśnień w przypadku wątpliwości w zakresie potwierdzenia spełniania ww. wymogów,</w:t>
      </w:r>
    </w:p>
    <w:p w14:paraId="623C89E5" w14:textId="77777777" w:rsidR="0040216E" w:rsidRPr="007A25B3" w:rsidRDefault="0040216E" w:rsidP="003125C2">
      <w:pPr>
        <w:shd w:val="clear" w:color="auto" w:fill="FFFFFF"/>
        <w:jc w:val="both"/>
        <w:rPr>
          <w:rFonts w:asciiTheme="minorHAnsi" w:hAnsiTheme="minorHAnsi" w:cstheme="minorHAnsi"/>
          <w:sz w:val="22"/>
          <w:szCs w:val="22"/>
        </w:rPr>
      </w:pPr>
      <w:r w:rsidRPr="007A25B3">
        <w:rPr>
          <w:rFonts w:asciiTheme="minorHAnsi" w:hAnsiTheme="minorHAnsi" w:cstheme="minorHAnsi"/>
          <w:color w:val="000000"/>
          <w:sz w:val="22"/>
          <w:szCs w:val="22"/>
        </w:rPr>
        <w:t>c) przeprowadzania kontroli na miejscu wykonywania świadczenia.</w:t>
      </w:r>
    </w:p>
    <w:p w14:paraId="478300BD" w14:textId="77777777" w:rsidR="0040216E" w:rsidRPr="007A25B3" w:rsidRDefault="0040216E" w:rsidP="003125C2">
      <w:pPr>
        <w:shd w:val="clear" w:color="auto" w:fill="FFFFFF"/>
        <w:jc w:val="both"/>
        <w:rPr>
          <w:rFonts w:asciiTheme="minorHAnsi" w:hAnsiTheme="minorHAnsi" w:cstheme="minorHAnsi"/>
          <w:sz w:val="22"/>
          <w:szCs w:val="22"/>
        </w:rPr>
      </w:pPr>
      <w:r w:rsidRPr="007A25B3">
        <w:rPr>
          <w:rFonts w:asciiTheme="minorHAnsi" w:hAnsiTheme="minorHAnsi" w:cstheme="minorHAnsi"/>
          <w:color w:val="000000"/>
          <w:sz w:val="22"/>
          <w:szCs w:val="22"/>
        </w:rPr>
        <w:t> 5. Zamawiający zastrzega sobie możliwość kontroli zatrudnienia, o której mowa w ust. 4 przez cały okres realizacji wykonywanych przez nich czynności, także poprzez wezwanie do okazania dokumentów potwierdzających opłacanie składek na ubezpieczenie społeczne i zdrowotne z tytułu zatrudnienia na podstawie umów o pracę (wraz z informacją o liczbie odprowadzonych składek), tj. zaświadczenia właściwego oddziału ZUS lub zanonimizowanych dowodów potwierdzających zgłoszenie pracownika przez pracodawcę do ubezpieczeń.</w:t>
      </w:r>
    </w:p>
    <w:p w14:paraId="07C037BE" w14:textId="77777777" w:rsidR="0040216E" w:rsidRPr="007A25B3" w:rsidRDefault="0040216E" w:rsidP="003125C2">
      <w:pPr>
        <w:shd w:val="clear" w:color="auto" w:fill="FFFFFF"/>
        <w:jc w:val="both"/>
        <w:rPr>
          <w:rFonts w:asciiTheme="minorHAnsi" w:hAnsiTheme="minorHAnsi" w:cstheme="minorHAnsi"/>
          <w:sz w:val="22"/>
          <w:szCs w:val="22"/>
        </w:rPr>
      </w:pPr>
      <w:r w:rsidRPr="007A25B3">
        <w:rPr>
          <w:rFonts w:asciiTheme="minorHAnsi" w:hAnsiTheme="minorHAnsi" w:cstheme="minorHAnsi"/>
          <w:color w:val="000000"/>
          <w:sz w:val="22"/>
          <w:szCs w:val="22"/>
        </w:rPr>
        <w:t> 6. Zatrudnienie, o którym mowa w ust. 1 do, realizacji Przedmiotu Umowy będzie trwać w całym okresie wykonywania Przedmiotu Umowy, a w przypadku rozwiązania stosunku pracy przed zakończeniem tego okresu, Wykonawca lub Podwykonawca zobowiązuje się do zatrudnienia na to miejsce innej osoby w terminie 14 dni od dnia rozwiązania umowy z zatrudnioną osobą.</w:t>
      </w:r>
    </w:p>
    <w:p w14:paraId="742728C5" w14:textId="77777777" w:rsidR="0040216E" w:rsidRPr="007A25B3" w:rsidRDefault="0040216E" w:rsidP="003125C2">
      <w:pPr>
        <w:pStyle w:val="gmail-msolistparagraph"/>
        <w:spacing w:before="0" w:beforeAutospacing="0" w:after="0" w:afterAutospacing="0"/>
        <w:jc w:val="both"/>
        <w:rPr>
          <w:rFonts w:asciiTheme="minorHAnsi" w:hAnsiTheme="minorHAnsi" w:cstheme="minorHAnsi"/>
        </w:rPr>
      </w:pPr>
      <w:r w:rsidRPr="007A25B3">
        <w:rPr>
          <w:rFonts w:asciiTheme="minorHAnsi" w:hAnsiTheme="minorHAnsi" w:cstheme="minorHAnsi"/>
          <w:color w:val="000000"/>
        </w:rPr>
        <w:t> 7. W przypadku nie zatrudnienia przy realizacji zamówienia osób wymaganych przez Zamawiającego Wykonawca jest zobowiązany do zapłacenia kary umownej w wysokości 3000,00 zł za każdą osobę niezatrudnioną na podstawie umowy o pracę za dany miesiąc.</w:t>
      </w:r>
    </w:p>
    <w:p w14:paraId="5D6264F9" w14:textId="42EB045E" w:rsidR="00D13821" w:rsidRDefault="0040216E" w:rsidP="003125C2">
      <w:pPr>
        <w:pStyle w:val="gmail-msolistparagraph"/>
        <w:spacing w:before="0" w:beforeAutospacing="0" w:after="0" w:afterAutospacing="0"/>
        <w:jc w:val="both"/>
        <w:rPr>
          <w:rFonts w:asciiTheme="minorHAnsi" w:hAnsiTheme="minorHAnsi" w:cstheme="minorHAnsi"/>
          <w:color w:val="000000"/>
        </w:rPr>
      </w:pPr>
      <w:r w:rsidRPr="007A25B3">
        <w:rPr>
          <w:rFonts w:asciiTheme="minorHAnsi" w:hAnsiTheme="minorHAnsi" w:cstheme="minorHAnsi"/>
          <w:color w:val="000000"/>
        </w:rPr>
        <w:t> 8. W przypadku uzasadnionych wątpliwości co do przestrzegania prawa pracy przez Wykonawcę lub Podwykonawcę, Zamawiający może zwrócić się o przeprowadzenie kontroli przez Państwową Inspekcję Pracy.</w:t>
      </w:r>
    </w:p>
    <w:p w14:paraId="4D135C7F" w14:textId="77777777" w:rsidR="003C27DF" w:rsidRPr="003125C2" w:rsidRDefault="003C27DF" w:rsidP="003125C2">
      <w:pPr>
        <w:pStyle w:val="gmail-msolistparagraph"/>
        <w:spacing w:before="0" w:beforeAutospacing="0" w:after="0" w:afterAutospacing="0"/>
        <w:jc w:val="both"/>
        <w:rPr>
          <w:rFonts w:asciiTheme="minorHAnsi" w:hAnsiTheme="minorHAnsi" w:cstheme="minorHAnsi"/>
          <w:color w:val="000000"/>
        </w:rPr>
      </w:pPr>
    </w:p>
    <w:p w14:paraId="7861346A" w14:textId="371C8D38" w:rsidR="0040216E" w:rsidRPr="007A25B3" w:rsidRDefault="0040216E" w:rsidP="0040216E">
      <w:pPr>
        <w:shd w:val="clear" w:color="auto" w:fill="FFFFFF"/>
        <w:spacing w:line="276" w:lineRule="auto"/>
        <w:jc w:val="center"/>
        <w:rPr>
          <w:rFonts w:asciiTheme="minorHAnsi" w:hAnsiTheme="minorHAnsi" w:cstheme="minorHAnsi"/>
          <w:bCs/>
          <w:color w:val="000000"/>
          <w:sz w:val="22"/>
          <w:szCs w:val="22"/>
        </w:rPr>
      </w:pPr>
      <w:r w:rsidRPr="007A25B3">
        <w:rPr>
          <w:rFonts w:asciiTheme="minorHAnsi" w:hAnsiTheme="minorHAnsi" w:cstheme="minorHAnsi"/>
          <w:bCs/>
          <w:color w:val="000000"/>
          <w:sz w:val="22"/>
          <w:szCs w:val="22"/>
        </w:rPr>
        <w:t>§ 14</w:t>
      </w:r>
    </w:p>
    <w:p w14:paraId="51B44831" w14:textId="5475B69A" w:rsidR="0040216E" w:rsidRPr="003C27DF" w:rsidRDefault="0040216E" w:rsidP="003C27DF">
      <w:pPr>
        <w:shd w:val="clear" w:color="auto" w:fill="FFFFFF"/>
        <w:spacing w:line="276" w:lineRule="auto"/>
        <w:jc w:val="center"/>
        <w:rPr>
          <w:rFonts w:asciiTheme="minorHAnsi" w:hAnsiTheme="minorHAnsi" w:cstheme="minorHAnsi"/>
          <w:b/>
          <w:color w:val="000000"/>
          <w:sz w:val="22"/>
          <w:szCs w:val="22"/>
          <w:u w:val="single"/>
        </w:rPr>
      </w:pPr>
      <w:r w:rsidRPr="007A25B3">
        <w:rPr>
          <w:rFonts w:asciiTheme="minorHAnsi" w:hAnsiTheme="minorHAnsi" w:cstheme="minorHAnsi"/>
          <w:b/>
          <w:color w:val="000000"/>
          <w:sz w:val="22"/>
          <w:szCs w:val="22"/>
          <w:u w:val="single"/>
        </w:rPr>
        <w:t>Zmiany Umowy</w:t>
      </w:r>
    </w:p>
    <w:p w14:paraId="0C425D9D" w14:textId="77777777" w:rsidR="0040216E" w:rsidRPr="007A25B3" w:rsidRDefault="0040216E" w:rsidP="003125C2">
      <w:pPr>
        <w:pStyle w:val="Akapitzlist"/>
        <w:numPr>
          <w:ilvl w:val="0"/>
          <w:numId w:val="7"/>
        </w:numPr>
        <w:autoSpaceDN w:val="0"/>
        <w:adjustRightInd w:val="0"/>
        <w:ind w:left="426" w:hanging="426"/>
        <w:jc w:val="both"/>
        <w:rPr>
          <w:rFonts w:asciiTheme="minorHAnsi" w:hAnsiTheme="minorHAnsi" w:cstheme="minorHAnsi"/>
          <w:color w:val="000000"/>
          <w:sz w:val="22"/>
          <w:szCs w:val="22"/>
        </w:rPr>
      </w:pPr>
      <w:r w:rsidRPr="007A25B3">
        <w:rPr>
          <w:rFonts w:asciiTheme="minorHAnsi" w:hAnsiTheme="minorHAnsi" w:cstheme="minorHAnsi"/>
          <w:color w:val="000000"/>
          <w:sz w:val="22"/>
          <w:szCs w:val="22"/>
        </w:rPr>
        <w:t>Wszelkie zmiany niniejszej Umowy wymagają formy pisemnej w postaci aneksu pod rygorem nieważności, z  wyjątkiem § 3 ust. 1 i 3, oraz zmian danych adresowych, które wymagają zawiadomienia w formie pisemnej, złożonego przez osobę upoważnioną.</w:t>
      </w:r>
    </w:p>
    <w:p w14:paraId="690E1365" w14:textId="77777777" w:rsidR="0040216E" w:rsidRPr="007A25B3" w:rsidRDefault="0040216E" w:rsidP="003125C2">
      <w:pPr>
        <w:pStyle w:val="Akapitzlist"/>
        <w:numPr>
          <w:ilvl w:val="0"/>
          <w:numId w:val="7"/>
        </w:numPr>
        <w:autoSpaceDN w:val="0"/>
        <w:adjustRightInd w:val="0"/>
        <w:ind w:left="426" w:hanging="426"/>
        <w:jc w:val="both"/>
        <w:rPr>
          <w:rFonts w:asciiTheme="minorHAnsi" w:hAnsiTheme="minorHAnsi" w:cstheme="minorHAnsi"/>
          <w:color w:val="000000"/>
          <w:sz w:val="22"/>
          <w:szCs w:val="22"/>
        </w:rPr>
      </w:pPr>
      <w:r w:rsidRPr="007A25B3">
        <w:rPr>
          <w:rFonts w:asciiTheme="minorHAnsi" w:hAnsiTheme="minorHAnsi" w:cstheme="minorHAnsi"/>
          <w:bCs/>
          <w:color w:val="000000"/>
          <w:sz w:val="22"/>
          <w:szCs w:val="22"/>
        </w:rPr>
        <w:t>Zamawiający przewiduje możliwość dokonania zmian postanowień zawartej Umowy w stosunku do treści oferty na podstawie której dokonano wyboru Wykonawcy w przypadkach określonych w art. 455 PZP, a ponadto w następujących okolicznościach:</w:t>
      </w:r>
    </w:p>
    <w:p w14:paraId="5C0AEED8" w14:textId="77777777" w:rsidR="0040216E" w:rsidRPr="007A25B3" w:rsidRDefault="0040216E" w:rsidP="003125C2">
      <w:pPr>
        <w:numPr>
          <w:ilvl w:val="0"/>
          <w:numId w:val="10"/>
        </w:numPr>
        <w:shd w:val="clear" w:color="auto" w:fill="FFFFFF"/>
        <w:ind w:left="993" w:hanging="426"/>
        <w:jc w:val="both"/>
        <w:rPr>
          <w:rFonts w:asciiTheme="minorHAnsi" w:hAnsiTheme="minorHAnsi" w:cstheme="minorHAnsi"/>
          <w:color w:val="000000"/>
          <w:sz w:val="22"/>
          <w:szCs w:val="22"/>
        </w:rPr>
      </w:pPr>
      <w:r w:rsidRPr="007A25B3">
        <w:rPr>
          <w:rFonts w:asciiTheme="minorHAnsi" w:hAnsiTheme="minorHAnsi" w:cstheme="minorHAnsi"/>
          <w:color w:val="000000"/>
          <w:sz w:val="22"/>
          <w:szCs w:val="22"/>
        </w:rPr>
        <w:t>konieczności wprowadzenia zmian projektowych lub technologicznych dokonanych na wniosek Zamawiającego (lub Wykonawcy),</w:t>
      </w:r>
    </w:p>
    <w:p w14:paraId="2A79B68D" w14:textId="77777777" w:rsidR="0040216E" w:rsidRPr="007A25B3" w:rsidRDefault="0040216E" w:rsidP="003125C2">
      <w:pPr>
        <w:numPr>
          <w:ilvl w:val="0"/>
          <w:numId w:val="10"/>
        </w:numPr>
        <w:shd w:val="clear" w:color="auto" w:fill="FFFFFF"/>
        <w:ind w:left="993" w:hanging="426"/>
        <w:jc w:val="both"/>
        <w:rPr>
          <w:rFonts w:asciiTheme="minorHAnsi" w:hAnsiTheme="minorHAnsi" w:cstheme="minorHAnsi"/>
          <w:color w:val="000000"/>
          <w:sz w:val="22"/>
          <w:szCs w:val="22"/>
        </w:rPr>
      </w:pPr>
      <w:r w:rsidRPr="007A25B3">
        <w:rPr>
          <w:rFonts w:asciiTheme="minorHAnsi" w:hAnsiTheme="minorHAnsi" w:cstheme="minorHAnsi"/>
          <w:color w:val="000000"/>
          <w:sz w:val="22"/>
          <w:szCs w:val="22"/>
        </w:rPr>
        <w:t>z powodu istotnych braków lub błędów w dokumentacji projektowej, również tych polegających na niezgodności dokumentacji z przepisami prawa,</w:t>
      </w:r>
    </w:p>
    <w:p w14:paraId="1A5D1026" w14:textId="77777777" w:rsidR="0040216E" w:rsidRPr="007A25B3" w:rsidRDefault="0040216E" w:rsidP="003125C2">
      <w:pPr>
        <w:numPr>
          <w:ilvl w:val="0"/>
          <w:numId w:val="10"/>
        </w:numPr>
        <w:shd w:val="clear" w:color="auto" w:fill="FFFFFF"/>
        <w:ind w:left="993" w:hanging="426"/>
        <w:jc w:val="both"/>
        <w:rPr>
          <w:rFonts w:asciiTheme="minorHAnsi" w:hAnsiTheme="minorHAnsi" w:cstheme="minorHAnsi"/>
          <w:color w:val="000000"/>
          <w:sz w:val="22"/>
          <w:szCs w:val="22"/>
        </w:rPr>
      </w:pPr>
      <w:r w:rsidRPr="007A25B3">
        <w:rPr>
          <w:rFonts w:asciiTheme="minorHAnsi" w:hAnsiTheme="minorHAnsi" w:cstheme="minorHAnsi"/>
          <w:color w:val="000000"/>
          <w:sz w:val="22"/>
          <w:szCs w:val="22"/>
        </w:rPr>
        <w:t>z powodu uzasadnionych zmian w zakresie sposobu wykonania Przedmiotu Umowy proponowanych przez Zamawiającego lub Wykonawcę, jeżeli te zmiany są korzystne dla Zamawiającego,</w:t>
      </w:r>
    </w:p>
    <w:p w14:paraId="7F413BDF" w14:textId="77777777" w:rsidR="0040216E" w:rsidRPr="007A25B3" w:rsidRDefault="0040216E" w:rsidP="003125C2">
      <w:pPr>
        <w:numPr>
          <w:ilvl w:val="0"/>
          <w:numId w:val="10"/>
        </w:numPr>
        <w:shd w:val="clear" w:color="auto" w:fill="FFFFFF"/>
        <w:ind w:left="993" w:hanging="426"/>
        <w:jc w:val="both"/>
        <w:rPr>
          <w:rFonts w:asciiTheme="minorHAnsi" w:hAnsiTheme="minorHAnsi" w:cstheme="minorHAnsi"/>
          <w:color w:val="000000"/>
          <w:sz w:val="22"/>
          <w:szCs w:val="22"/>
        </w:rPr>
      </w:pPr>
      <w:r w:rsidRPr="007A25B3">
        <w:rPr>
          <w:rFonts w:asciiTheme="minorHAnsi" w:hAnsiTheme="minorHAnsi" w:cstheme="minorHAnsi"/>
          <w:color w:val="000000"/>
          <w:sz w:val="22"/>
          <w:szCs w:val="22"/>
        </w:rPr>
        <w:t>z powodu wystąpienia okoliczności niezależnych od Wykonawcy przy zachowaniu przez niego należytej staranności, skutkujących niemożnością dotrzymania terminu realizacji Przedmiotu Umowy,</w:t>
      </w:r>
    </w:p>
    <w:p w14:paraId="04A2D174" w14:textId="77777777" w:rsidR="0040216E" w:rsidRPr="007A25B3" w:rsidRDefault="0040216E" w:rsidP="003125C2">
      <w:pPr>
        <w:numPr>
          <w:ilvl w:val="0"/>
          <w:numId w:val="10"/>
        </w:numPr>
        <w:shd w:val="clear" w:color="auto" w:fill="FFFFFF"/>
        <w:ind w:left="993" w:hanging="426"/>
        <w:jc w:val="both"/>
        <w:rPr>
          <w:rFonts w:asciiTheme="minorHAnsi" w:hAnsiTheme="minorHAnsi" w:cstheme="minorHAnsi"/>
          <w:color w:val="000000"/>
          <w:sz w:val="22"/>
          <w:szCs w:val="22"/>
        </w:rPr>
      </w:pPr>
      <w:r w:rsidRPr="007A25B3">
        <w:rPr>
          <w:rFonts w:asciiTheme="minorHAnsi" w:hAnsiTheme="minorHAnsi" w:cstheme="minorHAnsi"/>
          <w:color w:val="000000"/>
          <w:sz w:val="22"/>
          <w:szCs w:val="22"/>
        </w:rPr>
        <w:t>z powodu wystąpienia dodatkowych, a niemożliwych do przewidzenia przed zawarciem Umowy przez doświadczonego Wykonawcę robót,</w:t>
      </w:r>
    </w:p>
    <w:p w14:paraId="7549F0EE" w14:textId="77777777" w:rsidR="0040216E" w:rsidRPr="007A25B3" w:rsidRDefault="0040216E" w:rsidP="003125C2">
      <w:pPr>
        <w:numPr>
          <w:ilvl w:val="0"/>
          <w:numId w:val="10"/>
        </w:numPr>
        <w:shd w:val="clear" w:color="auto" w:fill="FFFFFF"/>
        <w:ind w:left="993" w:hanging="426"/>
        <w:jc w:val="both"/>
        <w:rPr>
          <w:rFonts w:asciiTheme="minorHAnsi" w:hAnsiTheme="minorHAnsi" w:cstheme="minorHAnsi"/>
          <w:color w:val="000000"/>
          <w:sz w:val="22"/>
          <w:szCs w:val="22"/>
        </w:rPr>
      </w:pPr>
      <w:r w:rsidRPr="007A25B3">
        <w:rPr>
          <w:rFonts w:asciiTheme="minorHAnsi" w:hAnsiTheme="minorHAnsi" w:cstheme="minorHAnsi"/>
          <w:color w:val="000000"/>
          <w:sz w:val="22"/>
          <w:szCs w:val="22"/>
        </w:rPr>
        <w:t>z powodu niemożliwych do przewidzenia niekorzystnych warunków atmosferycznych, hydrologicznych, kolizji z sieciami infrastruktury, utrudniających lub uniemożliwiających terminowe wykonanie Przedmiotu Umowy - fakt ten musi mieć odzwierciedlenie w dzienniku budowy i musi być potwierdzony przez Inspektora Nadzoru Konserwatorskiego,</w:t>
      </w:r>
    </w:p>
    <w:p w14:paraId="30ACD798" w14:textId="77777777" w:rsidR="0040216E" w:rsidRPr="007A25B3" w:rsidRDefault="0040216E" w:rsidP="003125C2">
      <w:pPr>
        <w:numPr>
          <w:ilvl w:val="0"/>
          <w:numId w:val="10"/>
        </w:numPr>
        <w:shd w:val="clear" w:color="auto" w:fill="FFFFFF"/>
        <w:ind w:left="993" w:hanging="426"/>
        <w:jc w:val="both"/>
        <w:rPr>
          <w:rFonts w:asciiTheme="minorHAnsi" w:hAnsiTheme="minorHAnsi" w:cstheme="minorHAnsi"/>
          <w:color w:val="000000"/>
          <w:sz w:val="22"/>
          <w:szCs w:val="22"/>
        </w:rPr>
      </w:pPr>
      <w:r w:rsidRPr="007A25B3">
        <w:rPr>
          <w:rFonts w:asciiTheme="minorHAnsi" w:hAnsiTheme="minorHAnsi" w:cstheme="minorHAnsi"/>
          <w:color w:val="000000"/>
          <w:sz w:val="22"/>
          <w:szCs w:val="22"/>
        </w:rPr>
        <w:t>z powodu wystąpienia siły wyższej powodującej powstanie zdarzenia losowego, którego nie można było przewidzieć, a które zagraża bezpieczeństwu ludzi lub ich zdrowiu lub na skutek którego powstała  szkoda w znacznych rozmiarach,</w:t>
      </w:r>
    </w:p>
    <w:p w14:paraId="71D7A2E1" w14:textId="77777777" w:rsidR="0040216E" w:rsidRPr="007A25B3" w:rsidRDefault="0040216E" w:rsidP="003125C2">
      <w:pPr>
        <w:numPr>
          <w:ilvl w:val="0"/>
          <w:numId w:val="10"/>
        </w:numPr>
        <w:shd w:val="clear" w:color="auto" w:fill="FFFFFF"/>
        <w:ind w:left="993" w:hanging="426"/>
        <w:jc w:val="both"/>
        <w:rPr>
          <w:rFonts w:asciiTheme="minorHAnsi" w:hAnsiTheme="minorHAnsi" w:cstheme="minorHAnsi"/>
          <w:color w:val="000000"/>
          <w:sz w:val="22"/>
          <w:szCs w:val="22"/>
        </w:rPr>
      </w:pPr>
      <w:r w:rsidRPr="007A25B3">
        <w:rPr>
          <w:rFonts w:asciiTheme="minorHAnsi" w:hAnsiTheme="minorHAnsi" w:cstheme="minorHAnsi"/>
          <w:color w:val="000000"/>
          <w:sz w:val="22"/>
          <w:szCs w:val="22"/>
        </w:rPr>
        <w:t>wystąpienia okoliczności niezawinionych przez strony, których nie można było wcześniej przewidzieć,</w:t>
      </w:r>
    </w:p>
    <w:p w14:paraId="78908892" w14:textId="77777777" w:rsidR="0040216E" w:rsidRPr="007A25B3" w:rsidRDefault="0040216E" w:rsidP="003125C2">
      <w:pPr>
        <w:numPr>
          <w:ilvl w:val="0"/>
          <w:numId w:val="10"/>
        </w:numPr>
        <w:shd w:val="clear" w:color="auto" w:fill="FFFFFF"/>
        <w:ind w:left="993" w:hanging="426"/>
        <w:jc w:val="both"/>
        <w:rPr>
          <w:rFonts w:asciiTheme="minorHAnsi" w:hAnsiTheme="minorHAnsi" w:cstheme="minorHAnsi"/>
          <w:color w:val="000000"/>
          <w:sz w:val="22"/>
          <w:szCs w:val="22"/>
        </w:rPr>
      </w:pPr>
      <w:r w:rsidRPr="007A25B3">
        <w:rPr>
          <w:rFonts w:asciiTheme="minorHAnsi" w:hAnsiTheme="minorHAnsi" w:cstheme="minorHAnsi"/>
          <w:color w:val="000000"/>
          <w:sz w:val="22"/>
          <w:szCs w:val="22"/>
        </w:rPr>
        <w:t xml:space="preserve">przedłużenia się uzgodnień zewnętrznych przez podmioty do tego upoważnione, </w:t>
      </w:r>
    </w:p>
    <w:p w14:paraId="5BD44C89" w14:textId="7C1549F2" w:rsidR="0040216E" w:rsidRPr="007A25B3" w:rsidRDefault="0040216E" w:rsidP="003125C2">
      <w:pPr>
        <w:numPr>
          <w:ilvl w:val="0"/>
          <w:numId w:val="10"/>
        </w:numPr>
        <w:shd w:val="clear" w:color="auto" w:fill="FFFFFF"/>
        <w:ind w:left="993" w:hanging="426"/>
        <w:jc w:val="both"/>
        <w:rPr>
          <w:rFonts w:asciiTheme="minorHAnsi" w:hAnsiTheme="minorHAnsi" w:cstheme="minorHAnsi"/>
          <w:color w:val="000000"/>
          <w:sz w:val="22"/>
          <w:szCs w:val="22"/>
        </w:rPr>
      </w:pPr>
      <w:r w:rsidRPr="007A25B3">
        <w:rPr>
          <w:rFonts w:asciiTheme="minorHAnsi" w:hAnsiTheme="minorHAnsi" w:cstheme="minorHAnsi"/>
          <w:color w:val="000000"/>
          <w:sz w:val="22"/>
          <w:szCs w:val="22"/>
        </w:rPr>
        <w:t xml:space="preserve">z powodu wstrzymania przez Zamawiającego wykonania robót, które nie wynika z okoliczności leżących po stronie Wykonawcy (nie dotyczy okoliczności wstrzymania robót przez </w:t>
      </w:r>
      <w:r w:rsidR="0087471F" w:rsidRPr="007A25B3">
        <w:rPr>
          <w:rFonts w:asciiTheme="minorHAnsi" w:hAnsiTheme="minorHAnsi" w:cstheme="minorHAnsi"/>
          <w:color w:val="000000"/>
          <w:sz w:val="22"/>
          <w:szCs w:val="22"/>
        </w:rPr>
        <w:t xml:space="preserve">Zamawiającego </w:t>
      </w:r>
      <w:r w:rsidRPr="007A25B3">
        <w:rPr>
          <w:rFonts w:asciiTheme="minorHAnsi" w:hAnsiTheme="minorHAnsi" w:cstheme="minorHAnsi"/>
          <w:color w:val="000000"/>
          <w:sz w:val="22"/>
          <w:szCs w:val="22"/>
        </w:rPr>
        <w:t>w przypadku stwierdzenia nieprawidłowości zawinionych przez Wykonawcę),</w:t>
      </w:r>
    </w:p>
    <w:p w14:paraId="7A891B94" w14:textId="77777777" w:rsidR="0040216E" w:rsidRPr="007A25B3" w:rsidRDefault="0040216E" w:rsidP="003125C2">
      <w:pPr>
        <w:numPr>
          <w:ilvl w:val="0"/>
          <w:numId w:val="10"/>
        </w:numPr>
        <w:shd w:val="clear" w:color="auto" w:fill="FFFFFF"/>
        <w:ind w:left="993" w:hanging="426"/>
        <w:jc w:val="both"/>
        <w:rPr>
          <w:rFonts w:asciiTheme="minorHAnsi" w:hAnsiTheme="minorHAnsi" w:cstheme="minorHAnsi"/>
          <w:color w:val="000000"/>
          <w:sz w:val="22"/>
          <w:szCs w:val="22"/>
        </w:rPr>
      </w:pPr>
      <w:r w:rsidRPr="007A25B3">
        <w:rPr>
          <w:rFonts w:asciiTheme="minorHAnsi" w:hAnsiTheme="minorHAnsi" w:cstheme="minorHAnsi"/>
          <w:color w:val="000000"/>
          <w:sz w:val="22"/>
          <w:szCs w:val="22"/>
        </w:rPr>
        <w:t xml:space="preserve">odstąpienia od części Umowy, </w:t>
      </w:r>
      <w:bookmarkStart w:id="9" w:name="_Hlk63258896"/>
      <w:r w:rsidRPr="007A25B3">
        <w:rPr>
          <w:rFonts w:asciiTheme="minorHAnsi" w:hAnsiTheme="minorHAnsi" w:cstheme="minorHAnsi"/>
          <w:color w:val="000000"/>
          <w:sz w:val="22"/>
          <w:szCs w:val="22"/>
        </w:rPr>
        <w:t>z zastrzeżeniem § 7 ust. 11 Umowy,</w:t>
      </w:r>
    </w:p>
    <w:bookmarkEnd w:id="9"/>
    <w:p w14:paraId="78F3E79C" w14:textId="77777777" w:rsidR="0040216E" w:rsidRPr="007A25B3" w:rsidRDefault="0040216E" w:rsidP="003125C2">
      <w:pPr>
        <w:numPr>
          <w:ilvl w:val="0"/>
          <w:numId w:val="10"/>
        </w:numPr>
        <w:shd w:val="clear" w:color="auto" w:fill="FFFFFF"/>
        <w:ind w:left="993" w:hanging="426"/>
        <w:jc w:val="both"/>
        <w:rPr>
          <w:rFonts w:asciiTheme="minorHAnsi" w:hAnsiTheme="minorHAnsi" w:cstheme="minorHAnsi"/>
          <w:color w:val="000000"/>
          <w:sz w:val="22"/>
          <w:szCs w:val="22"/>
        </w:rPr>
      </w:pPr>
      <w:r w:rsidRPr="007A25B3">
        <w:rPr>
          <w:rFonts w:asciiTheme="minorHAnsi" w:hAnsiTheme="minorHAnsi" w:cstheme="minorHAnsi"/>
          <w:color w:val="000000"/>
          <w:sz w:val="22"/>
          <w:szCs w:val="22"/>
        </w:rPr>
        <w:t>wystąpienia obiektywnych zmian ocenianych jako korzystne dla Zamawiającego,</w:t>
      </w:r>
    </w:p>
    <w:p w14:paraId="40094CC6" w14:textId="77777777" w:rsidR="0040216E" w:rsidRPr="007A25B3" w:rsidRDefault="0040216E" w:rsidP="003125C2">
      <w:pPr>
        <w:numPr>
          <w:ilvl w:val="0"/>
          <w:numId w:val="10"/>
        </w:numPr>
        <w:shd w:val="clear" w:color="auto" w:fill="FFFFFF"/>
        <w:ind w:left="993" w:hanging="426"/>
        <w:jc w:val="both"/>
        <w:rPr>
          <w:rFonts w:asciiTheme="minorHAnsi" w:hAnsiTheme="minorHAnsi" w:cstheme="minorHAnsi"/>
          <w:color w:val="000000"/>
          <w:sz w:val="22"/>
          <w:szCs w:val="22"/>
        </w:rPr>
      </w:pPr>
      <w:r w:rsidRPr="007A25B3">
        <w:rPr>
          <w:rFonts w:asciiTheme="minorHAnsi" w:hAnsiTheme="minorHAnsi" w:cstheme="minorHAnsi"/>
          <w:color w:val="000000"/>
          <w:sz w:val="22"/>
          <w:szCs w:val="22"/>
        </w:rPr>
        <w:t>zmiany wynagrodzenia w wyniku:</w:t>
      </w:r>
    </w:p>
    <w:p w14:paraId="3FD32092" w14:textId="5D6D2AB9" w:rsidR="0040216E" w:rsidRPr="007A25B3" w:rsidRDefault="0040216E" w:rsidP="003125C2">
      <w:pPr>
        <w:numPr>
          <w:ilvl w:val="0"/>
          <w:numId w:val="11"/>
        </w:numPr>
        <w:shd w:val="clear" w:color="auto" w:fill="FFFFFF"/>
        <w:ind w:left="1418" w:hanging="284"/>
        <w:jc w:val="both"/>
        <w:rPr>
          <w:rFonts w:asciiTheme="minorHAnsi" w:hAnsiTheme="minorHAnsi" w:cstheme="minorHAnsi"/>
          <w:color w:val="000000"/>
          <w:sz w:val="22"/>
          <w:szCs w:val="22"/>
        </w:rPr>
      </w:pPr>
      <w:bookmarkStart w:id="10" w:name="_Hlk63331044"/>
      <w:r w:rsidRPr="007A25B3">
        <w:rPr>
          <w:rFonts w:asciiTheme="minorHAnsi" w:hAnsiTheme="minorHAnsi" w:cstheme="minorHAnsi"/>
          <w:color w:val="000000"/>
          <w:sz w:val="22"/>
          <w:szCs w:val="22"/>
        </w:rPr>
        <w:t xml:space="preserve">robót dodatkowych, robót zamiennych, zmiany technologii, zaniechania robót </w:t>
      </w:r>
      <w:bookmarkEnd w:id="10"/>
      <w:r w:rsidRPr="007A25B3">
        <w:rPr>
          <w:rFonts w:asciiTheme="minorHAnsi" w:hAnsiTheme="minorHAnsi" w:cstheme="minorHAnsi"/>
          <w:color w:val="000000"/>
          <w:sz w:val="22"/>
          <w:szCs w:val="22"/>
        </w:rPr>
        <w:t>– roboty te będą rozliczne na podstawie kosztorysów przygotowanych przez Wykonawcę i zatwierdzonych przez Zamawiającego. Kosztorysy te będą opracowane w oparciu o ceny jednostkowe określone w ofercie Wykonawcy i na podstawie powszechnie stosowanych Katalogów Nakładów Rzeczowych oraz czynników produkcji nie wyższych, niż średnie notowania krajowe z publikacji SEKOCENBUD dla kwartału poprzedzającego wystąpienie konieczności wykonania tych robót,</w:t>
      </w:r>
    </w:p>
    <w:p w14:paraId="2195564F" w14:textId="77777777" w:rsidR="0040216E" w:rsidRPr="007A25B3" w:rsidRDefault="0040216E" w:rsidP="003125C2">
      <w:pPr>
        <w:numPr>
          <w:ilvl w:val="0"/>
          <w:numId w:val="11"/>
        </w:numPr>
        <w:rPr>
          <w:rFonts w:asciiTheme="minorHAnsi" w:hAnsiTheme="minorHAnsi" w:cstheme="minorHAnsi"/>
          <w:color w:val="000000"/>
          <w:sz w:val="22"/>
          <w:szCs w:val="22"/>
        </w:rPr>
      </w:pPr>
      <w:r w:rsidRPr="007A25B3">
        <w:rPr>
          <w:rFonts w:asciiTheme="minorHAnsi" w:hAnsiTheme="minorHAnsi" w:cstheme="minorHAnsi"/>
          <w:color w:val="000000"/>
          <w:sz w:val="22"/>
          <w:szCs w:val="22"/>
        </w:rPr>
        <w:t>odstąpienia od części Umowy, z zastrzeżeniem § 7 ust. 11 Umowy.</w:t>
      </w:r>
    </w:p>
    <w:p w14:paraId="182E3B6D" w14:textId="102F9891" w:rsidR="0040216E" w:rsidRPr="007A25B3" w:rsidRDefault="0040216E" w:rsidP="003125C2">
      <w:pPr>
        <w:pStyle w:val="Akapitzlist"/>
        <w:numPr>
          <w:ilvl w:val="0"/>
          <w:numId w:val="7"/>
        </w:numPr>
        <w:suppressAutoHyphens w:val="0"/>
        <w:autoSpaceDE/>
        <w:adjustRightInd w:val="0"/>
        <w:jc w:val="both"/>
        <w:textAlignment w:val="baseline"/>
        <w:rPr>
          <w:rStyle w:val="Teksttreci"/>
          <w:rFonts w:asciiTheme="minorHAnsi" w:hAnsiTheme="minorHAnsi" w:cstheme="minorHAnsi"/>
          <w:sz w:val="22"/>
          <w:szCs w:val="22"/>
        </w:rPr>
      </w:pPr>
      <w:r w:rsidRPr="007A25B3">
        <w:rPr>
          <w:rFonts w:asciiTheme="minorHAnsi" w:hAnsiTheme="minorHAnsi" w:cstheme="minorHAnsi"/>
          <w:sz w:val="22"/>
          <w:szCs w:val="22"/>
        </w:rPr>
        <w:t>Kwota określona w § 7 ust. 1 Umowy jest kwotą ryczałtową w rozumieniu art. 632 Kodeksu</w:t>
      </w:r>
      <w:r w:rsidRPr="007A25B3">
        <w:rPr>
          <w:rFonts w:asciiTheme="minorHAnsi" w:hAnsiTheme="minorHAnsi" w:cstheme="minorHAnsi"/>
          <w:bCs/>
          <w:sz w:val="22"/>
          <w:szCs w:val="22"/>
        </w:rPr>
        <w:t xml:space="preserve"> </w:t>
      </w:r>
      <w:r w:rsidRPr="007A25B3">
        <w:rPr>
          <w:rFonts w:asciiTheme="minorHAnsi" w:hAnsiTheme="minorHAnsi" w:cstheme="minorHAnsi"/>
          <w:sz w:val="22"/>
          <w:szCs w:val="22"/>
        </w:rPr>
        <w:t>Cywilnego, a więc zawiera wszystkie koszty związane z realizacją Przedmiotu Umowy</w:t>
      </w:r>
      <w:r w:rsidR="00C31574" w:rsidRPr="007A25B3">
        <w:rPr>
          <w:rFonts w:asciiTheme="minorHAnsi" w:hAnsiTheme="minorHAnsi" w:cstheme="minorHAnsi"/>
          <w:sz w:val="22"/>
          <w:szCs w:val="22"/>
        </w:rPr>
        <w:t xml:space="preserve"> </w:t>
      </w:r>
      <w:r w:rsidRPr="007A25B3">
        <w:rPr>
          <w:rFonts w:asciiTheme="minorHAnsi" w:hAnsiTheme="minorHAnsi" w:cstheme="minorHAnsi"/>
          <w:sz w:val="22"/>
          <w:szCs w:val="22"/>
        </w:rPr>
        <w:t>oraz</w:t>
      </w:r>
      <w:r w:rsidR="00C31574" w:rsidRPr="007A25B3">
        <w:rPr>
          <w:rFonts w:asciiTheme="minorHAnsi" w:hAnsiTheme="minorHAnsi" w:cstheme="minorHAnsi"/>
          <w:sz w:val="22"/>
          <w:szCs w:val="22"/>
        </w:rPr>
        <w:t xml:space="preserve"> wykonania części prac</w:t>
      </w:r>
      <w:r w:rsidRPr="007A25B3">
        <w:rPr>
          <w:rFonts w:asciiTheme="minorHAnsi" w:hAnsiTheme="minorHAnsi" w:cstheme="minorHAnsi"/>
          <w:sz w:val="22"/>
          <w:szCs w:val="22"/>
        </w:rPr>
        <w:t xml:space="preserve"> </w:t>
      </w:r>
      <w:r w:rsidR="00165BBD" w:rsidRPr="007A25B3">
        <w:rPr>
          <w:rFonts w:asciiTheme="minorHAnsi" w:hAnsiTheme="minorHAnsi" w:cstheme="minorHAnsi"/>
          <w:sz w:val="22"/>
          <w:szCs w:val="22"/>
        </w:rPr>
        <w:t xml:space="preserve">w </w:t>
      </w:r>
      <w:r w:rsidRPr="007A25B3">
        <w:rPr>
          <w:rFonts w:asciiTheme="minorHAnsi" w:hAnsiTheme="minorHAnsi" w:cstheme="minorHAnsi"/>
          <w:sz w:val="22"/>
          <w:szCs w:val="22"/>
        </w:rPr>
        <w:t>przypadku odstąpienia od części umowy.</w:t>
      </w:r>
    </w:p>
    <w:p w14:paraId="79DE8A85" w14:textId="77777777" w:rsidR="003125C2" w:rsidRDefault="003125C2" w:rsidP="004D7B8A">
      <w:pPr>
        <w:pStyle w:val="Domylnytekst"/>
        <w:tabs>
          <w:tab w:val="left" w:pos="284"/>
        </w:tabs>
        <w:rPr>
          <w:rFonts w:asciiTheme="minorHAnsi" w:hAnsiTheme="minorHAnsi" w:cstheme="minorHAnsi"/>
          <w:bCs/>
          <w:color w:val="000000"/>
          <w:sz w:val="22"/>
          <w:szCs w:val="22"/>
        </w:rPr>
      </w:pPr>
    </w:p>
    <w:p w14:paraId="01D31149" w14:textId="4AD57461" w:rsidR="0040216E" w:rsidRPr="007A25B3" w:rsidRDefault="0040216E" w:rsidP="0040216E">
      <w:pPr>
        <w:pStyle w:val="Domylnytekst"/>
        <w:tabs>
          <w:tab w:val="left" w:pos="284"/>
        </w:tabs>
        <w:jc w:val="center"/>
        <w:rPr>
          <w:rFonts w:asciiTheme="minorHAnsi" w:hAnsiTheme="minorHAnsi" w:cstheme="minorHAnsi"/>
          <w:bCs/>
          <w:color w:val="000000"/>
          <w:sz w:val="22"/>
          <w:szCs w:val="22"/>
          <w:lang w:val="pl-PL"/>
        </w:rPr>
      </w:pPr>
      <w:r w:rsidRPr="007A25B3">
        <w:rPr>
          <w:rFonts w:asciiTheme="minorHAnsi" w:hAnsiTheme="minorHAnsi" w:cstheme="minorHAnsi"/>
          <w:bCs/>
          <w:color w:val="000000"/>
          <w:sz w:val="22"/>
          <w:szCs w:val="22"/>
        </w:rPr>
        <w:t>§ 1</w:t>
      </w:r>
      <w:r w:rsidRPr="007A25B3">
        <w:rPr>
          <w:rFonts w:asciiTheme="minorHAnsi" w:hAnsiTheme="minorHAnsi" w:cstheme="minorHAnsi"/>
          <w:bCs/>
          <w:color w:val="000000"/>
          <w:sz w:val="22"/>
          <w:szCs w:val="22"/>
          <w:lang w:val="pl-PL"/>
        </w:rPr>
        <w:t>5</w:t>
      </w:r>
    </w:p>
    <w:p w14:paraId="64C52961" w14:textId="7AD03F83" w:rsidR="0040216E" w:rsidRPr="003C27DF" w:rsidRDefault="0040216E" w:rsidP="003C27DF">
      <w:pPr>
        <w:pStyle w:val="Domylnytekst"/>
        <w:tabs>
          <w:tab w:val="left" w:pos="284"/>
        </w:tabs>
        <w:jc w:val="center"/>
        <w:rPr>
          <w:rFonts w:asciiTheme="minorHAnsi" w:hAnsiTheme="minorHAnsi" w:cstheme="minorHAnsi"/>
          <w:b/>
          <w:color w:val="000000"/>
          <w:sz w:val="22"/>
          <w:szCs w:val="22"/>
          <w:u w:val="single"/>
          <w:lang w:val="pl-PL"/>
        </w:rPr>
      </w:pPr>
      <w:r w:rsidRPr="007A25B3">
        <w:rPr>
          <w:rFonts w:asciiTheme="minorHAnsi" w:hAnsiTheme="minorHAnsi" w:cstheme="minorHAnsi"/>
          <w:b/>
          <w:color w:val="000000"/>
          <w:sz w:val="22"/>
          <w:szCs w:val="22"/>
          <w:u w:val="single"/>
          <w:lang w:val="pl-PL"/>
        </w:rPr>
        <w:t>Zastrzeżenie dotyczące odstąpienia od Umowy</w:t>
      </w:r>
    </w:p>
    <w:p w14:paraId="7AD16585" w14:textId="77777777" w:rsidR="0040216E" w:rsidRPr="007A25B3" w:rsidRDefault="0040216E" w:rsidP="003C27DF">
      <w:pPr>
        <w:shd w:val="clear" w:color="auto" w:fill="FFFFFF"/>
        <w:jc w:val="both"/>
        <w:rPr>
          <w:rFonts w:asciiTheme="minorHAnsi" w:hAnsiTheme="minorHAnsi" w:cstheme="minorHAnsi"/>
          <w:color w:val="000000"/>
          <w:sz w:val="22"/>
          <w:szCs w:val="22"/>
        </w:rPr>
      </w:pPr>
      <w:r w:rsidRPr="007A25B3">
        <w:rPr>
          <w:rFonts w:asciiTheme="minorHAnsi" w:hAnsiTheme="minorHAnsi" w:cstheme="minorHAnsi"/>
          <w:color w:val="000000"/>
          <w:sz w:val="22"/>
          <w:szCs w:val="22"/>
        </w:rPr>
        <w:t>W razie zaistnienia istotnej zmiany okoliczności powodującej, że wykonanie Umowy nie leży w interesie publicznym, czego nie można było przewidzieć w chwili zawarcia Umowy lub dalsze wykonanie Umowy może zagrozić istotnemu interesowi bezpieczeństwa państwa lub bezpieczeństwu publicznemu, Zamawiający może odstąpić od Umowy w terminie 30 dni od powzięcia wiadomości o tych okolicznościach.</w:t>
      </w:r>
    </w:p>
    <w:p w14:paraId="4E30A61D" w14:textId="77777777" w:rsidR="0040216E" w:rsidRPr="007A25B3" w:rsidRDefault="0040216E" w:rsidP="0040216E">
      <w:pPr>
        <w:shd w:val="clear" w:color="auto" w:fill="FFFFFF"/>
        <w:spacing w:line="276" w:lineRule="auto"/>
        <w:jc w:val="center"/>
        <w:rPr>
          <w:rFonts w:asciiTheme="minorHAnsi" w:hAnsiTheme="minorHAnsi" w:cstheme="minorHAnsi"/>
          <w:bCs/>
          <w:color w:val="000000"/>
          <w:sz w:val="22"/>
          <w:szCs w:val="22"/>
        </w:rPr>
      </w:pPr>
    </w:p>
    <w:p w14:paraId="3B6177AF" w14:textId="77777777" w:rsidR="0040216E" w:rsidRPr="007A25B3" w:rsidRDefault="0040216E" w:rsidP="0040216E">
      <w:pPr>
        <w:shd w:val="clear" w:color="auto" w:fill="FFFFFF"/>
        <w:spacing w:line="276" w:lineRule="auto"/>
        <w:jc w:val="center"/>
        <w:rPr>
          <w:rFonts w:asciiTheme="minorHAnsi" w:hAnsiTheme="minorHAnsi" w:cstheme="minorHAnsi"/>
          <w:bCs/>
          <w:color w:val="000000"/>
          <w:sz w:val="22"/>
          <w:szCs w:val="22"/>
        </w:rPr>
      </w:pPr>
      <w:r w:rsidRPr="007A25B3">
        <w:rPr>
          <w:rFonts w:asciiTheme="minorHAnsi" w:hAnsiTheme="minorHAnsi" w:cstheme="minorHAnsi"/>
          <w:bCs/>
          <w:color w:val="000000"/>
          <w:sz w:val="22"/>
          <w:szCs w:val="22"/>
        </w:rPr>
        <w:t>§ 16</w:t>
      </w:r>
    </w:p>
    <w:p w14:paraId="2539438D" w14:textId="77777777" w:rsidR="0040216E" w:rsidRPr="007A25B3" w:rsidRDefault="0040216E" w:rsidP="0040216E">
      <w:pPr>
        <w:shd w:val="clear" w:color="auto" w:fill="FFFFFF"/>
        <w:spacing w:line="276" w:lineRule="auto"/>
        <w:jc w:val="center"/>
        <w:rPr>
          <w:rFonts w:asciiTheme="minorHAnsi" w:hAnsiTheme="minorHAnsi" w:cstheme="minorHAnsi"/>
          <w:b/>
          <w:color w:val="000000"/>
          <w:sz w:val="22"/>
          <w:szCs w:val="22"/>
          <w:u w:val="single"/>
        </w:rPr>
      </w:pPr>
      <w:r w:rsidRPr="007A25B3">
        <w:rPr>
          <w:rFonts w:asciiTheme="minorHAnsi" w:hAnsiTheme="minorHAnsi" w:cstheme="minorHAnsi"/>
          <w:b/>
          <w:color w:val="000000"/>
          <w:sz w:val="22"/>
          <w:szCs w:val="22"/>
          <w:u w:val="single"/>
        </w:rPr>
        <w:t>Warunki szczegółowe</w:t>
      </w:r>
    </w:p>
    <w:p w14:paraId="7BEB65F3" w14:textId="77777777" w:rsidR="0040216E" w:rsidRPr="007A25B3" w:rsidRDefault="0040216E" w:rsidP="003C27DF">
      <w:pPr>
        <w:ind w:right="-28"/>
        <w:jc w:val="both"/>
        <w:rPr>
          <w:rFonts w:asciiTheme="minorHAnsi" w:hAnsiTheme="minorHAnsi" w:cstheme="minorHAnsi"/>
          <w:color w:val="000000"/>
          <w:sz w:val="22"/>
          <w:szCs w:val="22"/>
        </w:rPr>
      </w:pPr>
      <w:r w:rsidRPr="007A25B3">
        <w:rPr>
          <w:rFonts w:asciiTheme="minorHAnsi" w:hAnsiTheme="minorHAnsi" w:cstheme="minorHAnsi"/>
          <w:color w:val="000000"/>
          <w:sz w:val="22"/>
          <w:szCs w:val="22"/>
        </w:rPr>
        <w:t>Wykonawca przyjmuje odpowiedzialność cywilną za wszelkie zawinione przez niego szkody osobiste i majątkowe wobec osób trzecich, które mogą powstać w związku z wykonywaniem Przedmiotu Umowy.</w:t>
      </w:r>
    </w:p>
    <w:p w14:paraId="10B32646" w14:textId="77777777" w:rsidR="0040216E" w:rsidRPr="007A25B3" w:rsidRDefault="0040216E" w:rsidP="0040216E">
      <w:pPr>
        <w:spacing w:line="276" w:lineRule="auto"/>
        <w:ind w:right="214"/>
        <w:jc w:val="both"/>
        <w:rPr>
          <w:rFonts w:asciiTheme="minorHAnsi" w:hAnsiTheme="minorHAnsi" w:cstheme="minorHAnsi"/>
          <w:sz w:val="22"/>
          <w:szCs w:val="22"/>
        </w:rPr>
      </w:pPr>
    </w:p>
    <w:p w14:paraId="43CFFCCF" w14:textId="77777777" w:rsidR="0040216E" w:rsidRPr="007A25B3" w:rsidRDefault="0040216E" w:rsidP="0040216E">
      <w:pPr>
        <w:jc w:val="center"/>
        <w:rPr>
          <w:rFonts w:asciiTheme="minorHAnsi" w:hAnsiTheme="minorHAnsi" w:cstheme="minorHAnsi"/>
          <w:bCs/>
          <w:sz w:val="22"/>
          <w:szCs w:val="22"/>
        </w:rPr>
      </w:pPr>
      <w:r w:rsidRPr="007A25B3">
        <w:rPr>
          <w:rFonts w:asciiTheme="minorHAnsi" w:hAnsiTheme="minorHAnsi" w:cstheme="minorHAnsi"/>
          <w:bCs/>
          <w:sz w:val="22"/>
          <w:szCs w:val="22"/>
        </w:rPr>
        <w:t>§ 17</w:t>
      </w:r>
    </w:p>
    <w:p w14:paraId="1D225F94" w14:textId="77777777" w:rsidR="0040216E" w:rsidRPr="003125C2" w:rsidRDefault="0040216E" w:rsidP="0040216E">
      <w:pPr>
        <w:jc w:val="center"/>
        <w:rPr>
          <w:rFonts w:asciiTheme="minorHAnsi" w:hAnsiTheme="minorHAnsi" w:cstheme="minorHAnsi"/>
          <w:b/>
          <w:sz w:val="22"/>
          <w:szCs w:val="22"/>
          <w:u w:val="single"/>
        </w:rPr>
      </w:pPr>
      <w:r w:rsidRPr="003125C2">
        <w:rPr>
          <w:rFonts w:asciiTheme="minorHAnsi" w:hAnsiTheme="minorHAnsi" w:cstheme="minorHAnsi"/>
          <w:b/>
          <w:sz w:val="22"/>
          <w:szCs w:val="22"/>
          <w:u w:val="single"/>
        </w:rPr>
        <w:t xml:space="preserve">Informacja dotycząca przetwarzania danych osobowych w TBS „Zieleń Miejska” Sp. z o.o. </w:t>
      </w:r>
    </w:p>
    <w:p w14:paraId="4541B074" w14:textId="77777777" w:rsidR="0040216E" w:rsidRPr="003125C2" w:rsidRDefault="0040216E" w:rsidP="003C27DF">
      <w:pPr>
        <w:jc w:val="both"/>
        <w:rPr>
          <w:rFonts w:asciiTheme="minorHAnsi" w:hAnsiTheme="minorHAnsi" w:cstheme="minorHAnsi"/>
          <w:sz w:val="22"/>
          <w:szCs w:val="22"/>
        </w:rPr>
      </w:pPr>
      <w:r w:rsidRPr="003125C2">
        <w:rPr>
          <w:rFonts w:asciiTheme="minorHAnsi" w:hAnsiTheme="minorHAnsi" w:cstheme="minorHAnsi"/>
          <w:sz w:val="22"/>
          <w:szCs w:val="22"/>
        </w:rPr>
        <w:t>Realizując obowiązek informacyjny,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 skrócie RODO informujemy, że:</w:t>
      </w:r>
    </w:p>
    <w:p w14:paraId="229E0068" w14:textId="2442D9DA" w:rsidR="0040216E" w:rsidRPr="003125C2" w:rsidRDefault="0040216E" w:rsidP="003C27DF">
      <w:pPr>
        <w:jc w:val="both"/>
        <w:rPr>
          <w:rFonts w:asciiTheme="minorHAnsi" w:hAnsiTheme="minorHAnsi" w:cstheme="minorHAnsi"/>
          <w:sz w:val="22"/>
          <w:szCs w:val="22"/>
        </w:rPr>
      </w:pPr>
      <w:r w:rsidRPr="003125C2">
        <w:rPr>
          <w:rFonts w:asciiTheme="minorHAnsi" w:hAnsiTheme="minorHAnsi" w:cstheme="minorHAnsi"/>
          <w:sz w:val="22"/>
          <w:szCs w:val="22"/>
        </w:rPr>
        <w:t xml:space="preserve">1. Administratorem Państwa danych osobowych   jest TBS „Zieleń Miejska” Sp. z o.o.  reprezentowana przez Prezesa Spółki. 05-800 Pruszków, ul. Gordziałkowskiego tel. 22 160-37-10, fax (22) 160-37-35, </w:t>
      </w:r>
      <w:r w:rsidR="003C27DF">
        <w:rPr>
          <w:rFonts w:asciiTheme="minorHAnsi" w:hAnsiTheme="minorHAnsi" w:cstheme="minorHAnsi"/>
          <w:sz w:val="22"/>
          <w:szCs w:val="22"/>
        </w:rPr>
        <w:t xml:space="preserve">            </w:t>
      </w:r>
      <w:r w:rsidRPr="003125C2">
        <w:rPr>
          <w:rFonts w:asciiTheme="minorHAnsi" w:hAnsiTheme="minorHAnsi" w:cstheme="minorHAnsi"/>
          <w:sz w:val="22"/>
          <w:szCs w:val="22"/>
        </w:rPr>
        <w:t xml:space="preserve">e-mail: </w:t>
      </w:r>
      <w:hyperlink r:id="rId8" w:history="1">
        <w:r w:rsidRPr="003125C2">
          <w:rPr>
            <w:rStyle w:val="Hipercze"/>
            <w:rFonts w:asciiTheme="minorHAnsi" w:hAnsiTheme="minorHAnsi" w:cstheme="minorHAnsi"/>
            <w:color w:val="auto"/>
            <w:sz w:val="22"/>
            <w:szCs w:val="22"/>
          </w:rPr>
          <w:t>tbszm@tbszm.com.pl</w:t>
        </w:r>
      </w:hyperlink>
      <w:r w:rsidRPr="003125C2">
        <w:rPr>
          <w:rFonts w:asciiTheme="minorHAnsi" w:hAnsiTheme="minorHAnsi" w:cstheme="minorHAnsi"/>
          <w:sz w:val="22"/>
          <w:szCs w:val="22"/>
        </w:rPr>
        <w:t xml:space="preserve"> </w:t>
      </w:r>
    </w:p>
    <w:p w14:paraId="1F6CB1FE" w14:textId="33AC570A" w:rsidR="0040216E" w:rsidRPr="003125C2" w:rsidRDefault="0040216E" w:rsidP="003C27DF">
      <w:pPr>
        <w:jc w:val="both"/>
        <w:rPr>
          <w:rFonts w:asciiTheme="minorHAnsi" w:hAnsiTheme="minorHAnsi" w:cstheme="minorHAnsi"/>
          <w:sz w:val="22"/>
          <w:szCs w:val="22"/>
        </w:rPr>
      </w:pPr>
      <w:r w:rsidRPr="003125C2">
        <w:rPr>
          <w:rFonts w:asciiTheme="minorHAnsi" w:hAnsiTheme="minorHAnsi" w:cstheme="minorHAnsi"/>
          <w:sz w:val="22"/>
          <w:szCs w:val="22"/>
        </w:rPr>
        <w:t xml:space="preserve">2. </w:t>
      </w:r>
      <w:r w:rsidRPr="003125C2">
        <w:rPr>
          <w:rFonts w:asciiTheme="minorHAnsi" w:hAnsiTheme="minorHAnsi" w:cstheme="minorHAnsi"/>
          <w:sz w:val="22"/>
          <w:szCs w:val="22"/>
          <w:lang w:eastAsia="pl-PL"/>
        </w:rPr>
        <w:t xml:space="preserve">W sprawach dotyczących przetwarzania danych osobowych oraz korzystania z praw związanych z ochroną danych osobowych możecie Państwo kontaktować się z Inspektorem Ochrony Danych </w:t>
      </w:r>
      <w:r w:rsidRPr="003125C2">
        <w:rPr>
          <w:rFonts w:asciiTheme="minorHAnsi" w:hAnsiTheme="minorHAnsi" w:cstheme="minorHAnsi"/>
          <w:sz w:val="22"/>
          <w:szCs w:val="22"/>
        </w:rPr>
        <w:t xml:space="preserve">e-mail: e-mail: </w:t>
      </w:r>
      <w:hyperlink r:id="rId9" w:history="1">
        <w:r w:rsidRPr="003125C2">
          <w:rPr>
            <w:rStyle w:val="Hipercze"/>
            <w:rFonts w:asciiTheme="minorHAnsi" w:hAnsiTheme="minorHAnsi" w:cstheme="minorHAnsi"/>
            <w:color w:val="auto"/>
            <w:sz w:val="22"/>
            <w:szCs w:val="22"/>
            <w:shd w:val="clear" w:color="auto" w:fill="FAFCFF"/>
          </w:rPr>
          <w:t>IOD@tbszm.com.pl</w:t>
        </w:r>
      </w:hyperlink>
      <w:r w:rsidRPr="003125C2">
        <w:rPr>
          <w:rFonts w:asciiTheme="minorHAnsi" w:hAnsiTheme="minorHAnsi" w:cstheme="minorHAnsi"/>
          <w:sz w:val="22"/>
          <w:szCs w:val="22"/>
        </w:rPr>
        <w:t xml:space="preserve">, telefonicznie 22 160 37 10 lub pisemnie pod adresem TBS „Zieleń Miejska” Sp. z o.o. ul. Gordziałkowskiego 9, 05-800 Pruszków </w:t>
      </w:r>
    </w:p>
    <w:p w14:paraId="27F52EB9" w14:textId="77777777" w:rsidR="0040216E" w:rsidRPr="003125C2" w:rsidRDefault="0040216E" w:rsidP="003C27DF">
      <w:pPr>
        <w:pStyle w:val="Akapitzlist"/>
        <w:pBdr>
          <w:top w:val="none" w:sz="4" w:space="0" w:color="000000"/>
          <w:left w:val="none" w:sz="4" w:space="0" w:color="000000"/>
          <w:bottom w:val="none" w:sz="4" w:space="0" w:color="000000"/>
          <w:right w:val="none" w:sz="4" w:space="0" w:color="000000"/>
          <w:between w:val="none" w:sz="4" w:space="0" w:color="000000"/>
        </w:pBdr>
        <w:suppressAutoHyphens w:val="0"/>
        <w:autoSpaceDE/>
        <w:ind w:left="0"/>
        <w:jc w:val="both"/>
        <w:rPr>
          <w:rFonts w:asciiTheme="minorHAnsi" w:hAnsiTheme="minorHAnsi" w:cstheme="minorHAnsi"/>
          <w:sz w:val="22"/>
          <w:szCs w:val="22"/>
        </w:rPr>
      </w:pPr>
      <w:r w:rsidRPr="003125C2">
        <w:rPr>
          <w:rFonts w:asciiTheme="minorHAnsi" w:hAnsiTheme="minorHAnsi" w:cstheme="minorHAnsi"/>
          <w:sz w:val="22"/>
          <w:szCs w:val="22"/>
        </w:rPr>
        <w:t>3. Dane osobowe będziemy przetwarzać w oparciu o przepisy prawa krajowego oraz lokalnego, w celach wskazanych poniżej:</w:t>
      </w:r>
    </w:p>
    <w:p w14:paraId="040E33B2" w14:textId="77777777" w:rsidR="0040216E" w:rsidRPr="003125C2" w:rsidRDefault="0040216E" w:rsidP="003C27DF">
      <w:pPr>
        <w:pStyle w:val="Akapitzlist"/>
        <w:numPr>
          <w:ilvl w:val="0"/>
          <w:numId w:val="21"/>
        </w:numPr>
        <w:pBdr>
          <w:top w:val="none" w:sz="4" w:space="0" w:color="000000"/>
          <w:left w:val="none" w:sz="4" w:space="0" w:color="000000"/>
          <w:bottom w:val="none" w:sz="4" w:space="0" w:color="000000"/>
          <w:right w:val="none" w:sz="4" w:space="0" w:color="000000"/>
          <w:between w:val="none" w:sz="4" w:space="0" w:color="000000"/>
        </w:pBdr>
        <w:suppressAutoHyphens w:val="0"/>
        <w:autoSpaceDE/>
        <w:ind w:left="850" w:hanging="283"/>
        <w:jc w:val="both"/>
        <w:rPr>
          <w:rFonts w:asciiTheme="minorHAnsi" w:hAnsiTheme="minorHAnsi" w:cstheme="minorHAnsi"/>
          <w:sz w:val="22"/>
          <w:szCs w:val="22"/>
        </w:rPr>
      </w:pPr>
      <w:r w:rsidRPr="003125C2">
        <w:rPr>
          <w:rFonts w:asciiTheme="minorHAnsi" w:hAnsiTheme="minorHAnsi" w:cstheme="minorHAnsi"/>
          <w:sz w:val="22"/>
          <w:szCs w:val="22"/>
        </w:rPr>
        <w:t>w celu wypełnienia obowiązków prawnych (art. 6 ust. 1 lit. c);</w:t>
      </w:r>
    </w:p>
    <w:p w14:paraId="2FE1E7E4" w14:textId="77777777" w:rsidR="0040216E" w:rsidRPr="003125C2" w:rsidRDefault="0040216E" w:rsidP="003C27DF">
      <w:pPr>
        <w:pStyle w:val="Akapitzlist"/>
        <w:numPr>
          <w:ilvl w:val="0"/>
          <w:numId w:val="21"/>
        </w:numPr>
        <w:pBdr>
          <w:top w:val="none" w:sz="4" w:space="0" w:color="000000"/>
          <w:left w:val="none" w:sz="4" w:space="0" w:color="000000"/>
          <w:bottom w:val="none" w:sz="4" w:space="0" w:color="000000"/>
          <w:right w:val="none" w:sz="4" w:space="0" w:color="000000"/>
          <w:between w:val="none" w:sz="4" w:space="0" w:color="000000"/>
        </w:pBdr>
        <w:suppressAutoHyphens w:val="0"/>
        <w:autoSpaceDE/>
        <w:ind w:left="850" w:hanging="283"/>
        <w:jc w:val="both"/>
        <w:rPr>
          <w:rFonts w:asciiTheme="minorHAnsi" w:hAnsiTheme="minorHAnsi" w:cstheme="minorHAnsi"/>
          <w:sz w:val="22"/>
          <w:szCs w:val="22"/>
        </w:rPr>
      </w:pPr>
      <w:r w:rsidRPr="003125C2">
        <w:rPr>
          <w:rFonts w:asciiTheme="minorHAnsi" w:hAnsiTheme="minorHAnsi" w:cstheme="minorHAnsi"/>
          <w:sz w:val="22"/>
          <w:szCs w:val="22"/>
        </w:rPr>
        <w:t>w celu realizacji umów (art. 6 ust. 1 lit. b RODO);</w:t>
      </w:r>
    </w:p>
    <w:p w14:paraId="0889E076" w14:textId="77777777" w:rsidR="0040216E" w:rsidRPr="003125C2" w:rsidRDefault="0040216E" w:rsidP="003C27DF">
      <w:pPr>
        <w:pStyle w:val="Akapitzlist"/>
        <w:numPr>
          <w:ilvl w:val="0"/>
          <w:numId w:val="21"/>
        </w:numPr>
        <w:pBdr>
          <w:top w:val="none" w:sz="4" w:space="0" w:color="000000"/>
          <w:left w:val="none" w:sz="4" w:space="0" w:color="000000"/>
          <w:bottom w:val="none" w:sz="4" w:space="0" w:color="000000"/>
          <w:right w:val="none" w:sz="4" w:space="0" w:color="000000"/>
          <w:between w:val="none" w:sz="4" w:space="0" w:color="000000"/>
        </w:pBdr>
        <w:suppressAutoHyphens w:val="0"/>
        <w:autoSpaceDE/>
        <w:ind w:left="850" w:hanging="283"/>
        <w:jc w:val="both"/>
        <w:rPr>
          <w:rFonts w:asciiTheme="minorHAnsi" w:hAnsiTheme="minorHAnsi" w:cstheme="minorHAnsi"/>
          <w:sz w:val="22"/>
          <w:szCs w:val="22"/>
        </w:rPr>
      </w:pPr>
      <w:r w:rsidRPr="003125C2">
        <w:rPr>
          <w:rFonts w:asciiTheme="minorHAnsi" w:hAnsiTheme="minorHAnsi" w:cstheme="minorHAnsi"/>
          <w:sz w:val="22"/>
          <w:szCs w:val="22"/>
        </w:rPr>
        <w:t>w celu wykonywania zadań realizowanych w interesie publicznym lub sprawowania władzy publicznej (art. 6 ust. 1 lit. e RODO).</w:t>
      </w:r>
    </w:p>
    <w:p w14:paraId="2C74BF0C" w14:textId="77777777" w:rsidR="0040216E" w:rsidRPr="003125C2" w:rsidRDefault="0040216E" w:rsidP="003C27DF">
      <w:pPr>
        <w:ind w:left="283"/>
        <w:jc w:val="both"/>
        <w:rPr>
          <w:rFonts w:asciiTheme="minorHAnsi" w:hAnsiTheme="minorHAnsi" w:cstheme="minorHAnsi"/>
          <w:sz w:val="22"/>
          <w:szCs w:val="22"/>
        </w:rPr>
      </w:pPr>
      <w:r w:rsidRPr="003125C2">
        <w:rPr>
          <w:rFonts w:asciiTheme="minorHAnsi" w:hAnsiTheme="minorHAnsi" w:cstheme="minorHAnsi"/>
          <w:sz w:val="22"/>
          <w:szCs w:val="22"/>
        </w:rPr>
        <w:t>Jeżeli przetwarzanie danych wynika z konieczności realizacji celów wskazanych w pkt 3, nie jest wymagana Państwa zgoda na przetwarzanie danych osobowych. W pozostałych przypadkach, podstawą przetwarzania będzie zgoda na przetwarzanie danych osobowych (art. 6 ust. 1 lit. b RODO). Wyrażenie zgody jest dobrowolne, można ją wycofać w dowolnym momencie. Wycofanie zgody nie wpływa na zgodność z prawem przetwarzania, którego dokonano przed jej wycofaniem.</w:t>
      </w:r>
    </w:p>
    <w:p w14:paraId="15D20155" w14:textId="77777777" w:rsidR="0040216E" w:rsidRPr="003125C2" w:rsidRDefault="0040216E" w:rsidP="003C27DF">
      <w:pPr>
        <w:pStyle w:val="Akapitzlist"/>
        <w:pBdr>
          <w:top w:val="none" w:sz="4" w:space="0" w:color="000000"/>
          <w:left w:val="none" w:sz="4" w:space="0" w:color="000000"/>
          <w:bottom w:val="none" w:sz="4" w:space="0" w:color="000000"/>
          <w:right w:val="none" w:sz="4" w:space="0" w:color="000000"/>
          <w:between w:val="none" w:sz="4" w:space="0" w:color="000000"/>
        </w:pBdr>
        <w:suppressAutoHyphens w:val="0"/>
        <w:autoSpaceDE/>
        <w:ind w:left="0"/>
        <w:jc w:val="both"/>
        <w:rPr>
          <w:rFonts w:asciiTheme="minorHAnsi" w:hAnsiTheme="minorHAnsi" w:cstheme="minorHAnsi"/>
          <w:sz w:val="22"/>
          <w:szCs w:val="22"/>
        </w:rPr>
      </w:pPr>
      <w:r w:rsidRPr="003125C2">
        <w:rPr>
          <w:rFonts w:asciiTheme="minorHAnsi" w:hAnsiTheme="minorHAnsi" w:cstheme="minorHAnsi"/>
          <w:sz w:val="22"/>
          <w:szCs w:val="22"/>
        </w:rPr>
        <w:t>4. W związku z przetwarzaniem danych w celach, o których mowa w pkt 3, Państwa dane osobowe mogą być udostępniane:</w:t>
      </w:r>
    </w:p>
    <w:p w14:paraId="3489E8C8" w14:textId="77777777" w:rsidR="0040216E" w:rsidRPr="003125C2" w:rsidRDefault="0040216E" w:rsidP="003C27DF">
      <w:pPr>
        <w:pStyle w:val="Akapitzlist"/>
        <w:numPr>
          <w:ilvl w:val="1"/>
          <w:numId w:val="20"/>
        </w:numPr>
        <w:pBdr>
          <w:top w:val="none" w:sz="4" w:space="0" w:color="000000"/>
          <w:left w:val="none" w:sz="4" w:space="0" w:color="000000"/>
          <w:bottom w:val="none" w:sz="4" w:space="0" w:color="000000"/>
          <w:right w:val="none" w:sz="4" w:space="0" w:color="000000"/>
          <w:between w:val="none" w:sz="4" w:space="0" w:color="000000"/>
        </w:pBdr>
        <w:suppressAutoHyphens w:val="0"/>
        <w:autoSpaceDE/>
        <w:spacing w:after="200"/>
        <w:ind w:left="850" w:hanging="283"/>
        <w:contextualSpacing/>
        <w:jc w:val="both"/>
        <w:rPr>
          <w:rFonts w:asciiTheme="minorHAnsi" w:hAnsiTheme="minorHAnsi" w:cstheme="minorHAnsi"/>
          <w:sz w:val="22"/>
          <w:szCs w:val="22"/>
        </w:rPr>
      </w:pPr>
      <w:r w:rsidRPr="003125C2">
        <w:rPr>
          <w:rFonts w:asciiTheme="minorHAnsi" w:hAnsiTheme="minorHAnsi" w:cstheme="minorHAnsi"/>
          <w:sz w:val="22"/>
          <w:szCs w:val="22"/>
        </w:rPr>
        <w:t>organom władzy publicznej oraz podmiotom wykonującym zadania publiczne lub działającym na zlecenie organów władzy publicznej, w zakresie i w celach, które wynikają z przepisów powszechnie obowiązującego prawa;</w:t>
      </w:r>
    </w:p>
    <w:p w14:paraId="29B3FE66" w14:textId="77777777" w:rsidR="0040216E" w:rsidRPr="003125C2" w:rsidRDefault="0040216E" w:rsidP="003C27DF">
      <w:pPr>
        <w:pStyle w:val="Akapitzlist"/>
        <w:numPr>
          <w:ilvl w:val="1"/>
          <w:numId w:val="20"/>
        </w:numPr>
        <w:pBdr>
          <w:top w:val="none" w:sz="4" w:space="0" w:color="000000"/>
          <w:left w:val="none" w:sz="4" w:space="0" w:color="000000"/>
          <w:bottom w:val="none" w:sz="4" w:space="0" w:color="000000"/>
          <w:right w:val="none" w:sz="4" w:space="0" w:color="000000"/>
          <w:between w:val="none" w:sz="4" w:space="0" w:color="000000"/>
        </w:pBdr>
        <w:suppressAutoHyphens w:val="0"/>
        <w:autoSpaceDE/>
        <w:spacing w:after="200"/>
        <w:ind w:left="850" w:hanging="283"/>
        <w:contextualSpacing/>
        <w:jc w:val="both"/>
        <w:rPr>
          <w:rFonts w:asciiTheme="minorHAnsi" w:hAnsiTheme="minorHAnsi" w:cstheme="minorHAnsi"/>
          <w:sz w:val="22"/>
          <w:szCs w:val="22"/>
        </w:rPr>
      </w:pPr>
      <w:r w:rsidRPr="003125C2">
        <w:rPr>
          <w:rFonts w:asciiTheme="minorHAnsi" w:hAnsiTheme="minorHAnsi" w:cstheme="minorHAnsi"/>
          <w:sz w:val="22"/>
          <w:szCs w:val="22"/>
        </w:rPr>
        <w:t xml:space="preserve">osobom wnioskującym o dostęp do informacji publicznej w trybie ustawy o dostępnie do informacji publicznej, w przypadku, w którym nie zachodzi podstawa do ograniczenia dostępu zgodnie z art. 5 Ustawy o dostępnie do informacji publicznej z dnia 6 września 2001 r. (Dz.U. z 2019 r. poz. 1429 z </w:t>
      </w:r>
      <w:proofErr w:type="spellStart"/>
      <w:r w:rsidRPr="003125C2">
        <w:rPr>
          <w:rFonts w:asciiTheme="minorHAnsi" w:hAnsiTheme="minorHAnsi" w:cstheme="minorHAnsi"/>
          <w:sz w:val="22"/>
          <w:szCs w:val="22"/>
        </w:rPr>
        <w:t>póź</w:t>
      </w:r>
      <w:proofErr w:type="spellEnd"/>
      <w:r w:rsidRPr="003125C2">
        <w:rPr>
          <w:rFonts w:asciiTheme="minorHAnsi" w:hAnsiTheme="minorHAnsi" w:cstheme="minorHAnsi"/>
          <w:sz w:val="22"/>
          <w:szCs w:val="22"/>
        </w:rPr>
        <w:t>. zm.), z zachowaniem zasad wynikających z przepisów o ochronie danych osobowych (</w:t>
      </w:r>
      <w:proofErr w:type="spellStart"/>
      <w:r w:rsidRPr="003125C2">
        <w:rPr>
          <w:rFonts w:asciiTheme="minorHAnsi" w:hAnsiTheme="minorHAnsi" w:cstheme="minorHAnsi"/>
          <w:sz w:val="22"/>
          <w:szCs w:val="22"/>
        </w:rPr>
        <w:t>anonimizacja</w:t>
      </w:r>
      <w:proofErr w:type="spellEnd"/>
      <w:r w:rsidRPr="003125C2">
        <w:rPr>
          <w:rFonts w:asciiTheme="minorHAnsi" w:hAnsiTheme="minorHAnsi" w:cstheme="minorHAnsi"/>
          <w:sz w:val="22"/>
          <w:szCs w:val="22"/>
        </w:rPr>
        <w:t xml:space="preserve"> danych osobowych).</w:t>
      </w:r>
    </w:p>
    <w:p w14:paraId="79335C4D" w14:textId="77777777" w:rsidR="0040216E" w:rsidRPr="003125C2" w:rsidRDefault="0040216E" w:rsidP="003C27DF">
      <w:pPr>
        <w:pStyle w:val="Akapitzlist"/>
        <w:pBdr>
          <w:top w:val="none" w:sz="4" w:space="0" w:color="000000"/>
          <w:left w:val="none" w:sz="4" w:space="0" w:color="000000"/>
          <w:bottom w:val="none" w:sz="4" w:space="0" w:color="000000"/>
          <w:right w:val="none" w:sz="4" w:space="0" w:color="000000"/>
          <w:between w:val="none" w:sz="4" w:space="0" w:color="000000"/>
        </w:pBdr>
        <w:suppressAutoHyphens w:val="0"/>
        <w:autoSpaceDE/>
        <w:spacing w:after="200"/>
        <w:ind w:left="0"/>
        <w:contextualSpacing/>
        <w:jc w:val="both"/>
        <w:rPr>
          <w:rFonts w:asciiTheme="minorHAnsi" w:hAnsiTheme="minorHAnsi" w:cstheme="minorHAnsi"/>
          <w:sz w:val="22"/>
          <w:szCs w:val="22"/>
        </w:rPr>
      </w:pPr>
      <w:r w:rsidRPr="003125C2">
        <w:rPr>
          <w:rFonts w:asciiTheme="minorHAnsi" w:hAnsiTheme="minorHAnsi" w:cstheme="minorHAnsi"/>
          <w:sz w:val="22"/>
          <w:szCs w:val="22"/>
        </w:rPr>
        <w:t>5. Dane osobowe nie będą przekazywane do państwa trzeciego, chyba że wynika to z odrębnych przepisów prawa, nie będą profilowane i nie będą służyły zautomatyzowanemu podejmowaniu decyzji.</w:t>
      </w:r>
    </w:p>
    <w:p w14:paraId="42690097" w14:textId="77777777" w:rsidR="0040216E" w:rsidRPr="003125C2" w:rsidRDefault="0040216E" w:rsidP="003C27DF">
      <w:pPr>
        <w:pStyle w:val="Akapitzlist"/>
        <w:pBdr>
          <w:top w:val="none" w:sz="4" w:space="0" w:color="000000"/>
          <w:left w:val="none" w:sz="4" w:space="0" w:color="000000"/>
          <w:bottom w:val="none" w:sz="4" w:space="0" w:color="000000"/>
          <w:right w:val="none" w:sz="4" w:space="0" w:color="000000"/>
          <w:between w:val="none" w:sz="4" w:space="0" w:color="000000"/>
        </w:pBdr>
        <w:suppressAutoHyphens w:val="0"/>
        <w:autoSpaceDE/>
        <w:spacing w:after="200"/>
        <w:ind w:left="283" w:hanging="283"/>
        <w:contextualSpacing/>
        <w:jc w:val="both"/>
        <w:rPr>
          <w:rFonts w:asciiTheme="minorHAnsi" w:hAnsiTheme="minorHAnsi" w:cstheme="minorHAnsi"/>
          <w:sz w:val="22"/>
          <w:szCs w:val="22"/>
        </w:rPr>
      </w:pPr>
      <w:r w:rsidRPr="003125C2">
        <w:rPr>
          <w:rFonts w:asciiTheme="minorHAnsi" w:hAnsiTheme="minorHAnsi" w:cstheme="minorHAnsi"/>
          <w:sz w:val="22"/>
          <w:szCs w:val="22"/>
        </w:rPr>
        <w:t>6. Państwa dane osobowe będą przechowywane zgodnie z wymogami przepisów archiwalnych, przez okres wskazany w Rzeczowym Wykazie Akt (Ustawa o narodowym zasobie archiwalnym i archiwach z dn. 14 lipca 1983 r. ze zm.).</w:t>
      </w:r>
    </w:p>
    <w:p w14:paraId="51487C31" w14:textId="77777777" w:rsidR="0040216E" w:rsidRPr="003125C2" w:rsidRDefault="0040216E" w:rsidP="003C27DF">
      <w:pPr>
        <w:pStyle w:val="Akapitzlist"/>
        <w:pBdr>
          <w:top w:val="none" w:sz="4" w:space="0" w:color="000000"/>
          <w:left w:val="none" w:sz="4" w:space="0" w:color="000000"/>
          <w:bottom w:val="none" w:sz="4" w:space="0" w:color="000000"/>
          <w:right w:val="none" w:sz="4" w:space="0" w:color="000000"/>
          <w:between w:val="none" w:sz="4" w:space="0" w:color="000000"/>
        </w:pBdr>
        <w:suppressAutoHyphens w:val="0"/>
        <w:autoSpaceDE/>
        <w:spacing w:after="200"/>
        <w:ind w:left="0"/>
        <w:contextualSpacing/>
        <w:jc w:val="both"/>
        <w:rPr>
          <w:rFonts w:asciiTheme="minorHAnsi" w:hAnsiTheme="minorHAnsi" w:cstheme="minorHAnsi"/>
          <w:sz w:val="22"/>
          <w:szCs w:val="22"/>
        </w:rPr>
      </w:pPr>
      <w:r w:rsidRPr="003125C2">
        <w:rPr>
          <w:rFonts w:asciiTheme="minorHAnsi" w:hAnsiTheme="minorHAnsi" w:cstheme="minorHAnsi"/>
          <w:sz w:val="22"/>
          <w:szCs w:val="22"/>
        </w:rPr>
        <w:t>7. Osoba, której dane są przetwarzane ma prawo do:</w:t>
      </w:r>
    </w:p>
    <w:p w14:paraId="64D14DBF" w14:textId="77777777" w:rsidR="0040216E" w:rsidRPr="003125C2" w:rsidRDefault="0040216E" w:rsidP="003C27DF">
      <w:pPr>
        <w:pStyle w:val="Akapitzlist"/>
        <w:numPr>
          <w:ilvl w:val="0"/>
          <w:numId w:val="19"/>
        </w:numPr>
        <w:pBdr>
          <w:top w:val="none" w:sz="4" w:space="0" w:color="000000"/>
          <w:left w:val="none" w:sz="4" w:space="0" w:color="000000"/>
          <w:bottom w:val="none" w:sz="4" w:space="0" w:color="000000"/>
          <w:right w:val="none" w:sz="4" w:space="0" w:color="000000"/>
          <w:between w:val="none" w:sz="4" w:space="0" w:color="000000"/>
        </w:pBdr>
        <w:suppressAutoHyphens w:val="0"/>
        <w:autoSpaceDE/>
        <w:spacing w:after="200"/>
        <w:ind w:left="851" w:hanging="284"/>
        <w:contextualSpacing/>
        <w:jc w:val="both"/>
        <w:rPr>
          <w:rFonts w:asciiTheme="minorHAnsi" w:hAnsiTheme="minorHAnsi" w:cstheme="minorHAnsi"/>
          <w:sz w:val="22"/>
          <w:szCs w:val="22"/>
        </w:rPr>
      </w:pPr>
      <w:r w:rsidRPr="003125C2">
        <w:rPr>
          <w:rFonts w:asciiTheme="minorHAnsi" w:hAnsiTheme="minorHAnsi" w:cstheme="minorHAnsi"/>
          <w:sz w:val="22"/>
          <w:szCs w:val="22"/>
        </w:rPr>
        <w:t>dostępu do swoich danych osobowych – art. 15 RODO;</w:t>
      </w:r>
    </w:p>
    <w:p w14:paraId="4CA09272" w14:textId="77777777" w:rsidR="0040216E" w:rsidRPr="003125C2" w:rsidRDefault="0040216E" w:rsidP="003C27DF">
      <w:pPr>
        <w:pStyle w:val="Akapitzlist"/>
        <w:numPr>
          <w:ilvl w:val="0"/>
          <w:numId w:val="19"/>
        </w:numPr>
        <w:pBdr>
          <w:top w:val="none" w:sz="4" w:space="0" w:color="000000"/>
          <w:left w:val="none" w:sz="4" w:space="0" w:color="000000"/>
          <w:bottom w:val="none" w:sz="4" w:space="0" w:color="000000"/>
          <w:right w:val="none" w:sz="4" w:space="0" w:color="000000"/>
          <w:between w:val="none" w:sz="4" w:space="0" w:color="000000"/>
        </w:pBdr>
        <w:suppressAutoHyphens w:val="0"/>
        <w:autoSpaceDE/>
        <w:spacing w:after="200"/>
        <w:ind w:left="851" w:hanging="284"/>
        <w:contextualSpacing/>
        <w:jc w:val="both"/>
        <w:rPr>
          <w:rFonts w:asciiTheme="minorHAnsi" w:hAnsiTheme="minorHAnsi" w:cstheme="minorHAnsi"/>
          <w:sz w:val="22"/>
          <w:szCs w:val="22"/>
        </w:rPr>
      </w:pPr>
      <w:r w:rsidRPr="003125C2">
        <w:rPr>
          <w:rFonts w:asciiTheme="minorHAnsi" w:hAnsiTheme="minorHAnsi" w:cstheme="minorHAnsi"/>
          <w:sz w:val="22"/>
          <w:szCs w:val="22"/>
        </w:rPr>
        <w:t>sprostowania danych osobowych – art. 16 RODO;</w:t>
      </w:r>
    </w:p>
    <w:p w14:paraId="471EF522" w14:textId="77777777" w:rsidR="0040216E" w:rsidRPr="003125C2" w:rsidRDefault="0040216E" w:rsidP="003C27DF">
      <w:pPr>
        <w:pStyle w:val="Akapitzlist"/>
        <w:numPr>
          <w:ilvl w:val="0"/>
          <w:numId w:val="19"/>
        </w:numPr>
        <w:pBdr>
          <w:top w:val="none" w:sz="4" w:space="0" w:color="000000"/>
          <w:left w:val="none" w:sz="4" w:space="0" w:color="000000"/>
          <w:bottom w:val="none" w:sz="4" w:space="0" w:color="000000"/>
          <w:right w:val="none" w:sz="4" w:space="0" w:color="000000"/>
          <w:between w:val="none" w:sz="4" w:space="0" w:color="000000"/>
        </w:pBdr>
        <w:suppressAutoHyphens w:val="0"/>
        <w:autoSpaceDE/>
        <w:spacing w:after="200"/>
        <w:ind w:left="851" w:hanging="284"/>
        <w:contextualSpacing/>
        <w:jc w:val="both"/>
        <w:rPr>
          <w:rFonts w:asciiTheme="minorHAnsi" w:hAnsiTheme="minorHAnsi" w:cstheme="minorHAnsi"/>
          <w:sz w:val="22"/>
          <w:szCs w:val="22"/>
        </w:rPr>
      </w:pPr>
      <w:r w:rsidRPr="003125C2">
        <w:rPr>
          <w:rFonts w:asciiTheme="minorHAnsi" w:hAnsiTheme="minorHAnsi" w:cstheme="minorHAnsi"/>
          <w:sz w:val="22"/>
          <w:szCs w:val="22"/>
        </w:rPr>
        <w:t>żądania od Administratora ograniczenia przetwarzania danych osobowych, z zastrzeżeniem przypadków, o których mowa w art. 18 ust. 2 RODO;</w:t>
      </w:r>
    </w:p>
    <w:p w14:paraId="09AEEB67" w14:textId="77777777" w:rsidR="0040216E" w:rsidRPr="003125C2" w:rsidRDefault="0040216E" w:rsidP="003C27DF">
      <w:pPr>
        <w:pStyle w:val="Akapitzlist"/>
        <w:numPr>
          <w:ilvl w:val="0"/>
          <w:numId w:val="19"/>
        </w:numPr>
        <w:pBdr>
          <w:top w:val="none" w:sz="4" w:space="0" w:color="000000"/>
          <w:left w:val="none" w:sz="4" w:space="0" w:color="000000"/>
          <w:bottom w:val="none" w:sz="4" w:space="0" w:color="000000"/>
          <w:right w:val="none" w:sz="4" w:space="0" w:color="000000"/>
          <w:between w:val="none" w:sz="4" w:space="0" w:color="000000"/>
        </w:pBdr>
        <w:suppressAutoHyphens w:val="0"/>
        <w:autoSpaceDE/>
        <w:spacing w:after="200"/>
        <w:ind w:left="851" w:hanging="284"/>
        <w:contextualSpacing/>
        <w:jc w:val="both"/>
        <w:rPr>
          <w:rFonts w:asciiTheme="minorHAnsi" w:hAnsiTheme="minorHAnsi" w:cstheme="minorHAnsi"/>
          <w:sz w:val="22"/>
          <w:szCs w:val="22"/>
        </w:rPr>
      </w:pPr>
      <w:r w:rsidRPr="003125C2">
        <w:rPr>
          <w:rFonts w:asciiTheme="minorHAnsi" w:hAnsiTheme="minorHAnsi" w:cstheme="minorHAnsi"/>
          <w:sz w:val="22"/>
          <w:szCs w:val="22"/>
        </w:rPr>
        <w:t>wniesienia skargi do Prezesa Urzędu Ochrony Danych Osobowych (na adres Urzędu Ochrony Danych Osobowych, ul. Stawki 2, 00-193 Warszawa), gdy uzna, że przetwarzanie danych osobowych narusza przepisy RODO .</w:t>
      </w:r>
    </w:p>
    <w:p w14:paraId="16897DED" w14:textId="77777777" w:rsidR="0040216E" w:rsidRPr="003125C2" w:rsidRDefault="0040216E" w:rsidP="003C27DF">
      <w:pPr>
        <w:pStyle w:val="Akapitzlist"/>
        <w:pBdr>
          <w:top w:val="none" w:sz="4" w:space="0" w:color="000000"/>
          <w:left w:val="none" w:sz="4" w:space="0" w:color="000000"/>
          <w:bottom w:val="none" w:sz="4" w:space="0" w:color="000000"/>
          <w:right w:val="none" w:sz="4" w:space="0" w:color="000000"/>
          <w:between w:val="none" w:sz="4" w:space="0" w:color="000000"/>
        </w:pBdr>
        <w:suppressAutoHyphens w:val="0"/>
        <w:autoSpaceDE/>
        <w:spacing w:after="200"/>
        <w:ind w:left="283"/>
        <w:contextualSpacing/>
        <w:jc w:val="both"/>
        <w:rPr>
          <w:rFonts w:asciiTheme="minorHAnsi" w:hAnsiTheme="minorHAnsi" w:cstheme="minorHAnsi"/>
          <w:sz w:val="22"/>
          <w:szCs w:val="22"/>
        </w:rPr>
      </w:pPr>
      <w:r w:rsidRPr="003125C2">
        <w:rPr>
          <w:rFonts w:asciiTheme="minorHAnsi" w:hAnsiTheme="minorHAnsi" w:cstheme="minorHAnsi"/>
          <w:sz w:val="22"/>
          <w:szCs w:val="22"/>
        </w:rPr>
        <w:t>8. Ze względu na fakt, że przetwarzanie danych osobowych jest niezbędne do wypełnienia obowiązku prawnego ciążącego na Administratorze, realizacji zadań wykonywanych w interesie publicznym lub sprawowania władzy publicznej, nie przysługuje Państwu prawo do usunięcia danych osobowych- art. 17 ust.3 lit. b, d lub e RODO; prawo do przenoszenia danych osobowych, o którym mowa w art. 20 RODO oraz prawo do sprzeciwu wobec przetwarzania danych osobowych.</w:t>
      </w:r>
    </w:p>
    <w:p w14:paraId="33B0A6B8" w14:textId="77777777" w:rsidR="0040216E" w:rsidRPr="003125C2" w:rsidRDefault="0040216E" w:rsidP="003C27DF">
      <w:pPr>
        <w:jc w:val="both"/>
        <w:rPr>
          <w:rFonts w:asciiTheme="minorHAnsi" w:hAnsiTheme="minorHAnsi" w:cstheme="minorHAnsi"/>
          <w:sz w:val="22"/>
          <w:szCs w:val="22"/>
        </w:rPr>
      </w:pPr>
      <w:r w:rsidRPr="003125C2">
        <w:rPr>
          <w:rFonts w:asciiTheme="minorHAnsi" w:hAnsiTheme="minorHAnsi" w:cstheme="minorHAnsi"/>
          <w:sz w:val="22"/>
          <w:szCs w:val="22"/>
        </w:rPr>
        <w:t xml:space="preserve">Wykonawca zobowiązuje się do zapoznania z informacją o przetwarzaniu danych osobowych w TBS „Zieleń Miejska” sp. z o.o., wszystkich pracowników realizujących zadanie lub Podwykonawców, których dane osobowe będą przekazane do TBS „Zieleń Miejska” sp. z o.o.. </w:t>
      </w:r>
    </w:p>
    <w:p w14:paraId="1AF8AE79" w14:textId="77777777" w:rsidR="0040216E" w:rsidRPr="007A25B3" w:rsidRDefault="0040216E" w:rsidP="0040216E">
      <w:pPr>
        <w:spacing w:line="276" w:lineRule="auto"/>
        <w:ind w:right="214"/>
        <w:jc w:val="both"/>
        <w:rPr>
          <w:rFonts w:asciiTheme="minorHAnsi" w:hAnsiTheme="minorHAnsi" w:cstheme="minorHAnsi"/>
          <w:color w:val="FF0000"/>
          <w:sz w:val="22"/>
          <w:szCs w:val="22"/>
        </w:rPr>
      </w:pPr>
    </w:p>
    <w:p w14:paraId="514A1253" w14:textId="77777777" w:rsidR="0040216E" w:rsidRPr="007A25B3" w:rsidRDefault="0040216E" w:rsidP="0040216E">
      <w:pPr>
        <w:shd w:val="clear" w:color="auto" w:fill="FFFFFF"/>
        <w:spacing w:line="276" w:lineRule="auto"/>
        <w:jc w:val="center"/>
        <w:rPr>
          <w:rFonts w:asciiTheme="minorHAnsi" w:hAnsiTheme="minorHAnsi" w:cstheme="minorHAnsi"/>
          <w:bCs/>
          <w:color w:val="000000"/>
          <w:sz w:val="22"/>
          <w:szCs w:val="22"/>
        </w:rPr>
      </w:pPr>
      <w:r w:rsidRPr="007A25B3">
        <w:rPr>
          <w:rFonts w:asciiTheme="minorHAnsi" w:hAnsiTheme="minorHAnsi" w:cstheme="minorHAnsi"/>
          <w:bCs/>
          <w:color w:val="000000"/>
          <w:sz w:val="22"/>
          <w:szCs w:val="22"/>
        </w:rPr>
        <w:t>§ 18</w:t>
      </w:r>
    </w:p>
    <w:p w14:paraId="278787F8" w14:textId="2FBAA2D1" w:rsidR="0040216E" w:rsidRPr="007A25B3" w:rsidRDefault="0040216E" w:rsidP="003125C2">
      <w:pPr>
        <w:shd w:val="clear" w:color="auto" w:fill="FFFFFF"/>
        <w:jc w:val="center"/>
        <w:rPr>
          <w:rFonts w:asciiTheme="minorHAnsi" w:hAnsiTheme="minorHAnsi" w:cstheme="minorHAnsi"/>
          <w:b/>
          <w:color w:val="000000"/>
          <w:sz w:val="22"/>
          <w:szCs w:val="22"/>
          <w:u w:val="single"/>
        </w:rPr>
      </w:pPr>
      <w:r w:rsidRPr="007A25B3">
        <w:rPr>
          <w:rFonts w:asciiTheme="minorHAnsi" w:hAnsiTheme="minorHAnsi" w:cstheme="minorHAnsi"/>
          <w:b/>
          <w:color w:val="000000"/>
          <w:sz w:val="22"/>
          <w:szCs w:val="22"/>
          <w:u w:val="single"/>
        </w:rPr>
        <w:t>Postanowienia końcowe</w:t>
      </w:r>
    </w:p>
    <w:p w14:paraId="1577FF6D" w14:textId="77777777" w:rsidR="0040216E" w:rsidRPr="007A25B3" w:rsidRDefault="0040216E" w:rsidP="003125C2">
      <w:pPr>
        <w:numPr>
          <w:ilvl w:val="0"/>
          <w:numId w:val="4"/>
        </w:numPr>
        <w:shd w:val="clear" w:color="auto" w:fill="FFFFFF"/>
        <w:tabs>
          <w:tab w:val="clear" w:pos="397"/>
          <w:tab w:val="num" w:pos="284"/>
        </w:tabs>
        <w:ind w:left="284" w:hanging="284"/>
        <w:jc w:val="both"/>
        <w:rPr>
          <w:rFonts w:asciiTheme="minorHAnsi" w:hAnsiTheme="minorHAnsi" w:cstheme="minorHAnsi"/>
          <w:color w:val="000000"/>
          <w:sz w:val="22"/>
          <w:szCs w:val="22"/>
        </w:rPr>
      </w:pPr>
      <w:r w:rsidRPr="007A25B3">
        <w:rPr>
          <w:rFonts w:asciiTheme="minorHAnsi" w:hAnsiTheme="minorHAnsi" w:cstheme="minorHAnsi"/>
          <w:color w:val="000000"/>
          <w:sz w:val="22"/>
          <w:szCs w:val="22"/>
        </w:rPr>
        <w:t xml:space="preserve">W sprawach nieuregulowanych niniejszą Umową stosuje się przepisy, ustawy Prawo zamówień publicznych, Prawa budowlanego Kodeksu cywilnego, Kodeksu pracy, Ustawy o szczególnych rozwiązaniach związanych z zapobieganiem, przeciwdziałaniem i zwalczaniem COVID-19, innych chorób zakaźnych oraz wywołanych nimi sytuacji kryzysowych wraz z rozporządzeniami wykonawczymi oraz inne właściwe przepisy prawa powszechnie obowiązującego. </w:t>
      </w:r>
    </w:p>
    <w:p w14:paraId="378EB344" w14:textId="77777777" w:rsidR="0040216E" w:rsidRPr="007A25B3" w:rsidRDefault="0040216E" w:rsidP="003125C2">
      <w:pPr>
        <w:numPr>
          <w:ilvl w:val="0"/>
          <w:numId w:val="4"/>
        </w:numPr>
        <w:shd w:val="clear" w:color="auto" w:fill="FFFFFF"/>
        <w:tabs>
          <w:tab w:val="clear" w:pos="397"/>
          <w:tab w:val="num" w:pos="284"/>
        </w:tabs>
        <w:ind w:left="284" w:hanging="284"/>
        <w:jc w:val="both"/>
        <w:rPr>
          <w:rFonts w:asciiTheme="minorHAnsi" w:hAnsiTheme="minorHAnsi" w:cstheme="minorHAnsi"/>
          <w:color w:val="000000"/>
          <w:sz w:val="22"/>
          <w:szCs w:val="22"/>
        </w:rPr>
      </w:pPr>
      <w:r w:rsidRPr="007A25B3">
        <w:rPr>
          <w:rFonts w:asciiTheme="minorHAnsi" w:hAnsiTheme="minorHAnsi" w:cstheme="minorHAnsi"/>
          <w:color w:val="000000"/>
          <w:sz w:val="22"/>
          <w:szCs w:val="22"/>
        </w:rPr>
        <w:t>Wszelkie spory wynikające z realizacji treści niniejszej Umowy, w przypadku nie osiągnięcia porozumienia w drodze bezpośrednich negocjacji, poddawane będą rozpoznaniu przez Sąd właściwy dla siedziby dla Zamawiającego.</w:t>
      </w:r>
    </w:p>
    <w:p w14:paraId="78801A28" w14:textId="77777777" w:rsidR="0040216E" w:rsidRPr="007A25B3" w:rsidRDefault="0040216E" w:rsidP="003125C2">
      <w:pPr>
        <w:numPr>
          <w:ilvl w:val="0"/>
          <w:numId w:val="4"/>
        </w:numPr>
        <w:shd w:val="clear" w:color="auto" w:fill="FFFFFF"/>
        <w:tabs>
          <w:tab w:val="clear" w:pos="397"/>
          <w:tab w:val="num" w:pos="284"/>
        </w:tabs>
        <w:ind w:left="284" w:hanging="284"/>
        <w:jc w:val="both"/>
        <w:rPr>
          <w:rFonts w:asciiTheme="minorHAnsi" w:hAnsiTheme="minorHAnsi" w:cstheme="minorHAnsi"/>
          <w:color w:val="000000"/>
          <w:sz w:val="22"/>
          <w:szCs w:val="22"/>
        </w:rPr>
      </w:pPr>
      <w:r w:rsidRPr="007A25B3">
        <w:rPr>
          <w:rFonts w:asciiTheme="minorHAnsi" w:hAnsiTheme="minorHAnsi" w:cstheme="minorHAnsi"/>
          <w:color w:val="000000"/>
          <w:sz w:val="22"/>
          <w:szCs w:val="22"/>
        </w:rPr>
        <w:t>Zmiana treści Umowy, pod rygorem nieważności, może nastąpić za zgodą stron w formie pisemnej w postaci aneksu.</w:t>
      </w:r>
    </w:p>
    <w:p w14:paraId="6578644B" w14:textId="77777777" w:rsidR="0040216E" w:rsidRPr="007A25B3" w:rsidRDefault="0040216E" w:rsidP="003125C2">
      <w:pPr>
        <w:numPr>
          <w:ilvl w:val="0"/>
          <w:numId w:val="4"/>
        </w:numPr>
        <w:shd w:val="clear" w:color="auto" w:fill="FFFFFF"/>
        <w:tabs>
          <w:tab w:val="clear" w:pos="397"/>
          <w:tab w:val="num" w:pos="284"/>
        </w:tabs>
        <w:ind w:left="284" w:right="-28" w:hanging="284"/>
        <w:jc w:val="both"/>
        <w:rPr>
          <w:rFonts w:asciiTheme="minorHAnsi" w:hAnsiTheme="minorHAnsi" w:cstheme="minorHAnsi"/>
          <w:color w:val="000000"/>
          <w:sz w:val="22"/>
          <w:szCs w:val="22"/>
        </w:rPr>
      </w:pPr>
      <w:r w:rsidRPr="007A25B3">
        <w:rPr>
          <w:rFonts w:asciiTheme="minorHAnsi" w:hAnsiTheme="minorHAnsi" w:cstheme="minorHAnsi"/>
          <w:color w:val="000000"/>
          <w:sz w:val="22"/>
          <w:szCs w:val="22"/>
        </w:rPr>
        <w:t>Bez zgody Zamawiającego Wykonawca nie ma prawa przelewu wierzytelności na osobę trzecią (art. 509 k.c.).</w:t>
      </w:r>
    </w:p>
    <w:p w14:paraId="56AC8383" w14:textId="77777777" w:rsidR="0040216E" w:rsidRPr="007A25B3" w:rsidRDefault="0040216E" w:rsidP="003125C2">
      <w:pPr>
        <w:numPr>
          <w:ilvl w:val="0"/>
          <w:numId w:val="4"/>
        </w:numPr>
        <w:shd w:val="clear" w:color="auto" w:fill="FFFFFF"/>
        <w:tabs>
          <w:tab w:val="clear" w:pos="397"/>
          <w:tab w:val="num" w:pos="284"/>
        </w:tabs>
        <w:ind w:left="284" w:right="-28" w:hanging="284"/>
        <w:jc w:val="both"/>
        <w:rPr>
          <w:rFonts w:asciiTheme="minorHAnsi" w:hAnsiTheme="minorHAnsi" w:cstheme="minorHAnsi"/>
          <w:color w:val="000000"/>
          <w:sz w:val="22"/>
          <w:szCs w:val="22"/>
        </w:rPr>
      </w:pPr>
      <w:r w:rsidRPr="007A25B3">
        <w:rPr>
          <w:rFonts w:asciiTheme="minorHAnsi" w:hAnsiTheme="minorHAnsi" w:cstheme="minorHAnsi"/>
          <w:color w:val="000000"/>
          <w:sz w:val="22"/>
          <w:szCs w:val="22"/>
        </w:rPr>
        <w:t>Wykonawca bez zgody Zamawiającego nie może przelać praw i obowiązków w części lub w całości osobie trzeciej.</w:t>
      </w:r>
    </w:p>
    <w:p w14:paraId="333E1281" w14:textId="77777777" w:rsidR="0040216E" w:rsidRPr="007A25B3" w:rsidRDefault="0040216E" w:rsidP="003125C2">
      <w:pPr>
        <w:widowControl/>
        <w:numPr>
          <w:ilvl w:val="0"/>
          <w:numId w:val="4"/>
        </w:numPr>
        <w:shd w:val="clear" w:color="auto" w:fill="FFFFFF"/>
        <w:tabs>
          <w:tab w:val="clear" w:pos="397"/>
          <w:tab w:val="num" w:pos="284"/>
        </w:tabs>
        <w:suppressAutoHyphens w:val="0"/>
        <w:autoSpaceDE/>
        <w:ind w:left="284" w:right="-28" w:hanging="284"/>
        <w:jc w:val="both"/>
        <w:rPr>
          <w:rFonts w:asciiTheme="minorHAnsi" w:hAnsiTheme="minorHAnsi" w:cstheme="minorHAnsi"/>
          <w:color w:val="000000"/>
          <w:sz w:val="22"/>
          <w:szCs w:val="22"/>
        </w:rPr>
      </w:pPr>
      <w:r w:rsidRPr="007A25B3">
        <w:rPr>
          <w:rFonts w:asciiTheme="minorHAnsi" w:hAnsiTheme="minorHAnsi" w:cstheme="minorHAnsi"/>
          <w:color w:val="000000"/>
          <w:sz w:val="22"/>
          <w:szCs w:val="22"/>
        </w:rPr>
        <w:t>Wykonawca oświadcza, że znany jest mu fakt, iż treść niniejszej Umowy, a w szczególności podmiot i przedmiot Umowy i wysokość wynagrodzenia, stanowią informację publiczną w rozumieniu art. 1 ust. 1 ustawy z dnia 6 września 2001 r. o dostępie do informacji publicznej (</w:t>
      </w:r>
      <w:proofErr w:type="spellStart"/>
      <w:r w:rsidRPr="007A25B3">
        <w:rPr>
          <w:rFonts w:asciiTheme="minorHAnsi" w:hAnsiTheme="minorHAnsi" w:cstheme="minorHAnsi"/>
          <w:color w:val="000000"/>
          <w:sz w:val="22"/>
          <w:szCs w:val="22"/>
        </w:rPr>
        <w:t>t.j</w:t>
      </w:r>
      <w:proofErr w:type="spellEnd"/>
      <w:r w:rsidRPr="007A25B3">
        <w:rPr>
          <w:rFonts w:asciiTheme="minorHAnsi" w:hAnsiTheme="minorHAnsi" w:cstheme="minorHAnsi"/>
          <w:color w:val="000000"/>
          <w:sz w:val="22"/>
          <w:szCs w:val="22"/>
        </w:rPr>
        <w:t>. Dz. U. z 2020 r. poz. 2176), która podlega udostępnianiu w trybie przedmiotowej ustawy, z zastrzeżeniem ust. 7.</w:t>
      </w:r>
    </w:p>
    <w:p w14:paraId="6F58B780" w14:textId="57C2B363" w:rsidR="0040216E" w:rsidRPr="007A25B3" w:rsidRDefault="0040216E" w:rsidP="003125C2">
      <w:pPr>
        <w:widowControl/>
        <w:numPr>
          <w:ilvl w:val="0"/>
          <w:numId w:val="4"/>
        </w:numPr>
        <w:shd w:val="clear" w:color="auto" w:fill="FFFFFF"/>
        <w:tabs>
          <w:tab w:val="clear" w:pos="397"/>
          <w:tab w:val="num" w:pos="284"/>
        </w:tabs>
        <w:suppressAutoHyphens w:val="0"/>
        <w:autoSpaceDE/>
        <w:ind w:left="284" w:right="-28" w:hanging="284"/>
        <w:jc w:val="both"/>
        <w:rPr>
          <w:rFonts w:asciiTheme="minorHAnsi" w:hAnsiTheme="minorHAnsi" w:cstheme="minorHAnsi"/>
          <w:color w:val="000000"/>
          <w:sz w:val="22"/>
          <w:szCs w:val="22"/>
        </w:rPr>
      </w:pPr>
      <w:r w:rsidRPr="007A25B3">
        <w:rPr>
          <w:rFonts w:asciiTheme="minorHAnsi" w:hAnsiTheme="minorHAnsi" w:cstheme="minorHAnsi"/>
          <w:color w:val="000000"/>
          <w:sz w:val="22"/>
          <w:szCs w:val="22"/>
        </w:rPr>
        <w:t>Wykonawca wyraża zgodę na udostępnianie w trybie ustawy, o której mowa w ust. 6 zawartych w niniejszej Umowie dotyczących go danych osobowych w zakresie obejmującym imię i nazwisko, a w przypadku działalności gospodarczej również w zakresie firmy.</w:t>
      </w:r>
    </w:p>
    <w:p w14:paraId="3984A522" w14:textId="6975F0E5" w:rsidR="0040216E" w:rsidRPr="007A25B3" w:rsidRDefault="0040216E" w:rsidP="003125C2">
      <w:pPr>
        <w:numPr>
          <w:ilvl w:val="0"/>
          <w:numId w:val="4"/>
        </w:numPr>
        <w:shd w:val="clear" w:color="auto" w:fill="FFFFFF"/>
        <w:tabs>
          <w:tab w:val="clear" w:pos="397"/>
          <w:tab w:val="num" w:pos="284"/>
        </w:tabs>
        <w:ind w:left="284" w:right="-28" w:hanging="284"/>
        <w:jc w:val="both"/>
        <w:rPr>
          <w:rFonts w:asciiTheme="minorHAnsi" w:hAnsiTheme="minorHAnsi" w:cstheme="minorHAnsi"/>
          <w:color w:val="000000"/>
          <w:sz w:val="22"/>
          <w:szCs w:val="22"/>
        </w:rPr>
      </w:pPr>
      <w:r w:rsidRPr="007A25B3">
        <w:rPr>
          <w:rFonts w:asciiTheme="minorHAnsi" w:hAnsiTheme="minorHAnsi" w:cstheme="minorHAnsi"/>
          <w:color w:val="000000"/>
          <w:sz w:val="22"/>
          <w:szCs w:val="22"/>
        </w:rPr>
        <w:t xml:space="preserve">Umowa niniejsza sporządzona została w </w:t>
      </w:r>
      <w:r w:rsidR="003C27DF">
        <w:rPr>
          <w:rFonts w:asciiTheme="minorHAnsi" w:hAnsiTheme="minorHAnsi" w:cstheme="minorHAnsi"/>
          <w:color w:val="000000"/>
          <w:sz w:val="22"/>
          <w:szCs w:val="22"/>
        </w:rPr>
        <w:t xml:space="preserve">3 </w:t>
      </w:r>
      <w:r w:rsidRPr="007A25B3">
        <w:rPr>
          <w:rFonts w:asciiTheme="minorHAnsi" w:hAnsiTheme="minorHAnsi" w:cstheme="minorHAnsi"/>
          <w:color w:val="000000"/>
          <w:sz w:val="22"/>
          <w:szCs w:val="22"/>
        </w:rPr>
        <w:t xml:space="preserve">jednobrzmiących egzemplarzach, </w:t>
      </w:r>
      <w:r w:rsidR="003C27DF">
        <w:rPr>
          <w:rFonts w:asciiTheme="minorHAnsi" w:hAnsiTheme="minorHAnsi" w:cstheme="minorHAnsi"/>
          <w:color w:val="000000"/>
          <w:sz w:val="22"/>
          <w:szCs w:val="22"/>
        </w:rPr>
        <w:t>2</w:t>
      </w:r>
      <w:r w:rsidRPr="007A25B3">
        <w:rPr>
          <w:rFonts w:asciiTheme="minorHAnsi" w:hAnsiTheme="minorHAnsi" w:cstheme="minorHAnsi"/>
          <w:color w:val="000000"/>
          <w:sz w:val="22"/>
          <w:szCs w:val="22"/>
        </w:rPr>
        <w:t xml:space="preserve"> egz. dla Zamawiającego, 1 egz. dla Wykonawcy</w:t>
      </w:r>
      <w:r w:rsidR="003C27DF">
        <w:rPr>
          <w:rFonts w:asciiTheme="minorHAnsi" w:hAnsiTheme="minorHAnsi" w:cstheme="minorHAnsi"/>
          <w:color w:val="000000"/>
          <w:sz w:val="22"/>
          <w:szCs w:val="22"/>
        </w:rPr>
        <w:t>.</w:t>
      </w:r>
    </w:p>
    <w:p w14:paraId="30BFD81A" w14:textId="77777777" w:rsidR="0040216E" w:rsidRPr="007A25B3" w:rsidRDefault="0040216E" w:rsidP="0040216E">
      <w:pPr>
        <w:shd w:val="clear" w:color="auto" w:fill="FFFFFF"/>
        <w:spacing w:line="276" w:lineRule="auto"/>
        <w:jc w:val="both"/>
        <w:rPr>
          <w:rFonts w:asciiTheme="minorHAnsi" w:hAnsiTheme="minorHAnsi" w:cstheme="minorHAnsi"/>
          <w:color w:val="000000"/>
          <w:sz w:val="22"/>
          <w:szCs w:val="22"/>
        </w:rPr>
      </w:pPr>
    </w:p>
    <w:p w14:paraId="4AD2339D" w14:textId="77777777" w:rsidR="0040216E" w:rsidRPr="007A25B3" w:rsidRDefault="0040216E" w:rsidP="0040216E">
      <w:pPr>
        <w:shd w:val="clear" w:color="auto" w:fill="FFFFFF"/>
        <w:spacing w:line="276" w:lineRule="auto"/>
        <w:jc w:val="both"/>
        <w:rPr>
          <w:rFonts w:asciiTheme="minorHAnsi" w:hAnsiTheme="minorHAnsi" w:cstheme="minorHAnsi"/>
          <w:color w:val="000000"/>
          <w:sz w:val="22"/>
          <w:szCs w:val="22"/>
        </w:rPr>
      </w:pPr>
    </w:p>
    <w:p w14:paraId="58AF958C" w14:textId="77777777" w:rsidR="0040216E" w:rsidRPr="007A25B3" w:rsidRDefault="0040216E" w:rsidP="0040216E">
      <w:pPr>
        <w:shd w:val="clear" w:color="auto" w:fill="FFFFFF"/>
        <w:spacing w:line="276" w:lineRule="auto"/>
        <w:jc w:val="both"/>
        <w:rPr>
          <w:rFonts w:asciiTheme="minorHAnsi" w:hAnsiTheme="minorHAnsi" w:cstheme="minorHAnsi"/>
          <w:color w:val="000000"/>
          <w:sz w:val="22"/>
          <w:szCs w:val="22"/>
        </w:rPr>
      </w:pPr>
    </w:p>
    <w:p w14:paraId="6308FE17" w14:textId="77777777" w:rsidR="0040216E" w:rsidRPr="007A25B3" w:rsidRDefault="0040216E" w:rsidP="0040216E">
      <w:pPr>
        <w:shd w:val="clear" w:color="auto" w:fill="FFFFFF"/>
        <w:spacing w:line="276" w:lineRule="auto"/>
        <w:jc w:val="both"/>
        <w:rPr>
          <w:rFonts w:asciiTheme="minorHAnsi" w:hAnsiTheme="minorHAnsi" w:cstheme="minorHAnsi"/>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25"/>
        <w:gridCol w:w="2926"/>
        <w:gridCol w:w="2967"/>
      </w:tblGrid>
      <w:tr w:rsidR="0040216E" w:rsidRPr="007A25B3" w14:paraId="53C10408" w14:textId="77777777" w:rsidTr="0014681C">
        <w:tc>
          <w:tcPr>
            <w:tcW w:w="3496" w:type="dxa"/>
            <w:tcBorders>
              <w:top w:val="single" w:sz="4" w:space="0" w:color="FFFFFF"/>
              <w:left w:val="single" w:sz="4" w:space="0" w:color="FFFFFF"/>
              <w:bottom w:val="single" w:sz="4" w:space="0" w:color="FFFFFF"/>
              <w:right w:val="single" w:sz="4" w:space="0" w:color="FFFFFF"/>
            </w:tcBorders>
            <w:shd w:val="clear" w:color="auto" w:fill="auto"/>
          </w:tcPr>
          <w:p w14:paraId="6B089736" w14:textId="77777777" w:rsidR="0040216E" w:rsidRPr="007A25B3" w:rsidRDefault="0040216E" w:rsidP="0014681C">
            <w:pPr>
              <w:spacing w:line="276" w:lineRule="auto"/>
              <w:jc w:val="center"/>
              <w:rPr>
                <w:rFonts w:asciiTheme="minorHAnsi" w:hAnsiTheme="minorHAnsi" w:cstheme="minorHAnsi"/>
                <w:color w:val="000000"/>
                <w:sz w:val="22"/>
                <w:szCs w:val="22"/>
              </w:rPr>
            </w:pPr>
            <w:r w:rsidRPr="007A25B3">
              <w:rPr>
                <w:rFonts w:asciiTheme="minorHAnsi" w:hAnsiTheme="minorHAnsi" w:cstheme="minorHAnsi"/>
                <w:b/>
                <w:color w:val="000000"/>
                <w:sz w:val="22"/>
                <w:szCs w:val="22"/>
              </w:rPr>
              <w:t>Zamawiający:</w:t>
            </w:r>
          </w:p>
        </w:tc>
        <w:tc>
          <w:tcPr>
            <w:tcW w:w="3024" w:type="dxa"/>
            <w:tcBorders>
              <w:top w:val="single" w:sz="4" w:space="0" w:color="FFFFFF"/>
              <w:left w:val="single" w:sz="4" w:space="0" w:color="FFFFFF"/>
              <w:bottom w:val="single" w:sz="4" w:space="0" w:color="FFFFFF"/>
              <w:right w:val="single" w:sz="4" w:space="0" w:color="FFFFFF"/>
            </w:tcBorders>
            <w:shd w:val="clear" w:color="auto" w:fill="auto"/>
          </w:tcPr>
          <w:p w14:paraId="439DF12C" w14:textId="77777777" w:rsidR="0040216E" w:rsidRPr="007A25B3" w:rsidRDefault="0040216E" w:rsidP="0014681C">
            <w:pPr>
              <w:spacing w:line="276" w:lineRule="auto"/>
              <w:jc w:val="both"/>
              <w:rPr>
                <w:rFonts w:asciiTheme="minorHAnsi" w:hAnsiTheme="minorHAnsi" w:cstheme="minorHAnsi"/>
                <w:color w:val="000000"/>
                <w:sz w:val="22"/>
                <w:szCs w:val="22"/>
              </w:rPr>
            </w:pPr>
          </w:p>
        </w:tc>
        <w:tc>
          <w:tcPr>
            <w:tcW w:w="3024" w:type="dxa"/>
            <w:tcBorders>
              <w:top w:val="single" w:sz="4" w:space="0" w:color="FFFFFF"/>
              <w:left w:val="single" w:sz="4" w:space="0" w:color="FFFFFF"/>
              <w:bottom w:val="single" w:sz="4" w:space="0" w:color="FFFFFF"/>
              <w:right w:val="single" w:sz="4" w:space="0" w:color="FFFFFF"/>
            </w:tcBorders>
            <w:shd w:val="clear" w:color="auto" w:fill="auto"/>
          </w:tcPr>
          <w:p w14:paraId="1D39F6E2" w14:textId="77777777" w:rsidR="0040216E" w:rsidRPr="007A25B3" w:rsidRDefault="0040216E" w:rsidP="0014681C">
            <w:pPr>
              <w:shd w:val="clear" w:color="auto" w:fill="FFFFFF"/>
              <w:spacing w:line="276" w:lineRule="auto"/>
              <w:jc w:val="center"/>
              <w:rPr>
                <w:rFonts w:asciiTheme="minorHAnsi" w:hAnsiTheme="minorHAnsi" w:cstheme="minorHAnsi"/>
                <w:b/>
                <w:color w:val="000000"/>
                <w:sz w:val="22"/>
                <w:szCs w:val="22"/>
              </w:rPr>
            </w:pPr>
            <w:r w:rsidRPr="007A25B3">
              <w:rPr>
                <w:rFonts w:asciiTheme="minorHAnsi" w:hAnsiTheme="minorHAnsi" w:cstheme="minorHAnsi"/>
                <w:b/>
                <w:color w:val="000000"/>
                <w:sz w:val="22"/>
                <w:szCs w:val="22"/>
              </w:rPr>
              <w:t>Wykonawca:</w:t>
            </w:r>
          </w:p>
        </w:tc>
      </w:tr>
    </w:tbl>
    <w:p w14:paraId="2EC48F22" w14:textId="77777777" w:rsidR="0040216E" w:rsidRPr="007A25B3" w:rsidRDefault="0040216E" w:rsidP="0040216E">
      <w:pPr>
        <w:shd w:val="clear" w:color="auto" w:fill="FFFFFF"/>
        <w:spacing w:line="276" w:lineRule="auto"/>
        <w:jc w:val="both"/>
        <w:rPr>
          <w:rFonts w:asciiTheme="minorHAnsi" w:hAnsiTheme="minorHAnsi" w:cstheme="minorHAnsi"/>
          <w:color w:val="000000"/>
          <w:sz w:val="22"/>
          <w:szCs w:val="22"/>
        </w:rPr>
      </w:pPr>
    </w:p>
    <w:p w14:paraId="45B3D83A" w14:textId="77777777" w:rsidR="0040216E" w:rsidRPr="007A25B3" w:rsidRDefault="0040216E" w:rsidP="0040216E">
      <w:pPr>
        <w:shd w:val="clear" w:color="auto" w:fill="FFFFFF"/>
        <w:spacing w:line="276" w:lineRule="auto"/>
        <w:jc w:val="both"/>
        <w:rPr>
          <w:rFonts w:asciiTheme="minorHAnsi" w:hAnsiTheme="minorHAnsi" w:cstheme="minorHAnsi"/>
          <w:b/>
          <w:color w:val="000000"/>
          <w:sz w:val="22"/>
          <w:szCs w:val="22"/>
        </w:rPr>
      </w:pPr>
    </w:p>
    <w:p w14:paraId="1F7B10D9" w14:textId="77777777" w:rsidR="0040216E" w:rsidRPr="007A25B3" w:rsidRDefault="0040216E" w:rsidP="0040216E">
      <w:pPr>
        <w:shd w:val="clear" w:color="auto" w:fill="FFFFFF"/>
        <w:spacing w:line="276" w:lineRule="auto"/>
        <w:jc w:val="both"/>
        <w:rPr>
          <w:rFonts w:asciiTheme="minorHAnsi" w:hAnsiTheme="minorHAnsi" w:cstheme="minorHAnsi"/>
          <w:b/>
          <w:color w:val="000000"/>
          <w:sz w:val="22"/>
          <w:szCs w:val="22"/>
        </w:rPr>
      </w:pPr>
    </w:p>
    <w:p w14:paraId="4F421E43" w14:textId="77777777" w:rsidR="0040216E" w:rsidRPr="007A25B3" w:rsidRDefault="0040216E" w:rsidP="0040216E">
      <w:pPr>
        <w:shd w:val="clear" w:color="auto" w:fill="FFFFFF"/>
        <w:spacing w:line="276" w:lineRule="auto"/>
        <w:jc w:val="both"/>
        <w:rPr>
          <w:rFonts w:asciiTheme="minorHAnsi" w:hAnsiTheme="minorHAnsi" w:cstheme="minorHAnsi"/>
          <w:b/>
          <w:color w:val="000000"/>
          <w:sz w:val="22"/>
          <w:szCs w:val="22"/>
        </w:rPr>
      </w:pPr>
    </w:p>
    <w:p w14:paraId="368FCA7B" w14:textId="77777777" w:rsidR="0040216E" w:rsidRPr="007A25B3" w:rsidRDefault="0040216E" w:rsidP="0040216E">
      <w:pPr>
        <w:shd w:val="clear" w:color="auto" w:fill="FFFFFF"/>
        <w:spacing w:line="276" w:lineRule="auto"/>
        <w:jc w:val="both"/>
        <w:rPr>
          <w:rFonts w:asciiTheme="minorHAnsi" w:hAnsiTheme="minorHAnsi" w:cstheme="minorHAnsi"/>
          <w:b/>
          <w:color w:val="000000"/>
          <w:sz w:val="22"/>
          <w:szCs w:val="22"/>
        </w:rPr>
      </w:pPr>
    </w:p>
    <w:p w14:paraId="455797DE" w14:textId="26845001" w:rsidR="0040216E" w:rsidRPr="007A25B3" w:rsidRDefault="0040216E" w:rsidP="0040216E">
      <w:pPr>
        <w:shd w:val="clear" w:color="auto" w:fill="FFFFFF"/>
        <w:spacing w:line="276" w:lineRule="auto"/>
        <w:jc w:val="both"/>
        <w:rPr>
          <w:rFonts w:asciiTheme="minorHAnsi" w:hAnsiTheme="minorHAnsi" w:cstheme="minorHAnsi"/>
          <w:b/>
          <w:color w:val="000000"/>
          <w:sz w:val="22"/>
          <w:szCs w:val="22"/>
        </w:rPr>
      </w:pPr>
      <w:r w:rsidRPr="007A25B3">
        <w:rPr>
          <w:rFonts w:asciiTheme="minorHAnsi" w:hAnsiTheme="minorHAnsi" w:cstheme="minorHAnsi"/>
          <w:b/>
          <w:color w:val="000000"/>
          <w:sz w:val="22"/>
          <w:szCs w:val="22"/>
        </w:rPr>
        <w:tab/>
      </w:r>
      <w:r w:rsidRPr="007A25B3">
        <w:rPr>
          <w:rFonts w:asciiTheme="minorHAnsi" w:hAnsiTheme="minorHAnsi" w:cstheme="minorHAnsi"/>
          <w:b/>
          <w:color w:val="000000"/>
          <w:sz w:val="22"/>
          <w:szCs w:val="22"/>
        </w:rPr>
        <w:tab/>
      </w:r>
      <w:r w:rsidRPr="007A25B3">
        <w:rPr>
          <w:rFonts w:asciiTheme="minorHAnsi" w:hAnsiTheme="minorHAnsi" w:cstheme="minorHAnsi"/>
          <w:b/>
          <w:color w:val="000000"/>
          <w:sz w:val="22"/>
          <w:szCs w:val="22"/>
        </w:rPr>
        <w:tab/>
      </w:r>
      <w:r w:rsidRPr="007A25B3">
        <w:rPr>
          <w:rFonts w:asciiTheme="minorHAnsi" w:hAnsiTheme="minorHAnsi" w:cstheme="minorHAnsi"/>
          <w:b/>
          <w:color w:val="000000"/>
          <w:sz w:val="22"/>
          <w:szCs w:val="22"/>
        </w:rPr>
        <w:tab/>
      </w:r>
      <w:r w:rsidRPr="007A25B3">
        <w:rPr>
          <w:rFonts w:asciiTheme="minorHAnsi" w:hAnsiTheme="minorHAnsi" w:cstheme="minorHAnsi"/>
          <w:b/>
          <w:color w:val="000000"/>
          <w:sz w:val="22"/>
          <w:szCs w:val="22"/>
        </w:rPr>
        <w:tab/>
      </w:r>
    </w:p>
    <w:p w14:paraId="4C69E88E" w14:textId="77777777" w:rsidR="0040216E" w:rsidRPr="007A25B3" w:rsidRDefault="0040216E" w:rsidP="0040216E">
      <w:pPr>
        <w:shd w:val="clear" w:color="auto" w:fill="FFFFFF"/>
        <w:spacing w:line="276" w:lineRule="auto"/>
        <w:jc w:val="both"/>
        <w:rPr>
          <w:rFonts w:asciiTheme="minorHAnsi" w:hAnsiTheme="minorHAnsi" w:cstheme="minorHAnsi"/>
          <w:b/>
          <w:color w:val="000000"/>
          <w:sz w:val="22"/>
          <w:szCs w:val="22"/>
        </w:rPr>
      </w:pPr>
    </w:p>
    <w:p w14:paraId="160B5F50" w14:textId="3CFDEBF0" w:rsidR="0040216E" w:rsidRDefault="0040216E" w:rsidP="0040216E">
      <w:pPr>
        <w:shd w:val="clear" w:color="auto" w:fill="FFFFFF"/>
        <w:spacing w:line="276" w:lineRule="auto"/>
        <w:jc w:val="both"/>
        <w:rPr>
          <w:rFonts w:asciiTheme="minorHAnsi" w:hAnsiTheme="minorHAnsi" w:cstheme="minorHAnsi"/>
          <w:b/>
          <w:color w:val="000000"/>
          <w:sz w:val="22"/>
          <w:szCs w:val="22"/>
        </w:rPr>
      </w:pPr>
    </w:p>
    <w:p w14:paraId="74512B27" w14:textId="68F1769E" w:rsidR="003C27DF" w:rsidRDefault="003C27DF" w:rsidP="0040216E">
      <w:pPr>
        <w:shd w:val="clear" w:color="auto" w:fill="FFFFFF"/>
        <w:spacing w:line="276" w:lineRule="auto"/>
        <w:jc w:val="both"/>
        <w:rPr>
          <w:rFonts w:asciiTheme="minorHAnsi" w:hAnsiTheme="minorHAnsi" w:cstheme="minorHAnsi"/>
          <w:b/>
          <w:color w:val="000000"/>
          <w:sz w:val="22"/>
          <w:szCs w:val="22"/>
        </w:rPr>
      </w:pPr>
    </w:p>
    <w:p w14:paraId="12608A8E" w14:textId="77777777" w:rsidR="003C27DF" w:rsidRPr="007A25B3" w:rsidRDefault="003C27DF" w:rsidP="0040216E">
      <w:pPr>
        <w:shd w:val="clear" w:color="auto" w:fill="FFFFFF"/>
        <w:spacing w:line="276" w:lineRule="auto"/>
        <w:jc w:val="both"/>
        <w:rPr>
          <w:rFonts w:asciiTheme="minorHAnsi" w:hAnsiTheme="minorHAnsi" w:cstheme="minorHAnsi"/>
          <w:b/>
          <w:color w:val="000000"/>
          <w:sz w:val="22"/>
          <w:szCs w:val="22"/>
        </w:rPr>
      </w:pPr>
    </w:p>
    <w:p w14:paraId="4D543DBA" w14:textId="77777777" w:rsidR="0040216E" w:rsidRPr="007A25B3" w:rsidRDefault="0040216E" w:rsidP="0040216E">
      <w:pPr>
        <w:shd w:val="clear" w:color="auto" w:fill="FFFFFF"/>
        <w:spacing w:line="276" w:lineRule="auto"/>
        <w:jc w:val="both"/>
        <w:rPr>
          <w:rFonts w:asciiTheme="minorHAnsi" w:hAnsiTheme="minorHAnsi" w:cstheme="minorHAnsi"/>
          <w:b/>
          <w:color w:val="000000"/>
          <w:sz w:val="22"/>
          <w:szCs w:val="22"/>
        </w:rPr>
      </w:pPr>
    </w:p>
    <w:p w14:paraId="33D0F538" w14:textId="77777777" w:rsidR="0040216E" w:rsidRPr="007A25B3" w:rsidRDefault="0040216E" w:rsidP="0040216E">
      <w:pPr>
        <w:shd w:val="clear" w:color="auto" w:fill="FFFFFF"/>
        <w:spacing w:line="276" w:lineRule="auto"/>
        <w:jc w:val="both"/>
        <w:rPr>
          <w:rFonts w:asciiTheme="minorHAnsi" w:hAnsiTheme="minorHAnsi" w:cstheme="minorHAnsi"/>
          <w:b/>
          <w:color w:val="000000"/>
          <w:sz w:val="22"/>
          <w:szCs w:val="22"/>
        </w:rPr>
      </w:pPr>
    </w:p>
    <w:p w14:paraId="725C275A" w14:textId="77777777" w:rsidR="0040216E" w:rsidRPr="007A25B3" w:rsidRDefault="0040216E" w:rsidP="0040216E">
      <w:pPr>
        <w:shd w:val="clear" w:color="auto" w:fill="FFFFFF"/>
        <w:spacing w:line="276" w:lineRule="auto"/>
        <w:jc w:val="both"/>
        <w:rPr>
          <w:rFonts w:asciiTheme="minorHAnsi" w:hAnsiTheme="minorHAnsi" w:cstheme="minorHAnsi"/>
          <w:color w:val="000000"/>
          <w:sz w:val="22"/>
          <w:szCs w:val="22"/>
        </w:rPr>
      </w:pPr>
      <w:proofErr w:type="spellStart"/>
      <w:r w:rsidRPr="007A25B3">
        <w:rPr>
          <w:rFonts w:asciiTheme="minorHAnsi" w:hAnsiTheme="minorHAnsi" w:cstheme="minorHAnsi"/>
          <w:color w:val="000000"/>
          <w:sz w:val="22"/>
          <w:szCs w:val="22"/>
        </w:rPr>
        <w:t>Zab</w:t>
      </w:r>
      <w:proofErr w:type="spellEnd"/>
      <w:r w:rsidRPr="007A25B3">
        <w:rPr>
          <w:rFonts w:asciiTheme="minorHAnsi" w:hAnsiTheme="minorHAnsi" w:cstheme="minorHAnsi"/>
          <w:color w:val="000000"/>
          <w:sz w:val="22"/>
          <w:szCs w:val="22"/>
        </w:rPr>
        <w:t xml:space="preserve">. finansowe: </w:t>
      </w:r>
    </w:p>
    <w:p w14:paraId="545EA8DF" w14:textId="77777777" w:rsidR="0040216E" w:rsidRPr="007A25B3" w:rsidRDefault="0040216E" w:rsidP="0040216E">
      <w:pPr>
        <w:shd w:val="clear" w:color="auto" w:fill="FFFFFF"/>
        <w:spacing w:line="276" w:lineRule="auto"/>
        <w:jc w:val="both"/>
        <w:rPr>
          <w:rFonts w:asciiTheme="minorHAnsi" w:hAnsiTheme="minorHAnsi" w:cstheme="minorHAnsi"/>
          <w:color w:val="000000"/>
          <w:sz w:val="22"/>
          <w:szCs w:val="22"/>
        </w:rPr>
      </w:pPr>
    </w:p>
    <w:p w14:paraId="4E81528B" w14:textId="77777777" w:rsidR="0040216E" w:rsidRPr="007A25B3" w:rsidRDefault="0040216E" w:rsidP="0040216E">
      <w:pPr>
        <w:shd w:val="clear" w:color="auto" w:fill="FFFFFF"/>
        <w:spacing w:line="276" w:lineRule="auto"/>
        <w:jc w:val="both"/>
        <w:rPr>
          <w:rFonts w:asciiTheme="minorHAnsi" w:hAnsiTheme="minorHAnsi" w:cstheme="minorHAnsi"/>
          <w:b/>
          <w:color w:val="000000"/>
          <w:sz w:val="22"/>
          <w:szCs w:val="22"/>
        </w:rPr>
      </w:pPr>
    </w:p>
    <w:p w14:paraId="02FD0A17" w14:textId="77777777" w:rsidR="00103A56" w:rsidRPr="007A25B3" w:rsidRDefault="00103A56">
      <w:pPr>
        <w:rPr>
          <w:rFonts w:asciiTheme="minorHAnsi" w:hAnsiTheme="minorHAnsi" w:cstheme="minorHAnsi"/>
          <w:sz w:val="22"/>
          <w:szCs w:val="22"/>
        </w:rPr>
      </w:pPr>
    </w:p>
    <w:sectPr w:rsidR="00103A56" w:rsidRPr="007A25B3" w:rsidSect="00A421D2">
      <w:footerReference w:type="default" r:id="rId10"/>
      <w:footnotePr>
        <w:pos w:val="beneathText"/>
      </w:footnotePr>
      <w:pgSz w:w="11905" w:h="16837"/>
      <w:pgMar w:top="1418" w:right="1273" w:bottom="1418" w:left="130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C727C2" w14:textId="77777777" w:rsidR="000405B1" w:rsidRDefault="000405B1">
      <w:r>
        <w:separator/>
      </w:r>
    </w:p>
  </w:endnote>
  <w:endnote w:type="continuationSeparator" w:id="0">
    <w:p w14:paraId="5213DE1F" w14:textId="77777777" w:rsidR="000405B1" w:rsidRDefault="000405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SansMS,Bold">
    <w:altName w:val="Yu Gothic"/>
    <w:panose1 w:val="00000000000000000000"/>
    <w:charset w:val="80"/>
    <w:family w:val="auto"/>
    <w:notTrueType/>
    <w:pitch w:val="default"/>
    <w:sig w:usb0="00000001" w:usb1="08070000" w:usb2="00000010" w:usb3="00000000" w:csb0="00020000"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default"/>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TimesNewRoman">
    <w:panose1 w:val="00000000000000000000"/>
    <w:charset w:val="80"/>
    <w:family w:val="auto"/>
    <w:notTrueType/>
    <w:pitch w:val="default"/>
    <w:sig w:usb0="00000001" w:usb1="08070000" w:usb2="00000010" w:usb3="00000000" w:csb0="00020000" w:csb1="00000000"/>
  </w:font>
  <w:font w:name="TimesNewRomanPSMT">
    <w:altName w:val="MS Mincho"/>
    <w:charset w:val="EE"/>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88F0A" w14:textId="77777777" w:rsidR="0075166D" w:rsidRDefault="009C0FB9">
    <w:pPr>
      <w:pStyle w:val="Stopka"/>
      <w:jc w:val="right"/>
    </w:pPr>
    <w:r>
      <w:rPr>
        <w:lang w:val="pl-PL"/>
      </w:rPr>
      <w:t xml:space="preserve">Strona </w:t>
    </w:r>
    <w:r>
      <w:rPr>
        <w:b/>
        <w:bCs/>
        <w:sz w:val="24"/>
        <w:szCs w:val="24"/>
      </w:rPr>
      <w:fldChar w:fldCharType="begin"/>
    </w:r>
    <w:r>
      <w:rPr>
        <w:b/>
        <w:bCs/>
      </w:rPr>
      <w:instrText>PAGE</w:instrText>
    </w:r>
    <w:r>
      <w:rPr>
        <w:b/>
        <w:bCs/>
        <w:sz w:val="24"/>
        <w:szCs w:val="24"/>
      </w:rPr>
      <w:fldChar w:fldCharType="separate"/>
    </w:r>
    <w:r>
      <w:rPr>
        <w:b/>
        <w:bCs/>
        <w:lang w:val="pl-PL"/>
      </w:rPr>
      <w:t>2</w:t>
    </w:r>
    <w:r>
      <w:rPr>
        <w:b/>
        <w:bCs/>
        <w:sz w:val="24"/>
        <w:szCs w:val="24"/>
      </w:rPr>
      <w:fldChar w:fldCharType="end"/>
    </w:r>
    <w:r>
      <w:rPr>
        <w:lang w:val="pl-PL"/>
      </w:rPr>
      <w:t xml:space="preserve"> z </w:t>
    </w:r>
    <w:r>
      <w:rPr>
        <w:b/>
        <w:bCs/>
        <w:sz w:val="24"/>
        <w:szCs w:val="24"/>
      </w:rPr>
      <w:fldChar w:fldCharType="begin"/>
    </w:r>
    <w:r>
      <w:rPr>
        <w:b/>
        <w:bCs/>
      </w:rPr>
      <w:instrText>NUMPAGES</w:instrText>
    </w:r>
    <w:r>
      <w:rPr>
        <w:b/>
        <w:bCs/>
        <w:sz w:val="24"/>
        <w:szCs w:val="24"/>
      </w:rPr>
      <w:fldChar w:fldCharType="separate"/>
    </w:r>
    <w:r>
      <w:rPr>
        <w:b/>
        <w:bCs/>
        <w:lang w:val="pl-PL"/>
      </w:rPr>
      <w:t>2</w:t>
    </w:r>
    <w:r>
      <w:rPr>
        <w:b/>
        <w:bCs/>
        <w:sz w:val="24"/>
        <w:szCs w:val="24"/>
      </w:rPr>
      <w:fldChar w:fldCharType="end"/>
    </w:r>
  </w:p>
  <w:p w14:paraId="44A445BA" w14:textId="77777777" w:rsidR="00D75E84" w:rsidRDefault="000405B1">
    <w:pPr>
      <w:pStyle w:val="Stopka"/>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17BF76" w14:textId="77777777" w:rsidR="000405B1" w:rsidRDefault="000405B1">
      <w:r>
        <w:separator/>
      </w:r>
    </w:p>
  </w:footnote>
  <w:footnote w:type="continuationSeparator" w:id="0">
    <w:p w14:paraId="6FBC029B" w14:textId="77777777" w:rsidR="000405B1" w:rsidRDefault="000405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gwek1"/>
      <w:lvlText w:val=""/>
      <w:lvlJc w:val="left"/>
      <w:pPr>
        <w:tabs>
          <w:tab w:val="num" w:pos="432"/>
        </w:tabs>
      </w:pPr>
    </w:lvl>
    <w:lvl w:ilvl="1">
      <w:start w:val="1"/>
      <w:numFmt w:val="none"/>
      <w:pStyle w:val="Nagwek2"/>
      <w:lvlText w:val=""/>
      <w:lvlJc w:val="left"/>
      <w:pPr>
        <w:tabs>
          <w:tab w:val="num" w:pos="576"/>
        </w:tabs>
      </w:pPr>
    </w:lvl>
    <w:lvl w:ilvl="2">
      <w:start w:val="1"/>
      <w:numFmt w:val="none"/>
      <w:pStyle w:val="Nagwek3"/>
      <w:lvlText w:val=""/>
      <w:lvlJc w:val="left"/>
      <w:pPr>
        <w:tabs>
          <w:tab w:val="num" w:pos="720"/>
        </w:tabs>
      </w:pPr>
    </w:lvl>
    <w:lvl w:ilvl="3">
      <w:start w:val="1"/>
      <w:numFmt w:val="none"/>
      <w:pStyle w:val="Nagwek4"/>
      <w:lvlText w:val=""/>
      <w:lvlJc w:val="left"/>
      <w:pPr>
        <w:tabs>
          <w:tab w:val="num" w:pos="864"/>
        </w:tabs>
      </w:pPr>
    </w:lvl>
    <w:lvl w:ilvl="4">
      <w:start w:val="1"/>
      <w:numFmt w:val="none"/>
      <w:lvlText w:val=""/>
      <w:lvlJc w:val="left"/>
      <w:pPr>
        <w:tabs>
          <w:tab w:val="num" w:pos="1008"/>
        </w:tabs>
      </w:pPr>
    </w:lvl>
    <w:lvl w:ilvl="5">
      <w:start w:val="1"/>
      <w:numFmt w:val="none"/>
      <w:lvlText w:val=""/>
      <w:lvlJc w:val="left"/>
      <w:pPr>
        <w:tabs>
          <w:tab w:val="num" w:pos="1152"/>
        </w:tabs>
      </w:pPr>
    </w:lvl>
    <w:lvl w:ilvl="6">
      <w:start w:val="1"/>
      <w:numFmt w:val="none"/>
      <w:lvlText w:val=""/>
      <w:lvlJc w:val="left"/>
      <w:pPr>
        <w:tabs>
          <w:tab w:val="num" w:pos="1296"/>
        </w:tabs>
      </w:pPr>
    </w:lvl>
    <w:lvl w:ilvl="7">
      <w:start w:val="1"/>
      <w:numFmt w:val="none"/>
      <w:lvlText w:val=""/>
      <w:lvlJc w:val="left"/>
      <w:pPr>
        <w:tabs>
          <w:tab w:val="num" w:pos="1440"/>
        </w:tabs>
      </w:pPr>
    </w:lvl>
    <w:lvl w:ilvl="8">
      <w:start w:val="1"/>
      <w:numFmt w:val="none"/>
      <w:lvlText w:val=""/>
      <w:lvlJc w:val="left"/>
      <w:pPr>
        <w:tabs>
          <w:tab w:val="num" w:pos="1584"/>
        </w:tabs>
      </w:pPr>
    </w:lvl>
  </w:abstractNum>
  <w:abstractNum w:abstractNumId="1" w15:restartNumberingAfterBreak="0">
    <w:nsid w:val="00000006"/>
    <w:multiLevelType w:val="singleLevel"/>
    <w:tmpl w:val="8C120B62"/>
    <w:name w:val="WW8Num6"/>
    <w:lvl w:ilvl="0">
      <w:start w:val="1"/>
      <w:numFmt w:val="decimal"/>
      <w:lvlText w:val="%1."/>
      <w:lvlJc w:val="left"/>
      <w:pPr>
        <w:tabs>
          <w:tab w:val="num" w:pos="397"/>
        </w:tabs>
      </w:pPr>
      <w:rPr>
        <w:rFonts w:ascii="Calibri" w:hAnsi="Calibri" w:hint="default"/>
        <w:b w:val="0"/>
        <w:i w:val="0"/>
      </w:rPr>
    </w:lvl>
  </w:abstractNum>
  <w:abstractNum w:abstractNumId="2" w15:restartNumberingAfterBreak="0">
    <w:nsid w:val="0000000A"/>
    <w:multiLevelType w:val="singleLevel"/>
    <w:tmpl w:val="0000000A"/>
    <w:name w:val="WW8Num10"/>
    <w:lvl w:ilvl="0">
      <w:start w:val="1"/>
      <w:numFmt w:val="lowerLetter"/>
      <w:lvlText w:val="%1)"/>
      <w:lvlJc w:val="left"/>
      <w:pPr>
        <w:tabs>
          <w:tab w:val="num" w:pos="643"/>
        </w:tabs>
      </w:pPr>
    </w:lvl>
  </w:abstractNum>
  <w:abstractNum w:abstractNumId="3" w15:restartNumberingAfterBreak="0">
    <w:nsid w:val="0000000D"/>
    <w:multiLevelType w:val="singleLevel"/>
    <w:tmpl w:val="0A76C592"/>
    <w:name w:val="WW8Num13"/>
    <w:lvl w:ilvl="0">
      <w:start w:val="1"/>
      <w:numFmt w:val="decimal"/>
      <w:lvlText w:val="%1."/>
      <w:lvlJc w:val="left"/>
      <w:pPr>
        <w:tabs>
          <w:tab w:val="num" w:pos="397"/>
        </w:tabs>
      </w:pPr>
      <w:rPr>
        <w:rFonts w:ascii="Calibri" w:hAnsi="Calibri" w:cs="Arial" w:hint="default"/>
        <w:b w:val="0"/>
        <w:bCs/>
        <w:sz w:val="22"/>
        <w:szCs w:val="22"/>
      </w:rPr>
    </w:lvl>
  </w:abstractNum>
  <w:abstractNum w:abstractNumId="4" w15:restartNumberingAfterBreak="0">
    <w:nsid w:val="0000000E"/>
    <w:multiLevelType w:val="multilevel"/>
    <w:tmpl w:val="DC8433C0"/>
    <w:lvl w:ilvl="0">
      <w:start w:val="1"/>
      <w:numFmt w:val="decimal"/>
      <w:lvlText w:val="%1."/>
      <w:lvlJc w:val="left"/>
      <w:pPr>
        <w:tabs>
          <w:tab w:val="num" w:pos="397"/>
        </w:tabs>
      </w:pPr>
      <w:rPr>
        <w:b w:val="0"/>
      </w:rPr>
    </w:lvl>
    <w:lvl w:ilvl="1">
      <w:start w:val="1"/>
      <w:numFmt w:val="decimal"/>
      <w:lvlText w:val="%2)"/>
      <w:lvlJc w:val="left"/>
      <w:pPr>
        <w:tabs>
          <w:tab w:val="num" w:pos="397"/>
        </w:tabs>
      </w:pPr>
      <w:rPr>
        <w:rFonts w:ascii="Calibri" w:eastAsia="Times New Roman" w:hAnsi="Calibri" w:cs="Arial" w:hint="default"/>
        <w:sz w:val="22"/>
        <w:szCs w:val="22"/>
      </w:rPr>
    </w:lvl>
    <w:lvl w:ilvl="2">
      <w:start w:val="1"/>
      <w:numFmt w:val="decimal"/>
      <w:lvlText w:val="%3)"/>
      <w:lvlJc w:val="left"/>
      <w:pPr>
        <w:tabs>
          <w:tab w:val="num" w:pos="2340"/>
        </w:tabs>
      </w:pPr>
    </w:lvl>
    <w:lvl w:ilvl="3">
      <w:start w:val="1"/>
      <w:numFmt w:val="lowerLetter"/>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5" w15:restartNumberingAfterBreak="0">
    <w:nsid w:val="00000012"/>
    <w:multiLevelType w:val="singleLevel"/>
    <w:tmpl w:val="881AF322"/>
    <w:name w:val="WW8Num18"/>
    <w:lvl w:ilvl="0">
      <w:start w:val="1"/>
      <w:numFmt w:val="decimal"/>
      <w:lvlText w:val="%1."/>
      <w:lvlJc w:val="left"/>
      <w:pPr>
        <w:tabs>
          <w:tab w:val="num" w:pos="397"/>
        </w:tabs>
      </w:pPr>
      <w:rPr>
        <w:b w:val="0"/>
      </w:rPr>
    </w:lvl>
  </w:abstractNum>
  <w:abstractNum w:abstractNumId="6" w15:restartNumberingAfterBreak="0">
    <w:nsid w:val="02C746C2"/>
    <w:multiLevelType w:val="multilevel"/>
    <w:tmpl w:val="9E3AB3C8"/>
    <w:lvl w:ilvl="0">
      <w:start w:val="1"/>
      <w:numFmt w:val="decimal"/>
      <w:lvlText w:val="%1."/>
      <w:lvlJc w:val="left"/>
      <w:pPr>
        <w:tabs>
          <w:tab w:val="num" w:pos="397"/>
        </w:tabs>
      </w:pPr>
      <w:rPr>
        <w:rFonts w:ascii="Courier New" w:hAnsi="Courier New"/>
        <w:b/>
        <w:bCs/>
      </w:rPr>
    </w:lvl>
    <w:lvl w:ilvl="1">
      <w:start w:val="1"/>
      <w:numFmt w:val="decimal"/>
      <w:lvlText w:val="%2)"/>
      <w:lvlJc w:val="left"/>
      <w:pPr>
        <w:tabs>
          <w:tab w:val="num" w:pos="397"/>
        </w:tabs>
      </w:pPr>
    </w:lvl>
    <w:lvl w:ilvl="2">
      <w:start w:val="1"/>
      <w:numFmt w:val="decimal"/>
      <w:lvlText w:val="%3)"/>
      <w:lvlJc w:val="left"/>
      <w:pPr>
        <w:tabs>
          <w:tab w:val="num" w:pos="2340"/>
        </w:tabs>
      </w:pPr>
      <w:rPr>
        <w:rFonts w:ascii="Wingdings" w:hAnsi="Wingdings"/>
      </w:rPr>
    </w:lvl>
    <w:lvl w:ilvl="3">
      <w:start w:val="1"/>
      <w:numFmt w:val="lowerLetter"/>
      <w:lvlText w:val="%4)"/>
      <w:lvlJc w:val="left"/>
      <w:pPr>
        <w:tabs>
          <w:tab w:val="num" w:pos="2880"/>
        </w:tabs>
      </w:pPr>
      <w:rPr>
        <w:rFonts w:ascii="Wingdings" w:hAnsi="Wingdings"/>
      </w:r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7" w15:restartNumberingAfterBreak="0">
    <w:nsid w:val="05692FF4"/>
    <w:multiLevelType w:val="hybridMultilevel"/>
    <w:tmpl w:val="B2A850EE"/>
    <w:lvl w:ilvl="0" w:tplc="94F4D8CA">
      <w:start w:val="1"/>
      <w:numFmt w:val="lowerLetter"/>
      <w:lvlText w:val="%1)"/>
      <w:lvlJc w:val="left"/>
      <w:pPr>
        <w:ind w:left="810" w:hanging="450"/>
      </w:pPr>
      <w:rPr>
        <w:rFonts w:hint="default"/>
        <w:b/>
      </w:rPr>
    </w:lvl>
    <w:lvl w:ilvl="1" w:tplc="53BE31C0">
      <w:start w:val="7"/>
      <w:numFmt w:val="decimal"/>
      <w:lvlText w:val="%2."/>
      <w:lvlJc w:val="left"/>
      <w:pPr>
        <w:tabs>
          <w:tab w:val="num" w:pos="1440"/>
        </w:tabs>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717344D"/>
    <w:multiLevelType w:val="hybridMultilevel"/>
    <w:tmpl w:val="9BA8F686"/>
    <w:lvl w:ilvl="0" w:tplc="F424ACD8">
      <w:start w:val="1"/>
      <w:numFmt w:val="decimal"/>
      <w:lvlText w:val="%1."/>
      <w:lvlJc w:val="left"/>
      <w:pPr>
        <w:ind w:left="720" w:hanging="360"/>
      </w:pPr>
      <w:rPr>
        <w:rFonts w:eastAsia="ComicSansMS,Bold"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8A1192B"/>
    <w:multiLevelType w:val="hybridMultilevel"/>
    <w:tmpl w:val="C76038BA"/>
    <w:lvl w:ilvl="0" w:tplc="FBCA2DC8">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C9D4B80"/>
    <w:multiLevelType w:val="hybridMultilevel"/>
    <w:tmpl w:val="455C3846"/>
    <w:lvl w:ilvl="0" w:tplc="04150017">
      <w:start w:val="1"/>
      <w:numFmt w:val="lowerLetter"/>
      <w:lvlText w:val="%1)"/>
      <w:lvlJc w:val="left"/>
      <w:pPr>
        <w:ind w:left="1210" w:hanging="360"/>
      </w:pPr>
    </w:lvl>
    <w:lvl w:ilvl="1" w:tplc="04150019">
      <w:start w:val="1"/>
      <w:numFmt w:val="lowerLetter"/>
      <w:lvlText w:val="%2."/>
      <w:lvlJc w:val="left"/>
      <w:pPr>
        <w:ind w:left="1930" w:hanging="360"/>
      </w:pPr>
    </w:lvl>
    <w:lvl w:ilvl="2" w:tplc="04150011">
      <w:start w:val="1"/>
      <w:numFmt w:val="decimal"/>
      <w:lvlText w:val="%3)"/>
      <w:lvlJc w:val="left"/>
      <w:pPr>
        <w:ind w:left="2650" w:hanging="180"/>
      </w:pPr>
    </w:lvl>
    <w:lvl w:ilvl="3" w:tplc="0415000F">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11" w15:restartNumberingAfterBreak="0">
    <w:nsid w:val="2DE60B66"/>
    <w:multiLevelType w:val="hybridMultilevel"/>
    <w:tmpl w:val="FF90EF9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0211547"/>
    <w:multiLevelType w:val="hybridMultilevel"/>
    <w:tmpl w:val="4A841A6C"/>
    <w:lvl w:ilvl="0" w:tplc="10226558">
      <w:start w:val="3"/>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7631454"/>
    <w:multiLevelType w:val="hybridMultilevel"/>
    <w:tmpl w:val="05D4181C"/>
    <w:lvl w:ilvl="0" w:tplc="710092EA">
      <w:start w:val="1"/>
      <w:numFmt w:val="decimal"/>
      <w:lvlText w:val="%1."/>
      <w:lvlJc w:val="left"/>
      <w:pPr>
        <w:ind w:left="709" w:hanging="360"/>
      </w:pPr>
    </w:lvl>
    <w:lvl w:ilvl="1" w:tplc="90360C3E">
      <w:start w:val="1"/>
      <w:numFmt w:val="decimal"/>
      <w:lvlText w:val="%2)"/>
      <w:lvlJc w:val="right"/>
      <w:pPr>
        <w:ind w:left="1429" w:hanging="360"/>
      </w:pPr>
    </w:lvl>
    <w:lvl w:ilvl="2" w:tplc="F0C0827C">
      <w:start w:val="1"/>
      <w:numFmt w:val="lowerRoman"/>
      <w:lvlText w:val="%3."/>
      <w:lvlJc w:val="right"/>
      <w:pPr>
        <w:ind w:left="2149" w:hanging="180"/>
      </w:pPr>
    </w:lvl>
    <w:lvl w:ilvl="3" w:tplc="650AC80E">
      <w:start w:val="1"/>
      <w:numFmt w:val="decimal"/>
      <w:lvlText w:val="%4."/>
      <w:lvlJc w:val="left"/>
      <w:pPr>
        <w:ind w:left="2869" w:hanging="360"/>
      </w:pPr>
    </w:lvl>
    <w:lvl w:ilvl="4" w:tplc="484636D4">
      <w:start w:val="1"/>
      <w:numFmt w:val="lowerLetter"/>
      <w:lvlText w:val="%5."/>
      <w:lvlJc w:val="left"/>
      <w:pPr>
        <w:ind w:left="3589" w:hanging="360"/>
      </w:pPr>
    </w:lvl>
    <w:lvl w:ilvl="5" w:tplc="CF1864F6">
      <w:start w:val="1"/>
      <w:numFmt w:val="lowerRoman"/>
      <w:lvlText w:val="%6."/>
      <w:lvlJc w:val="right"/>
      <w:pPr>
        <w:ind w:left="4309" w:hanging="180"/>
      </w:pPr>
    </w:lvl>
    <w:lvl w:ilvl="6" w:tplc="8C5C50B2">
      <w:start w:val="1"/>
      <w:numFmt w:val="decimal"/>
      <w:lvlText w:val="%7."/>
      <w:lvlJc w:val="left"/>
      <w:pPr>
        <w:ind w:left="5029" w:hanging="360"/>
      </w:pPr>
    </w:lvl>
    <w:lvl w:ilvl="7" w:tplc="1F0A202C">
      <w:start w:val="1"/>
      <w:numFmt w:val="lowerLetter"/>
      <w:lvlText w:val="%8."/>
      <w:lvlJc w:val="left"/>
      <w:pPr>
        <w:ind w:left="5749" w:hanging="360"/>
      </w:pPr>
    </w:lvl>
    <w:lvl w:ilvl="8" w:tplc="BB94ACA4">
      <w:start w:val="1"/>
      <w:numFmt w:val="lowerRoman"/>
      <w:lvlText w:val="%9."/>
      <w:lvlJc w:val="right"/>
      <w:pPr>
        <w:ind w:left="6469" w:hanging="180"/>
      </w:pPr>
    </w:lvl>
  </w:abstractNum>
  <w:abstractNum w:abstractNumId="14" w15:restartNumberingAfterBreak="0">
    <w:nsid w:val="37D768E9"/>
    <w:multiLevelType w:val="hybridMultilevel"/>
    <w:tmpl w:val="F4E46EFE"/>
    <w:lvl w:ilvl="0" w:tplc="04150011">
      <w:start w:val="1"/>
      <w:numFmt w:val="decimal"/>
      <w:lvlText w:val="%1)"/>
      <w:lvlJc w:val="left"/>
      <w:pPr>
        <w:ind w:left="2421" w:hanging="360"/>
      </w:pPr>
    </w:lvl>
    <w:lvl w:ilvl="1" w:tplc="04150019" w:tentative="1">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15" w15:restartNumberingAfterBreak="0">
    <w:nsid w:val="38B943D4"/>
    <w:multiLevelType w:val="hybridMultilevel"/>
    <w:tmpl w:val="76CCCE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D8720A7"/>
    <w:multiLevelType w:val="hybridMultilevel"/>
    <w:tmpl w:val="D80CDEDA"/>
    <w:lvl w:ilvl="0" w:tplc="0024ACCA">
      <w:start w:val="1"/>
      <w:numFmt w:val="decimal"/>
      <w:lvlText w:val="%1)"/>
      <w:lvlJc w:val="right"/>
      <w:pPr>
        <w:ind w:left="992" w:hanging="360"/>
      </w:pPr>
    </w:lvl>
    <w:lvl w:ilvl="1" w:tplc="45D8C898">
      <w:start w:val="1"/>
      <w:numFmt w:val="lowerLetter"/>
      <w:lvlText w:val="%2."/>
      <w:lvlJc w:val="left"/>
      <w:pPr>
        <w:ind w:left="1712" w:hanging="360"/>
      </w:pPr>
    </w:lvl>
    <w:lvl w:ilvl="2" w:tplc="2D1E54A8">
      <w:start w:val="1"/>
      <w:numFmt w:val="lowerRoman"/>
      <w:lvlText w:val="%3."/>
      <w:lvlJc w:val="right"/>
      <w:pPr>
        <w:ind w:left="2432" w:hanging="180"/>
      </w:pPr>
    </w:lvl>
    <w:lvl w:ilvl="3" w:tplc="05A622D6">
      <w:start w:val="1"/>
      <w:numFmt w:val="decimal"/>
      <w:lvlText w:val="%4."/>
      <w:lvlJc w:val="left"/>
      <w:pPr>
        <w:ind w:left="3152" w:hanging="360"/>
      </w:pPr>
    </w:lvl>
    <w:lvl w:ilvl="4" w:tplc="E7E4DCF8">
      <w:start w:val="1"/>
      <w:numFmt w:val="lowerLetter"/>
      <w:lvlText w:val="%5."/>
      <w:lvlJc w:val="left"/>
      <w:pPr>
        <w:ind w:left="3872" w:hanging="360"/>
      </w:pPr>
    </w:lvl>
    <w:lvl w:ilvl="5" w:tplc="AF3AD2EE">
      <w:start w:val="1"/>
      <w:numFmt w:val="lowerRoman"/>
      <w:lvlText w:val="%6."/>
      <w:lvlJc w:val="right"/>
      <w:pPr>
        <w:ind w:left="4592" w:hanging="180"/>
      </w:pPr>
    </w:lvl>
    <w:lvl w:ilvl="6" w:tplc="6F9878C2">
      <w:start w:val="1"/>
      <w:numFmt w:val="decimal"/>
      <w:lvlText w:val="%7."/>
      <w:lvlJc w:val="left"/>
      <w:pPr>
        <w:ind w:left="5312" w:hanging="360"/>
      </w:pPr>
    </w:lvl>
    <w:lvl w:ilvl="7" w:tplc="283262A0">
      <w:start w:val="1"/>
      <w:numFmt w:val="lowerLetter"/>
      <w:lvlText w:val="%8."/>
      <w:lvlJc w:val="left"/>
      <w:pPr>
        <w:ind w:left="6032" w:hanging="360"/>
      </w:pPr>
    </w:lvl>
    <w:lvl w:ilvl="8" w:tplc="EAE4C220">
      <w:start w:val="1"/>
      <w:numFmt w:val="lowerRoman"/>
      <w:lvlText w:val="%9."/>
      <w:lvlJc w:val="right"/>
      <w:pPr>
        <w:ind w:left="6752" w:hanging="180"/>
      </w:pPr>
    </w:lvl>
  </w:abstractNum>
  <w:abstractNum w:abstractNumId="17" w15:restartNumberingAfterBreak="0">
    <w:nsid w:val="43D4641A"/>
    <w:multiLevelType w:val="hybridMultilevel"/>
    <w:tmpl w:val="785AA0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4081947"/>
    <w:multiLevelType w:val="multilevel"/>
    <w:tmpl w:val="5D608152"/>
    <w:lvl w:ilvl="0">
      <w:start w:val="1"/>
      <w:numFmt w:val="decimal"/>
      <w:lvlText w:val="%1."/>
      <w:lvlJc w:val="left"/>
      <w:pPr>
        <w:tabs>
          <w:tab w:val="num" w:pos="397"/>
        </w:tabs>
      </w:pPr>
      <w:rPr>
        <w:b/>
        <w:strike w:val="0"/>
        <w:dstrike w:val="0"/>
      </w:rPr>
    </w:lvl>
    <w:lvl w:ilvl="1">
      <w:start w:val="1"/>
      <w:numFmt w:val="decimal"/>
      <w:lvlText w:val="%2)"/>
      <w:lvlJc w:val="left"/>
      <w:pPr>
        <w:tabs>
          <w:tab w:val="num" w:pos="397"/>
        </w:tabs>
      </w:pPr>
      <w:rPr>
        <w:color w:val="000000"/>
      </w:rPr>
    </w:lvl>
    <w:lvl w:ilvl="2">
      <w:start w:val="1"/>
      <w:numFmt w:val="decimal"/>
      <w:lvlText w:val="%3)"/>
      <w:lvlJc w:val="left"/>
      <w:pPr>
        <w:tabs>
          <w:tab w:val="num" w:pos="2340"/>
        </w:tabs>
      </w:pPr>
      <w:rPr>
        <w:rFonts w:ascii="Wingdings" w:hAnsi="Wingdings"/>
      </w:rPr>
    </w:lvl>
    <w:lvl w:ilvl="3">
      <w:start w:val="1"/>
      <w:numFmt w:val="lowerLetter"/>
      <w:lvlText w:val="%4)"/>
      <w:lvlJc w:val="left"/>
      <w:pPr>
        <w:tabs>
          <w:tab w:val="num" w:pos="2880"/>
        </w:tabs>
      </w:pPr>
      <w:rPr>
        <w:rFonts w:ascii="Wingdings" w:hAnsi="Wingdings"/>
      </w:r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9" w15:restartNumberingAfterBreak="0">
    <w:nsid w:val="4E4C6CB3"/>
    <w:multiLevelType w:val="hybridMultilevel"/>
    <w:tmpl w:val="A0D8ED24"/>
    <w:lvl w:ilvl="0" w:tplc="B45A73FA">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02906C0"/>
    <w:multiLevelType w:val="hybridMultilevel"/>
    <w:tmpl w:val="38F8D77C"/>
    <w:lvl w:ilvl="0" w:tplc="01BC061C">
      <w:start w:val="1"/>
      <w:numFmt w:val="decimal"/>
      <w:lvlText w:val="%1."/>
      <w:lvlJc w:val="left"/>
      <w:pPr>
        <w:ind w:left="720" w:hanging="360"/>
      </w:pPr>
      <w:rPr>
        <w:color w:val="auto"/>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2292713"/>
    <w:multiLevelType w:val="hybridMultilevel"/>
    <w:tmpl w:val="67A0BC00"/>
    <w:lvl w:ilvl="0" w:tplc="97CCFBFA">
      <w:start w:val="4"/>
      <w:numFmt w:val="decimal"/>
      <w:lvlText w:val="%1)"/>
      <w:lvlJc w:val="left"/>
      <w:pPr>
        <w:ind w:left="960" w:hanging="360"/>
      </w:pPr>
      <w:rPr>
        <w:rFonts w:hint="default"/>
        <w:color w:val="000000"/>
      </w:rPr>
    </w:lvl>
    <w:lvl w:ilvl="1" w:tplc="04150011">
      <w:start w:val="1"/>
      <w:numFmt w:val="decimal"/>
      <w:lvlText w:val="%2)"/>
      <w:lvlJc w:val="left"/>
      <w:pPr>
        <w:ind w:left="1680" w:hanging="360"/>
      </w:pPr>
    </w:lvl>
    <w:lvl w:ilvl="2" w:tplc="0415001B" w:tentative="1">
      <w:start w:val="1"/>
      <w:numFmt w:val="lowerRoman"/>
      <w:lvlText w:val="%3."/>
      <w:lvlJc w:val="right"/>
      <w:pPr>
        <w:ind w:left="2400" w:hanging="180"/>
      </w:pPr>
    </w:lvl>
    <w:lvl w:ilvl="3" w:tplc="0415000F" w:tentative="1">
      <w:start w:val="1"/>
      <w:numFmt w:val="decimal"/>
      <w:lvlText w:val="%4."/>
      <w:lvlJc w:val="left"/>
      <w:pPr>
        <w:ind w:left="3120" w:hanging="360"/>
      </w:pPr>
    </w:lvl>
    <w:lvl w:ilvl="4" w:tplc="04150019" w:tentative="1">
      <w:start w:val="1"/>
      <w:numFmt w:val="lowerLetter"/>
      <w:lvlText w:val="%5."/>
      <w:lvlJc w:val="left"/>
      <w:pPr>
        <w:ind w:left="3840" w:hanging="360"/>
      </w:pPr>
    </w:lvl>
    <w:lvl w:ilvl="5" w:tplc="0415001B" w:tentative="1">
      <w:start w:val="1"/>
      <w:numFmt w:val="lowerRoman"/>
      <w:lvlText w:val="%6."/>
      <w:lvlJc w:val="right"/>
      <w:pPr>
        <w:ind w:left="4560" w:hanging="180"/>
      </w:pPr>
    </w:lvl>
    <w:lvl w:ilvl="6" w:tplc="0415000F" w:tentative="1">
      <w:start w:val="1"/>
      <w:numFmt w:val="decimal"/>
      <w:lvlText w:val="%7."/>
      <w:lvlJc w:val="left"/>
      <w:pPr>
        <w:ind w:left="5280" w:hanging="360"/>
      </w:pPr>
    </w:lvl>
    <w:lvl w:ilvl="7" w:tplc="04150019" w:tentative="1">
      <w:start w:val="1"/>
      <w:numFmt w:val="lowerLetter"/>
      <w:lvlText w:val="%8."/>
      <w:lvlJc w:val="left"/>
      <w:pPr>
        <w:ind w:left="6000" w:hanging="360"/>
      </w:pPr>
    </w:lvl>
    <w:lvl w:ilvl="8" w:tplc="0415001B" w:tentative="1">
      <w:start w:val="1"/>
      <w:numFmt w:val="lowerRoman"/>
      <w:lvlText w:val="%9."/>
      <w:lvlJc w:val="right"/>
      <w:pPr>
        <w:ind w:left="6720" w:hanging="180"/>
      </w:pPr>
    </w:lvl>
  </w:abstractNum>
  <w:abstractNum w:abstractNumId="22" w15:restartNumberingAfterBreak="0">
    <w:nsid w:val="56053D40"/>
    <w:multiLevelType w:val="hybridMultilevel"/>
    <w:tmpl w:val="7A00AFF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5A1937EF"/>
    <w:multiLevelType w:val="hybridMultilevel"/>
    <w:tmpl w:val="0CCE960E"/>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24" w15:restartNumberingAfterBreak="0">
    <w:nsid w:val="686004D4"/>
    <w:multiLevelType w:val="hybridMultilevel"/>
    <w:tmpl w:val="EEF01E68"/>
    <w:lvl w:ilvl="0" w:tplc="E56865DE">
      <w:start w:val="1"/>
      <w:numFmt w:val="decimal"/>
      <w:lvlText w:val="%1."/>
      <w:lvlJc w:val="left"/>
      <w:pPr>
        <w:ind w:left="720" w:hanging="360"/>
      </w:pPr>
      <w:rPr>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8A53DA1"/>
    <w:multiLevelType w:val="hybridMultilevel"/>
    <w:tmpl w:val="2BC2209C"/>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B101F89"/>
    <w:multiLevelType w:val="hybridMultilevel"/>
    <w:tmpl w:val="CD605C6C"/>
    <w:lvl w:ilvl="0" w:tplc="04150011">
      <w:start w:val="1"/>
      <w:numFmt w:val="decimal"/>
      <w:lvlText w:val="%1)"/>
      <w:lvlJc w:val="left"/>
      <w:pPr>
        <w:ind w:left="1440" w:hanging="360"/>
      </w:pPr>
    </w:lvl>
    <w:lvl w:ilvl="1" w:tplc="F0B2879A">
      <w:start w:val="1"/>
      <w:numFmt w:val="decimal"/>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6EC00B58"/>
    <w:multiLevelType w:val="hybridMultilevel"/>
    <w:tmpl w:val="CC5C83B0"/>
    <w:lvl w:ilvl="0" w:tplc="04150011">
      <w:start w:val="1"/>
      <w:numFmt w:val="decimal"/>
      <w:lvlText w:val="%1)"/>
      <w:lvlJc w:val="left"/>
      <w:pPr>
        <w:ind w:left="927" w:hanging="360"/>
      </w:pPr>
    </w:lvl>
    <w:lvl w:ilvl="1" w:tplc="04150019" w:tentative="1">
      <w:start w:val="1"/>
      <w:numFmt w:val="lowerLetter"/>
      <w:lvlText w:val="%2."/>
      <w:lvlJc w:val="left"/>
      <w:pPr>
        <w:ind w:left="2216" w:hanging="360"/>
      </w:pPr>
    </w:lvl>
    <w:lvl w:ilvl="2" w:tplc="0415001B" w:tentative="1">
      <w:start w:val="1"/>
      <w:numFmt w:val="lowerRoman"/>
      <w:lvlText w:val="%3."/>
      <w:lvlJc w:val="right"/>
      <w:pPr>
        <w:ind w:left="2936" w:hanging="180"/>
      </w:pPr>
    </w:lvl>
    <w:lvl w:ilvl="3" w:tplc="0415000F" w:tentative="1">
      <w:start w:val="1"/>
      <w:numFmt w:val="decimal"/>
      <w:lvlText w:val="%4."/>
      <w:lvlJc w:val="left"/>
      <w:pPr>
        <w:ind w:left="3656" w:hanging="360"/>
      </w:pPr>
    </w:lvl>
    <w:lvl w:ilvl="4" w:tplc="04150019" w:tentative="1">
      <w:start w:val="1"/>
      <w:numFmt w:val="lowerLetter"/>
      <w:lvlText w:val="%5."/>
      <w:lvlJc w:val="left"/>
      <w:pPr>
        <w:ind w:left="4376" w:hanging="360"/>
      </w:pPr>
    </w:lvl>
    <w:lvl w:ilvl="5" w:tplc="0415001B" w:tentative="1">
      <w:start w:val="1"/>
      <w:numFmt w:val="lowerRoman"/>
      <w:lvlText w:val="%6."/>
      <w:lvlJc w:val="right"/>
      <w:pPr>
        <w:ind w:left="5096" w:hanging="180"/>
      </w:pPr>
    </w:lvl>
    <w:lvl w:ilvl="6" w:tplc="0415000F" w:tentative="1">
      <w:start w:val="1"/>
      <w:numFmt w:val="decimal"/>
      <w:lvlText w:val="%7."/>
      <w:lvlJc w:val="left"/>
      <w:pPr>
        <w:ind w:left="5816" w:hanging="360"/>
      </w:pPr>
    </w:lvl>
    <w:lvl w:ilvl="7" w:tplc="04150019" w:tentative="1">
      <w:start w:val="1"/>
      <w:numFmt w:val="lowerLetter"/>
      <w:lvlText w:val="%8."/>
      <w:lvlJc w:val="left"/>
      <w:pPr>
        <w:ind w:left="6536" w:hanging="360"/>
      </w:pPr>
    </w:lvl>
    <w:lvl w:ilvl="8" w:tplc="0415001B" w:tentative="1">
      <w:start w:val="1"/>
      <w:numFmt w:val="lowerRoman"/>
      <w:lvlText w:val="%9."/>
      <w:lvlJc w:val="right"/>
      <w:pPr>
        <w:ind w:left="7256" w:hanging="180"/>
      </w:pPr>
    </w:lvl>
  </w:abstractNum>
  <w:abstractNum w:abstractNumId="28" w15:restartNumberingAfterBreak="0">
    <w:nsid w:val="76A43126"/>
    <w:multiLevelType w:val="hybridMultilevel"/>
    <w:tmpl w:val="740C49D2"/>
    <w:lvl w:ilvl="0" w:tplc="6C9E4D32">
      <w:start w:val="1"/>
      <w:numFmt w:val="decimal"/>
      <w:lvlText w:val="%1)"/>
      <w:lvlJc w:val="right"/>
      <w:pPr>
        <w:ind w:left="1425" w:hanging="360"/>
      </w:pPr>
    </w:lvl>
    <w:lvl w:ilvl="1" w:tplc="F3C6A054">
      <w:start w:val="1"/>
      <w:numFmt w:val="bullet"/>
      <w:lvlText w:val="o"/>
      <w:lvlJc w:val="left"/>
      <w:pPr>
        <w:ind w:left="2145" w:hanging="360"/>
      </w:pPr>
      <w:rPr>
        <w:rFonts w:ascii="Courier New" w:hAnsi="Courier New" w:cs="Courier New" w:hint="default"/>
      </w:rPr>
    </w:lvl>
    <w:lvl w:ilvl="2" w:tplc="2BA25EE0">
      <w:start w:val="1"/>
      <w:numFmt w:val="bullet"/>
      <w:lvlText w:val=""/>
      <w:lvlJc w:val="left"/>
      <w:pPr>
        <w:ind w:left="2865" w:hanging="360"/>
      </w:pPr>
      <w:rPr>
        <w:rFonts w:ascii="Wingdings" w:hAnsi="Wingdings" w:hint="default"/>
      </w:rPr>
    </w:lvl>
    <w:lvl w:ilvl="3" w:tplc="256AB7E8">
      <w:start w:val="1"/>
      <w:numFmt w:val="bullet"/>
      <w:lvlText w:val=""/>
      <w:lvlJc w:val="left"/>
      <w:pPr>
        <w:ind w:left="3585" w:hanging="360"/>
      </w:pPr>
      <w:rPr>
        <w:rFonts w:ascii="Symbol" w:hAnsi="Symbol" w:hint="default"/>
      </w:rPr>
    </w:lvl>
    <w:lvl w:ilvl="4" w:tplc="F7669F04">
      <w:start w:val="1"/>
      <w:numFmt w:val="bullet"/>
      <w:lvlText w:val="o"/>
      <w:lvlJc w:val="left"/>
      <w:pPr>
        <w:ind w:left="4305" w:hanging="360"/>
      </w:pPr>
      <w:rPr>
        <w:rFonts w:ascii="Courier New" w:hAnsi="Courier New" w:cs="Courier New" w:hint="default"/>
      </w:rPr>
    </w:lvl>
    <w:lvl w:ilvl="5" w:tplc="F892963E">
      <w:start w:val="1"/>
      <w:numFmt w:val="bullet"/>
      <w:lvlText w:val=""/>
      <w:lvlJc w:val="left"/>
      <w:pPr>
        <w:ind w:left="5025" w:hanging="360"/>
      </w:pPr>
      <w:rPr>
        <w:rFonts w:ascii="Wingdings" w:hAnsi="Wingdings" w:hint="default"/>
      </w:rPr>
    </w:lvl>
    <w:lvl w:ilvl="6" w:tplc="37E81AF2">
      <w:start w:val="1"/>
      <w:numFmt w:val="bullet"/>
      <w:lvlText w:val=""/>
      <w:lvlJc w:val="left"/>
      <w:pPr>
        <w:ind w:left="5745" w:hanging="360"/>
      </w:pPr>
      <w:rPr>
        <w:rFonts w:ascii="Symbol" w:hAnsi="Symbol" w:hint="default"/>
      </w:rPr>
    </w:lvl>
    <w:lvl w:ilvl="7" w:tplc="271A5F56">
      <w:start w:val="1"/>
      <w:numFmt w:val="bullet"/>
      <w:lvlText w:val="o"/>
      <w:lvlJc w:val="left"/>
      <w:pPr>
        <w:ind w:left="6465" w:hanging="360"/>
      </w:pPr>
      <w:rPr>
        <w:rFonts w:ascii="Courier New" w:hAnsi="Courier New" w:cs="Courier New" w:hint="default"/>
      </w:rPr>
    </w:lvl>
    <w:lvl w:ilvl="8" w:tplc="F0EC3710">
      <w:start w:val="1"/>
      <w:numFmt w:val="bullet"/>
      <w:lvlText w:val=""/>
      <w:lvlJc w:val="left"/>
      <w:pPr>
        <w:ind w:left="7185" w:hanging="360"/>
      </w:pPr>
      <w:rPr>
        <w:rFonts w:ascii="Wingdings" w:hAnsi="Wingdings" w:hint="default"/>
      </w:rPr>
    </w:lvl>
  </w:abstractNum>
  <w:abstractNum w:abstractNumId="29" w15:restartNumberingAfterBreak="0">
    <w:nsid w:val="77AA16EF"/>
    <w:multiLevelType w:val="multilevel"/>
    <w:tmpl w:val="1054A292"/>
    <w:lvl w:ilvl="0">
      <w:start w:val="1"/>
      <w:numFmt w:val="decimal"/>
      <w:lvlText w:val="%1."/>
      <w:lvlJc w:val="left"/>
      <w:pPr>
        <w:tabs>
          <w:tab w:val="num" w:pos="397"/>
        </w:tabs>
      </w:pPr>
      <w:rPr>
        <w:rFonts w:ascii="Courier New" w:hAnsi="Courier New"/>
      </w:rPr>
    </w:lvl>
    <w:lvl w:ilvl="1">
      <w:start w:val="1"/>
      <w:numFmt w:val="decimal"/>
      <w:lvlText w:val="%2)"/>
      <w:lvlJc w:val="left"/>
      <w:pPr>
        <w:tabs>
          <w:tab w:val="num" w:pos="397"/>
        </w:tabs>
      </w:pPr>
    </w:lvl>
    <w:lvl w:ilvl="2">
      <w:start w:val="1"/>
      <w:numFmt w:val="decimal"/>
      <w:lvlText w:val="%3)"/>
      <w:lvlJc w:val="left"/>
      <w:pPr>
        <w:tabs>
          <w:tab w:val="num" w:pos="2340"/>
        </w:tabs>
      </w:pPr>
      <w:rPr>
        <w:rFonts w:ascii="Wingdings" w:hAnsi="Wingdings"/>
      </w:rPr>
    </w:lvl>
    <w:lvl w:ilvl="3">
      <w:start w:val="1"/>
      <w:numFmt w:val="lowerLetter"/>
      <w:lvlText w:val="%4)"/>
      <w:lvlJc w:val="left"/>
      <w:pPr>
        <w:tabs>
          <w:tab w:val="num" w:pos="2880"/>
        </w:tabs>
      </w:pPr>
      <w:rPr>
        <w:rFonts w:ascii="Wingdings" w:hAnsi="Wingdings"/>
      </w:r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30" w15:restartNumberingAfterBreak="0">
    <w:nsid w:val="7B9A0D61"/>
    <w:multiLevelType w:val="multilevel"/>
    <w:tmpl w:val="DC8433C0"/>
    <w:lvl w:ilvl="0">
      <w:start w:val="1"/>
      <w:numFmt w:val="decimal"/>
      <w:lvlText w:val="%1."/>
      <w:lvlJc w:val="left"/>
      <w:pPr>
        <w:tabs>
          <w:tab w:val="num" w:pos="397"/>
        </w:tabs>
      </w:pPr>
      <w:rPr>
        <w:b w:val="0"/>
      </w:rPr>
    </w:lvl>
    <w:lvl w:ilvl="1">
      <w:start w:val="1"/>
      <w:numFmt w:val="decimal"/>
      <w:lvlText w:val="%2)"/>
      <w:lvlJc w:val="left"/>
      <w:pPr>
        <w:tabs>
          <w:tab w:val="num" w:pos="397"/>
        </w:tabs>
      </w:pPr>
      <w:rPr>
        <w:rFonts w:ascii="Calibri" w:eastAsia="Times New Roman" w:hAnsi="Calibri" w:cs="Arial" w:hint="default"/>
        <w:sz w:val="22"/>
        <w:szCs w:val="22"/>
      </w:rPr>
    </w:lvl>
    <w:lvl w:ilvl="2">
      <w:start w:val="1"/>
      <w:numFmt w:val="decimal"/>
      <w:lvlText w:val="%3)"/>
      <w:lvlJc w:val="left"/>
      <w:pPr>
        <w:tabs>
          <w:tab w:val="num" w:pos="2340"/>
        </w:tabs>
      </w:pPr>
    </w:lvl>
    <w:lvl w:ilvl="3">
      <w:start w:val="1"/>
      <w:numFmt w:val="lowerLetter"/>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31" w15:restartNumberingAfterBreak="0">
    <w:nsid w:val="7C994157"/>
    <w:multiLevelType w:val="hybridMultilevel"/>
    <w:tmpl w:val="BCACB6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D09031F"/>
    <w:multiLevelType w:val="hybridMultilevel"/>
    <w:tmpl w:val="081ED7E0"/>
    <w:lvl w:ilvl="0" w:tplc="42C6301A">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55096028">
    <w:abstractNumId w:val="0"/>
  </w:num>
  <w:num w:numId="2" w16cid:durableId="341126879">
    <w:abstractNumId w:val="3"/>
  </w:num>
  <w:num w:numId="3" w16cid:durableId="481656787">
    <w:abstractNumId w:val="4"/>
  </w:num>
  <w:num w:numId="4" w16cid:durableId="1792090755">
    <w:abstractNumId w:val="5"/>
  </w:num>
  <w:num w:numId="5" w16cid:durableId="1386758596">
    <w:abstractNumId w:val="32"/>
  </w:num>
  <w:num w:numId="6" w16cid:durableId="1769347155">
    <w:abstractNumId w:val="2"/>
  </w:num>
  <w:num w:numId="7" w16cid:durableId="393969322">
    <w:abstractNumId w:val="9"/>
  </w:num>
  <w:num w:numId="8" w16cid:durableId="867983688">
    <w:abstractNumId w:val="17"/>
  </w:num>
  <w:num w:numId="9" w16cid:durableId="1347512525">
    <w:abstractNumId w:val="24"/>
  </w:num>
  <w:num w:numId="10" w16cid:durableId="2124304201">
    <w:abstractNumId w:val="15"/>
  </w:num>
  <w:num w:numId="11" w16cid:durableId="1625699320">
    <w:abstractNumId w:val="22"/>
  </w:num>
  <w:num w:numId="12" w16cid:durableId="1103301318">
    <w:abstractNumId w:val="12"/>
  </w:num>
  <w:num w:numId="13" w16cid:durableId="2078672057">
    <w:abstractNumId w:val="19"/>
  </w:num>
  <w:num w:numId="14" w16cid:durableId="1540629005">
    <w:abstractNumId w:val="25"/>
  </w:num>
  <w:num w:numId="15" w16cid:durableId="1293248187">
    <w:abstractNumId w:val="27"/>
  </w:num>
  <w:num w:numId="16" w16cid:durableId="1142119730">
    <w:abstractNumId w:val="14"/>
  </w:num>
  <w:num w:numId="17" w16cid:durableId="63988927">
    <w:abstractNumId w:val="11"/>
  </w:num>
  <w:num w:numId="18" w16cid:durableId="1441605365">
    <w:abstractNumId w:val="10"/>
  </w:num>
  <w:num w:numId="19" w16cid:durableId="277612272">
    <w:abstractNumId w:val="28"/>
  </w:num>
  <w:num w:numId="20" w16cid:durableId="215242754">
    <w:abstractNumId w:val="13"/>
  </w:num>
  <w:num w:numId="21" w16cid:durableId="18822992">
    <w:abstractNumId w:val="16"/>
  </w:num>
  <w:num w:numId="22" w16cid:durableId="1685475610">
    <w:abstractNumId w:val="20"/>
  </w:num>
  <w:num w:numId="23" w16cid:durableId="1209996929">
    <w:abstractNumId w:val="30"/>
  </w:num>
  <w:num w:numId="24" w16cid:durableId="722678838">
    <w:abstractNumId w:val="21"/>
  </w:num>
  <w:num w:numId="25" w16cid:durableId="1404832757">
    <w:abstractNumId w:val="18"/>
  </w:num>
  <w:num w:numId="26" w16cid:durableId="1434353594">
    <w:abstractNumId w:val="31"/>
  </w:num>
  <w:num w:numId="27" w16cid:durableId="384647798">
    <w:abstractNumId w:val="29"/>
  </w:num>
  <w:num w:numId="28" w16cid:durableId="213396117">
    <w:abstractNumId w:val="6"/>
  </w:num>
  <w:num w:numId="29" w16cid:durableId="1195272661">
    <w:abstractNumId w:val="23"/>
  </w:num>
  <w:num w:numId="30" w16cid:durableId="1699349970">
    <w:abstractNumId w:val="7"/>
  </w:num>
  <w:num w:numId="31" w16cid:durableId="556204726">
    <w:abstractNumId w:val="8"/>
  </w:num>
  <w:num w:numId="32" w16cid:durableId="2022123666">
    <w:abstractNumId w:val="2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defaultTabStop w:val="708"/>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216E"/>
    <w:rsid w:val="00017092"/>
    <w:rsid w:val="000405B1"/>
    <w:rsid w:val="000630B9"/>
    <w:rsid w:val="00082D17"/>
    <w:rsid w:val="000A3BB6"/>
    <w:rsid w:val="000B0853"/>
    <w:rsid w:val="00101AE2"/>
    <w:rsid w:val="00103A56"/>
    <w:rsid w:val="00106D7B"/>
    <w:rsid w:val="00155FA9"/>
    <w:rsid w:val="001573EC"/>
    <w:rsid w:val="0016485D"/>
    <w:rsid w:val="00165BBD"/>
    <w:rsid w:val="001D6C4B"/>
    <w:rsid w:val="0022269C"/>
    <w:rsid w:val="00287C24"/>
    <w:rsid w:val="00287E7F"/>
    <w:rsid w:val="002A3DB8"/>
    <w:rsid w:val="002C573F"/>
    <w:rsid w:val="003125C2"/>
    <w:rsid w:val="00335708"/>
    <w:rsid w:val="003671F0"/>
    <w:rsid w:val="0039148A"/>
    <w:rsid w:val="003C27DF"/>
    <w:rsid w:val="003D2C56"/>
    <w:rsid w:val="003D523D"/>
    <w:rsid w:val="003F4FC7"/>
    <w:rsid w:val="0040216E"/>
    <w:rsid w:val="00493D97"/>
    <w:rsid w:val="004A6CEC"/>
    <w:rsid w:val="004C4CB7"/>
    <w:rsid w:val="004D7B8A"/>
    <w:rsid w:val="004F2B12"/>
    <w:rsid w:val="005127FB"/>
    <w:rsid w:val="00541F26"/>
    <w:rsid w:val="005723FD"/>
    <w:rsid w:val="0057643E"/>
    <w:rsid w:val="005D4644"/>
    <w:rsid w:val="005F59B1"/>
    <w:rsid w:val="005F7DD6"/>
    <w:rsid w:val="006246F1"/>
    <w:rsid w:val="00625DF5"/>
    <w:rsid w:val="006436BE"/>
    <w:rsid w:val="00673ECD"/>
    <w:rsid w:val="00686426"/>
    <w:rsid w:val="006A3B5A"/>
    <w:rsid w:val="006B1C3F"/>
    <w:rsid w:val="006C0749"/>
    <w:rsid w:val="00712585"/>
    <w:rsid w:val="00754BF8"/>
    <w:rsid w:val="00757E99"/>
    <w:rsid w:val="007A25B3"/>
    <w:rsid w:val="007E463A"/>
    <w:rsid w:val="007E6478"/>
    <w:rsid w:val="007F3F9D"/>
    <w:rsid w:val="00815CF5"/>
    <w:rsid w:val="00863F0A"/>
    <w:rsid w:val="0087471F"/>
    <w:rsid w:val="0088043A"/>
    <w:rsid w:val="008D1A44"/>
    <w:rsid w:val="008E31BF"/>
    <w:rsid w:val="00914EEC"/>
    <w:rsid w:val="00934126"/>
    <w:rsid w:val="009556AB"/>
    <w:rsid w:val="009C0FB9"/>
    <w:rsid w:val="009D1941"/>
    <w:rsid w:val="00A24C58"/>
    <w:rsid w:val="00A25651"/>
    <w:rsid w:val="00A421D2"/>
    <w:rsid w:val="00A5325F"/>
    <w:rsid w:val="00A97DB4"/>
    <w:rsid w:val="00AB361D"/>
    <w:rsid w:val="00AD32F7"/>
    <w:rsid w:val="00B31B0C"/>
    <w:rsid w:val="00B5414A"/>
    <w:rsid w:val="00B72266"/>
    <w:rsid w:val="00BB5611"/>
    <w:rsid w:val="00BF30A2"/>
    <w:rsid w:val="00C31574"/>
    <w:rsid w:val="00C608D2"/>
    <w:rsid w:val="00C714AE"/>
    <w:rsid w:val="00CC349C"/>
    <w:rsid w:val="00D13821"/>
    <w:rsid w:val="00D43631"/>
    <w:rsid w:val="00D76452"/>
    <w:rsid w:val="00E5252D"/>
    <w:rsid w:val="00E8312C"/>
    <w:rsid w:val="00F261F7"/>
    <w:rsid w:val="00F47DDA"/>
    <w:rsid w:val="00F71632"/>
    <w:rsid w:val="00F85C72"/>
    <w:rsid w:val="00FA40B7"/>
    <w:rsid w:val="00FB4A90"/>
    <w:rsid w:val="00FF74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760F971C"/>
  <w15:chartTrackingRefBased/>
  <w15:docId w15:val="{393011EB-8475-45CF-B844-0FAB6543D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0216E"/>
    <w:pPr>
      <w:widowControl w:val="0"/>
      <w:suppressAutoHyphens/>
      <w:autoSpaceDE w:val="0"/>
      <w:spacing w:after="0" w:line="240" w:lineRule="auto"/>
    </w:pPr>
    <w:rPr>
      <w:rFonts w:ascii="Arial" w:eastAsia="Times New Roman" w:hAnsi="Arial" w:cs="Arial"/>
      <w:sz w:val="20"/>
      <w:szCs w:val="20"/>
      <w:lang w:eastAsia="ar-SA"/>
    </w:rPr>
  </w:style>
  <w:style w:type="paragraph" w:styleId="Nagwek1">
    <w:name w:val="heading 1"/>
    <w:basedOn w:val="Normalny"/>
    <w:next w:val="Normalny"/>
    <w:link w:val="Nagwek1Znak"/>
    <w:qFormat/>
    <w:rsid w:val="0040216E"/>
    <w:pPr>
      <w:keepNext/>
      <w:numPr>
        <w:numId w:val="1"/>
      </w:numPr>
      <w:shd w:val="clear" w:color="auto" w:fill="FFFFFF"/>
      <w:spacing w:line="379" w:lineRule="exact"/>
      <w:jc w:val="center"/>
      <w:outlineLvl w:val="0"/>
    </w:pPr>
    <w:rPr>
      <w:b/>
      <w:color w:val="000000"/>
      <w:sz w:val="31"/>
    </w:rPr>
  </w:style>
  <w:style w:type="paragraph" w:styleId="Nagwek2">
    <w:name w:val="heading 2"/>
    <w:basedOn w:val="Normalny"/>
    <w:next w:val="Normalny"/>
    <w:link w:val="Nagwek2Znak"/>
    <w:qFormat/>
    <w:rsid w:val="0040216E"/>
    <w:pPr>
      <w:keepNext/>
      <w:numPr>
        <w:ilvl w:val="1"/>
        <w:numId w:val="1"/>
      </w:numPr>
      <w:shd w:val="clear" w:color="auto" w:fill="FFFFFF"/>
      <w:tabs>
        <w:tab w:val="left" w:pos="3938"/>
      </w:tabs>
      <w:spacing w:before="254"/>
      <w:ind w:left="10"/>
      <w:outlineLvl w:val="1"/>
    </w:pPr>
    <w:rPr>
      <w:sz w:val="24"/>
    </w:rPr>
  </w:style>
  <w:style w:type="paragraph" w:styleId="Nagwek3">
    <w:name w:val="heading 3"/>
    <w:basedOn w:val="Normalny"/>
    <w:next w:val="Normalny"/>
    <w:link w:val="Nagwek3Znak"/>
    <w:qFormat/>
    <w:rsid w:val="0040216E"/>
    <w:pPr>
      <w:keepNext/>
      <w:numPr>
        <w:ilvl w:val="2"/>
        <w:numId w:val="1"/>
      </w:numPr>
      <w:shd w:val="clear" w:color="auto" w:fill="FFFFFF"/>
      <w:tabs>
        <w:tab w:val="left" w:pos="3938"/>
      </w:tabs>
      <w:spacing w:before="254"/>
      <w:ind w:left="10"/>
      <w:outlineLvl w:val="2"/>
    </w:pPr>
    <w:rPr>
      <w:b/>
      <w:sz w:val="22"/>
    </w:rPr>
  </w:style>
  <w:style w:type="paragraph" w:styleId="Nagwek4">
    <w:name w:val="heading 4"/>
    <w:basedOn w:val="Normalny"/>
    <w:next w:val="Normalny"/>
    <w:link w:val="Nagwek4Znak"/>
    <w:qFormat/>
    <w:rsid w:val="0040216E"/>
    <w:pPr>
      <w:keepNext/>
      <w:numPr>
        <w:ilvl w:val="3"/>
        <w:numId w:val="1"/>
      </w:numPr>
      <w:shd w:val="clear" w:color="auto" w:fill="FFFFFF"/>
      <w:spacing w:line="254" w:lineRule="exact"/>
      <w:ind w:right="5069"/>
      <w:outlineLvl w:val="3"/>
    </w:pPr>
    <w:rPr>
      <w:b/>
      <w:color w:val="000000"/>
      <w:spacing w:val="10"/>
      <w:sz w:val="22"/>
      <w:u w:val="single"/>
    </w:rPr>
  </w:style>
  <w:style w:type="paragraph" w:styleId="Nagwek5">
    <w:name w:val="heading 5"/>
    <w:basedOn w:val="Normalny"/>
    <w:next w:val="Normalny"/>
    <w:link w:val="Nagwek5Znak"/>
    <w:qFormat/>
    <w:rsid w:val="0040216E"/>
    <w:pPr>
      <w:keepNext/>
      <w:shd w:val="clear" w:color="auto" w:fill="FFFFFF"/>
      <w:ind w:left="420" w:hanging="360"/>
      <w:jc w:val="both"/>
      <w:outlineLvl w:val="4"/>
    </w:pPr>
    <w:rPr>
      <w:b/>
      <w:color w:val="333333"/>
      <w:sz w:val="24"/>
      <w:szCs w:val="28"/>
    </w:rPr>
  </w:style>
  <w:style w:type="paragraph" w:styleId="Nagwek6">
    <w:name w:val="heading 6"/>
    <w:basedOn w:val="Normalny"/>
    <w:next w:val="Normalny"/>
    <w:link w:val="Nagwek6Znak"/>
    <w:qFormat/>
    <w:rsid w:val="0040216E"/>
    <w:pPr>
      <w:keepNext/>
      <w:widowControl/>
      <w:shd w:val="clear" w:color="auto" w:fill="FFFFFF"/>
      <w:suppressAutoHyphens w:val="0"/>
      <w:autoSpaceDE/>
      <w:ind w:left="360"/>
      <w:jc w:val="both"/>
      <w:outlineLvl w:val="5"/>
    </w:pPr>
    <w:rPr>
      <w:rFonts w:ascii="Times New Roman" w:hAnsi="Times New Roman" w:cs="Times New Roman"/>
      <w:b/>
      <w:bCs/>
      <w:color w:val="000000"/>
      <w:sz w:val="22"/>
      <w:szCs w:val="22"/>
      <w:lang w:eastAsia="pl-PL"/>
    </w:rPr>
  </w:style>
  <w:style w:type="paragraph" w:styleId="Nagwek7">
    <w:name w:val="heading 7"/>
    <w:basedOn w:val="Normalny"/>
    <w:next w:val="Normalny"/>
    <w:link w:val="Nagwek7Znak"/>
    <w:qFormat/>
    <w:rsid w:val="0040216E"/>
    <w:pPr>
      <w:keepNext/>
      <w:ind w:right="214"/>
      <w:outlineLvl w:val="6"/>
    </w:pPr>
    <w:rPr>
      <w:b/>
      <w:color w:val="000000"/>
      <w:sz w:val="22"/>
      <w:szCs w:val="22"/>
      <w:u w:val="single"/>
    </w:rPr>
  </w:style>
  <w:style w:type="paragraph" w:styleId="Nagwek8">
    <w:name w:val="heading 8"/>
    <w:basedOn w:val="Normalny"/>
    <w:next w:val="Normalny"/>
    <w:link w:val="Nagwek8Znak"/>
    <w:qFormat/>
    <w:rsid w:val="0040216E"/>
    <w:pPr>
      <w:keepNext/>
      <w:shd w:val="clear" w:color="auto" w:fill="FFFFFF"/>
      <w:ind w:left="426" w:hanging="426"/>
      <w:jc w:val="both"/>
      <w:outlineLvl w:val="7"/>
    </w:pPr>
    <w:rPr>
      <w:b/>
      <w:bCs/>
      <w:sz w:val="22"/>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0216E"/>
    <w:rPr>
      <w:rFonts w:ascii="Arial" w:eastAsia="Times New Roman" w:hAnsi="Arial" w:cs="Arial"/>
      <w:b/>
      <w:color w:val="000000"/>
      <w:sz w:val="31"/>
      <w:szCs w:val="20"/>
      <w:shd w:val="clear" w:color="auto" w:fill="FFFFFF"/>
      <w:lang w:eastAsia="ar-SA"/>
    </w:rPr>
  </w:style>
  <w:style w:type="character" w:customStyle="1" w:styleId="Nagwek2Znak">
    <w:name w:val="Nagłówek 2 Znak"/>
    <w:basedOn w:val="Domylnaczcionkaakapitu"/>
    <w:link w:val="Nagwek2"/>
    <w:rsid w:val="0040216E"/>
    <w:rPr>
      <w:rFonts w:ascii="Arial" w:eastAsia="Times New Roman" w:hAnsi="Arial" w:cs="Arial"/>
      <w:sz w:val="24"/>
      <w:szCs w:val="20"/>
      <w:shd w:val="clear" w:color="auto" w:fill="FFFFFF"/>
      <w:lang w:eastAsia="ar-SA"/>
    </w:rPr>
  </w:style>
  <w:style w:type="character" w:customStyle="1" w:styleId="Nagwek3Znak">
    <w:name w:val="Nagłówek 3 Znak"/>
    <w:basedOn w:val="Domylnaczcionkaakapitu"/>
    <w:link w:val="Nagwek3"/>
    <w:rsid w:val="0040216E"/>
    <w:rPr>
      <w:rFonts w:ascii="Arial" w:eastAsia="Times New Roman" w:hAnsi="Arial" w:cs="Arial"/>
      <w:b/>
      <w:szCs w:val="20"/>
      <w:shd w:val="clear" w:color="auto" w:fill="FFFFFF"/>
      <w:lang w:eastAsia="ar-SA"/>
    </w:rPr>
  </w:style>
  <w:style w:type="character" w:customStyle="1" w:styleId="Nagwek4Znak">
    <w:name w:val="Nagłówek 4 Znak"/>
    <w:basedOn w:val="Domylnaczcionkaakapitu"/>
    <w:link w:val="Nagwek4"/>
    <w:rsid w:val="0040216E"/>
    <w:rPr>
      <w:rFonts w:ascii="Arial" w:eastAsia="Times New Roman" w:hAnsi="Arial" w:cs="Arial"/>
      <w:b/>
      <w:color w:val="000000"/>
      <w:spacing w:val="10"/>
      <w:szCs w:val="20"/>
      <w:u w:val="single"/>
      <w:shd w:val="clear" w:color="auto" w:fill="FFFFFF"/>
      <w:lang w:eastAsia="ar-SA"/>
    </w:rPr>
  </w:style>
  <w:style w:type="character" w:customStyle="1" w:styleId="Nagwek5Znak">
    <w:name w:val="Nagłówek 5 Znak"/>
    <w:basedOn w:val="Domylnaczcionkaakapitu"/>
    <w:link w:val="Nagwek5"/>
    <w:rsid w:val="0040216E"/>
    <w:rPr>
      <w:rFonts w:ascii="Arial" w:eastAsia="Times New Roman" w:hAnsi="Arial" w:cs="Arial"/>
      <w:b/>
      <w:color w:val="333333"/>
      <w:sz w:val="24"/>
      <w:szCs w:val="28"/>
      <w:shd w:val="clear" w:color="auto" w:fill="FFFFFF"/>
      <w:lang w:eastAsia="ar-SA"/>
    </w:rPr>
  </w:style>
  <w:style w:type="character" w:customStyle="1" w:styleId="Nagwek6Znak">
    <w:name w:val="Nagłówek 6 Znak"/>
    <w:basedOn w:val="Domylnaczcionkaakapitu"/>
    <w:link w:val="Nagwek6"/>
    <w:rsid w:val="0040216E"/>
    <w:rPr>
      <w:rFonts w:ascii="Times New Roman" w:eastAsia="Times New Roman" w:hAnsi="Times New Roman" w:cs="Times New Roman"/>
      <w:b/>
      <w:bCs/>
      <w:color w:val="000000"/>
      <w:shd w:val="clear" w:color="auto" w:fill="FFFFFF"/>
      <w:lang w:eastAsia="pl-PL"/>
    </w:rPr>
  </w:style>
  <w:style w:type="character" w:customStyle="1" w:styleId="Nagwek7Znak">
    <w:name w:val="Nagłówek 7 Znak"/>
    <w:basedOn w:val="Domylnaczcionkaakapitu"/>
    <w:link w:val="Nagwek7"/>
    <w:rsid w:val="0040216E"/>
    <w:rPr>
      <w:rFonts w:ascii="Arial" w:eastAsia="Times New Roman" w:hAnsi="Arial" w:cs="Arial"/>
      <w:b/>
      <w:color w:val="000000"/>
      <w:u w:val="single"/>
      <w:lang w:eastAsia="ar-SA"/>
    </w:rPr>
  </w:style>
  <w:style w:type="character" w:customStyle="1" w:styleId="Nagwek8Znak">
    <w:name w:val="Nagłówek 8 Znak"/>
    <w:basedOn w:val="Domylnaczcionkaakapitu"/>
    <w:link w:val="Nagwek8"/>
    <w:rsid w:val="0040216E"/>
    <w:rPr>
      <w:rFonts w:ascii="Arial" w:eastAsia="Times New Roman" w:hAnsi="Arial" w:cs="Arial"/>
      <w:b/>
      <w:bCs/>
      <w:szCs w:val="20"/>
      <w:u w:val="single"/>
      <w:shd w:val="clear" w:color="auto" w:fill="FFFFFF"/>
      <w:lang w:eastAsia="ar-SA"/>
    </w:rPr>
  </w:style>
  <w:style w:type="character" w:customStyle="1" w:styleId="WW8Num2z1">
    <w:name w:val="WW8Num2z1"/>
    <w:rsid w:val="0040216E"/>
    <w:rPr>
      <w:rFonts w:ascii="Times New Roman" w:eastAsia="Times New Roman" w:hAnsi="Times New Roman" w:cs="Times New Roman"/>
    </w:rPr>
  </w:style>
  <w:style w:type="character" w:customStyle="1" w:styleId="WW8Num2z2">
    <w:name w:val="WW8Num2z2"/>
    <w:rsid w:val="0040216E"/>
    <w:rPr>
      <w:color w:val="000000"/>
    </w:rPr>
  </w:style>
  <w:style w:type="character" w:customStyle="1" w:styleId="WW8Num6z0">
    <w:name w:val="WW8Num6z0"/>
    <w:rsid w:val="0040216E"/>
    <w:rPr>
      <w:rFonts w:ascii="Arial" w:hAnsi="Arial"/>
      <w:b w:val="0"/>
      <w:i w:val="0"/>
    </w:rPr>
  </w:style>
  <w:style w:type="character" w:customStyle="1" w:styleId="WW8Num7z0">
    <w:name w:val="WW8Num7z0"/>
    <w:rsid w:val="0040216E"/>
    <w:rPr>
      <w:rFonts w:ascii="Symbol" w:hAnsi="Symbol"/>
      <w:b/>
    </w:rPr>
  </w:style>
  <w:style w:type="character" w:customStyle="1" w:styleId="WW8Num8z0">
    <w:name w:val="WW8Num8z0"/>
    <w:rsid w:val="0040216E"/>
    <w:rPr>
      <w:rFonts w:ascii="Symbol" w:hAnsi="Symbol"/>
      <w:b/>
    </w:rPr>
  </w:style>
  <w:style w:type="character" w:customStyle="1" w:styleId="WW8Num12z0">
    <w:name w:val="WW8Num12z0"/>
    <w:rsid w:val="0040216E"/>
    <w:rPr>
      <w:rFonts w:ascii="Arial" w:hAnsi="Arial" w:cs="OpenSymbol"/>
      <w:b/>
      <w:bCs/>
    </w:rPr>
  </w:style>
  <w:style w:type="character" w:customStyle="1" w:styleId="WW8Num13z0">
    <w:name w:val="WW8Num13z0"/>
    <w:rsid w:val="0040216E"/>
    <w:rPr>
      <w:rFonts w:ascii="Symbol" w:hAnsi="Symbol" w:cs="OpenSymbol"/>
      <w:b/>
      <w:bCs/>
      <w:sz w:val="22"/>
      <w:szCs w:val="22"/>
    </w:rPr>
  </w:style>
  <w:style w:type="character" w:customStyle="1" w:styleId="WW8Num14z0">
    <w:name w:val="WW8Num14z0"/>
    <w:rsid w:val="0040216E"/>
    <w:rPr>
      <w:b/>
    </w:rPr>
  </w:style>
  <w:style w:type="character" w:customStyle="1" w:styleId="WW8Num14z2">
    <w:name w:val="WW8Num14z2"/>
    <w:rsid w:val="0040216E"/>
    <w:rPr>
      <w:rFonts w:ascii="Wingdings" w:hAnsi="Wingdings"/>
    </w:rPr>
  </w:style>
  <w:style w:type="character" w:customStyle="1" w:styleId="WW8Num15z0">
    <w:name w:val="WW8Num15z0"/>
    <w:rsid w:val="0040216E"/>
    <w:rPr>
      <w:b/>
      <w:strike w:val="0"/>
      <w:dstrike w:val="0"/>
    </w:rPr>
  </w:style>
  <w:style w:type="character" w:customStyle="1" w:styleId="WW8Num15z2">
    <w:name w:val="WW8Num15z2"/>
    <w:rsid w:val="0040216E"/>
    <w:rPr>
      <w:rFonts w:ascii="Wingdings" w:hAnsi="Wingdings"/>
    </w:rPr>
  </w:style>
  <w:style w:type="character" w:customStyle="1" w:styleId="WW8Num16z0">
    <w:name w:val="WW8Num16z0"/>
    <w:rsid w:val="0040216E"/>
    <w:rPr>
      <w:rFonts w:ascii="Courier New" w:hAnsi="Courier New"/>
    </w:rPr>
  </w:style>
  <w:style w:type="character" w:customStyle="1" w:styleId="WW8Num16z2">
    <w:name w:val="WW8Num16z2"/>
    <w:rsid w:val="0040216E"/>
    <w:rPr>
      <w:rFonts w:ascii="Wingdings" w:hAnsi="Wingdings"/>
    </w:rPr>
  </w:style>
  <w:style w:type="character" w:customStyle="1" w:styleId="WW8Num17z0">
    <w:name w:val="WW8Num17z0"/>
    <w:rsid w:val="0040216E"/>
    <w:rPr>
      <w:rFonts w:ascii="Courier New" w:hAnsi="Courier New"/>
      <w:b/>
      <w:bCs/>
    </w:rPr>
  </w:style>
  <w:style w:type="character" w:customStyle="1" w:styleId="WW8Num17z2">
    <w:name w:val="WW8Num17z2"/>
    <w:rsid w:val="0040216E"/>
    <w:rPr>
      <w:rFonts w:ascii="Wingdings" w:hAnsi="Wingdings"/>
    </w:rPr>
  </w:style>
  <w:style w:type="character" w:customStyle="1" w:styleId="WW8Num18z0">
    <w:name w:val="WW8Num18z0"/>
    <w:rsid w:val="0040216E"/>
    <w:rPr>
      <w:b/>
    </w:rPr>
  </w:style>
  <w:style w:type="character" w:customStyle="1" w:styleId="WW8Num19z0">
    <w:name w:val="WW8Num19z0"/>
    <w:rsid w:val="0040216E"/>
    <w:rPr>
      <w:rFonts w:ascii="Arial" w:hAnsi="Arial"/>
      <w:b w:val="0"/>
      <w:i w:val="0"/>
    </w:rPr>
  </w:style>
  <w:style w:type="character" w:customStyle="1" w:styleId="Absatz-Standardschriftart">
    <w:name w:val="Absatz-Standardschriftart"/>
    <w:rsid w:val="0040216E"/>
  </w:style>
  <w:style w:type="character" w:customStyle="1" w:styleId="WW-Absatz-Standardschriftart">
    <w:name w:val="WW-Absatz-Standardschriftart"/>
    <w:rsid w:val="0040216E"/>
  </w:style>
  <w:style w:type="character" w:customStyle="1" w:styleId="WW-Absatz-Standardschriftart1">
    <w:name w:val="WW-Absatz-Standardschriftart1"/>
    <w:rsid w:val="0040216E"/>
  </w:style>
  <w:style w:type="character" w:customStyle="1" w:styleId="WW8Num18z2">
    <w:name w:val="WW8Num18z2"/>
    <w:rsid w:val="0040216E"/>
    <w:rPr>
      <w:color w:val="000000"/>
    </w:rPr>
  </w:style>
  <w:style w:type="character" w:customStyle="1" w:styleId="WW8Num20z0">
    <w:name w:val="WW8Num20z0"/>
    <w:rsid w:val="0040216E"/>
    <w:rPr>
      <w:rFonts w:ascii="Arial" w:hAnsi="Arial"/>
      <w:b w:val="0"/>
      <w:i w:val="0"/>
    </w:rPr>
  </w:style>
  <w:style w:type="character" w:customStyle="1" w:styleId="WW-Absatz-Standardschriftart11">
    <w:name w:val="WW-Absatz-Standardschriftart11"/>
    <w:rsid w:val="0040216E"/>
  </w:style>
  <w:style w:type="character" w:customStyle="1" w:styleId="WW8Num10z0">
    <w:name w:val="WW8Num10z0"/>
    <w:rsid w:val="0040216E"/>
    <w:rPr>
      <w:rFonts w:ascii="Symbol" w:hAnsi="Symbol"/>
      <w:b/>
    </w:rPr>
  </w:style>
  <w:style w:type="character" w:customStyle="1" w:styleId="WW8Num19z2">
    <w:name w:val="WW8Num19z2"/>
    <w:rsid w:val="0040216E"/>
    <w:rPr>
      <w:color w:val="000000"/>
    </w:rPr>
  </w:style>
  <w:style w:type="character" w:customStyle="1" w:styleId="WW8Num21z0">
    <w:name w:val="WW8Num21z0"/>
    <w:rsid w:val="0040216E"/>
    <w:rPr>
      <w:b w:val="0"/>
    </w:rPr>
  </w:style>
  <w:style w:type="character" w:customStyle="1" w:styleId="WW8Num22z0">
    <w:name w:val="WW8Num22z0"/>
    <w:rsid w:val="0040216E"/>
    <w:rPr>
      <w:rFonts w:ascii="Arial" w:hAnsi="Arial"/>
      <w:b w:val="0"/>
      <w:i w:val="0"/>
    </w:rPr>
  </w:style>
  <w:style w:type="character" w:customStyle="1" w:styleId="WW-Absatz-Standardschriftart111">
    <w:name w:val="WW-Absatz-Standardschriftart111"/>
    <w:rsid w:val="0040216E"/>
  </w:style>
  <w:style w:type="character" w:customStyle="1" w:styleId="WW-Absatz-Standardschriftart1111">
    <w:name w:val="WW-Absatz-Standardschriftart1111"/>
    <w:rsid w:val="0040216E"/>
  </w:style>
  <w:style w:type="character" w:customStyle="1" w:styleId="WW8Num9z0">
    <w:name w:val="WW8Num9z0"/>
    <w:rsid w:val="0040216E"/>
    <w:rPr>
      <w:rFonts w:ascii="Symbol" w:hAnsi="Symbol" w:cs="OpenSymbol"/>
      <w:b/>
      <w:bCs/>
    </w:rPr>
  </w:style>
  <w:style w:type="character" w:customStyle="1" w:styleId="WW8Num11z0">
    <w:name w:val="WW8Num11z0"/>
    <w:rsid w:val="0040216E"/>
    <w:rPr>
      <w:b w:val="0"/>
    </w:rPr>
  </w:style>
  <w:style w:type="character" w:customStyle="1" w:styleId="WW8Num20z2">
    <w:name w:val="WW8Num20z2"/>
    <w:rsid w:val="0040216E"/>
    <w:rPr>
      <w:color w:val="000000"/>
    </w:rPr>
  </w:style>
  <w:style w:type="character" w:customStyle="1" w:styleId="WW-Absatz-Standardschriftart11111">
    <w:name w:val="WW-Absatz-Standardschriftart11111"/>
    <w:rsid w:val="0040216E"/>
  </w:style>
  <w:style w:type="character" w:customStyle="1" w:styleId="WW8Num23z0">
    <w:name w:val="WW8Num23z0"/>
    <w:rsid w:val="0040216E"/>
    <w:rPr>
      <w:rFonts w:ascii="Arial" w:hAnsi="Arial"/>
      <w:b w:val="0"/>
      <w:i w:val="0"/>
    </w:rPr>
  </w:style>
  <w:style w:type="character" w:customStyle="1" w:styleId="WW-Absatz-Standardschriftart111111">
    <w:name w:val="WW-Absatz-Standardschriftart111111"/>
    <w:rsid w:val="0040216E"/>
  </w:style>
  <w:style w:type="character" w:customStyle="1" w:styleId="WW-Absatz-Standardschriftart1111111">
    <w:name w:val="WW-Absatz-Standardschriftart1111111"/>
    <w:rsid w:val="0040216E"/>
  </w:style>
  <w:style w:type="character" w:customStyle="1" w:styleId="WW-Absatz-Standardschriftart11111111">
    <w:name w:val="WW-Absatz-Standardschriftart11111111"/>
    <w:rsid w:val="0040216E"/>
  </w:style>
  <w:style w:type="character" w:customStyle="1" w:styleId="WW-Absatz-Standardschriftart111111111">
    <w:name w:val="WW-Absatz-Standardschriftart111111111"/>
    <w:rsid w:val="0040216E"/>
  </w:style>
  <w:style w:type="character" w:customStyle="1" w:styleId="WW-Absatz-Standardschriftart1111111111">
    <w:name w:val="WW-Absatz-Standardschriftart1111111111"/>
    <w:rsid w:val="0040216E"/>
  </w:style>
  <w:style w:type="character" w:customStyle="1" w:styleId="WW-Absatz-Standardschriftart11111111111">
    <w:name w:val="WW-Absatz-Standardschriftart11111111111"/>
    <w:rsid w:val="0040216E"/>
  </w:style>
  <w:style w:type="character" w:customStyle="1" w:styleId="WW8Num21z2">
    <w:name w:val="WW8Num21z2"/>
    <w:rsid w:val="0040216E"/>
    <w:rPr>
      <w:color w:val="000000"/>
    </w:rPr>
  </w:style>
  <w:style w:type="character" w:customStyle="1" w:styleId="WW8Num22z2">
    <w:name w:val="WW8Num22z2"/>
    <w:rsid w:val="0040216E"/>
    <w:rPr>
      <w:color w:val="000000"/>
    </w:rPr>
  </w:style>
  <w:style w:type="character" w:customStyle="1" w:styleId="WW8Num23z2">
    <w:name w:val="WW8Num23z2"/>
    <w:rsid w:val="0040216E"/>
    <w:rPr>
      <w:color w:val="000000"/>
    </w:rPr>
  </w:style>
  <w:style w:type="character" w:customStyle="1" w:styleId="WW8Num24z0">
    <w:name w:val="WW8Num24z0"/>
    <w:rsid w:val="0040216E"/>
    <w:rPr>
      <w:b/>
    </w:rPr>
  </w:style>
  <w:style w:type="character" w:customStyle="1" w:styleId="WW8Num26z0">
    <w:name w:val="WW8Num26z0"/>
    <w:rsid w:val="0040216E"/>
    <w:rPr>
      <w:b/>
    </w:rPr>
  </w:style>
  <w:style w:type="character" w:customStyle="1" w:styleId="WW-Absatz-Standardschriftart111111111111">
    <w:name w:val="WW-Absatz-Standardschriftart111111111111"/>
    <w:rsid w:val="0040216E"/>
  </w:style>
  <w:style w:type="character" w:customStyle="1" w:styleId="WW-Absatz-Standardschriftart1111111111111">
    <w:name w:val="WW-Absatz-Standardschriftart1111111111111"/>
    <w:rsid w:val="0040216E"/>
  </w:style>
  <w:style w:type="character" w:customStyle="1" w:styleId="WW-Absatz-Standardschriftart11111111111111">
    <w:name w:val="WW-Absatz-Standardschriftart11111111111111"/>
    <w:rsid w:val="0040216E"/>
  </w:style>
  <w:style w:type="character" w:customStyle="1" w:styleId="WW-Absatz-Standardschriftart111111111111111">
    <w:name w:val="WW-Absatz-Standardschriftart111111111111111"/>
    <w:rsid w:val="0040216E"/>
  </w:style>
  <w:style w:type="character" w:customStyle="1" w:styleId="WW-Absatz-Standardschriftart1111111111111111">
    <w:name w:val="WW-Absatz-Standardschriftart1111111111111111"/>
    <w:rsid w:val="0040216E"/>
  </w:style>
  <w:style w:type="character" w:customStyle="1" w:styleId="WW8Num4z0">
    <w:name w:val="WW8Num4z0"/>
    <w:rsid w:val="0040216E"/>
    <w:rPr>
      <w:b w:val="0"/>
    </w:rPr>
  </w:style>
  <w:style w:type="character" w:customStyle="1" w:styleId="WW8Num24z2">
    <w:name w:val="WW8Num24z2"/>
    <w:rsid w:val="0040216E"/>
    <w:rPr>
      <w:color w:val="000000"/>
    </w:rPr>
  </w:style>
  <w:style w:type="character" w:customStyle="1" w:styleId="WW8Num25z0">
    <w:name w:val="WW8Num25z0"/>
    <w:rsid w:val="0040216E"/>
    <w:rPr>
      <w:b/>
      <w:color w:val="auto"/>
    </w:rPr>
  </w:style>
  <w:style w:type="character" w:customStyle="1" w:styleId="WW8Num27z0">
    <w:name w:val="WW8Num27z0"/>
    <w:rsid w:val="0040216E"/>
    <w:rPr>
      <w:b/>
    </w:rPr>
  </w:style>
  <w:style w:type="character" w:customStyle="1" w:styleId="WW8Num28z0">
    <w:name w:val="WW8Num28z0"/>
    <w:rsid w:val="0040216E"/>
    <w:rPr>
      <w:rFonts w:ascii="Times New Roman" w:eastAsia="Times New Roman" w:hAnsi="Times New Roman" w:cs="Times New Roman"/>
      <w:b w:val="0"/>
      <w:i w:val="0"/>
    </w:rPr>
  </w:style>
  <w:style w:type="character" w:customStyle="1" w:styleId="WW-Absatz-Standardschriftart11111111111111111">
    <w:name w:val="WW-Absatz-Standardschriftart11111111111111111"/>
    <w:rsid w:val="0040216E"/>
  </w:style>
  <w:style w:type="character" w:customStyle="1" w:styleId="WW-Absatz-Standardschriftart111111111111111111">
    <w:name w:val="WW-Absatz-Standardschriftart111111111111111111"/>
    <w:rsid w:val="0040216E"/>
  </w:style>
  <w:style w:type="character" w:customStyle="1" w:styleId="WW-Absatz-Standardschriftart1111111111111111111">
    <w:name w:val="WW-Absatz-Standardschriftart1111111111111111111"/>
    <w:rsid w:val="0040216E"/>
  </w:style>
  <w:style w:type="character" w:customStyle="1" w:styleId="WW-Absatz-Standardschriftart11111111111111111111">
    <w:name w:val="WW-Absatz-Standardschriftart11111111111111111111"/>
    <w:rsid w:val="0040216E"/>
  </w:style>
  <w:style w:type="character" w:customStyle="1" w:styleId="WW8Num3z0">
    <w:name w:val="WW8Num3z0"/>
    <w:rsid w:val="0040216E"/>
    <w:rPr>
      <w:b w:val="0"/>
    </w:rPr>
  </w:style>
  <w:style w:type="character" w:customStyle="1" w:styleId="WW8Num5z0">
    <w:name w:val="WW8Num5z0"/>
    <w:rsid w:val="0040216E"/>
    <w:rPr>
      <w:rFonts w:ascii="Arial" w:hAnsi="Arial"/>
      <w:b w:val="0"/>
      <w:i w:val="0"/>
    </w:rPr>
  </w:style>
  <w:style w:type="character" w:customStyle="1" w:styleId="WW8Num25z2">
    <w:name w:val="WW8Num25z2"/>
    <w:rsid w:val="0040216E"/>
    <w:rPr>
      <w:color w:val="000000"/>
    </w:rPr>
  </w:style>
  <w:style w:type="character" w:customStyle="1" w:styleId="WW8Num26z2">
    <w:name w:val="WW8Num26z2"/>
    <w:rsid w:val="0040216E"/>
    <w:rPr>
      <w:color w:val="000000"/>
    </w:rPr>
  </w:style>
  <w:style w:type="character" w:customStyle="1" w:styleId="WW8Num27z2">
    <w:name w:val="WW8Num27z2"/>
    <w:rsid w:val="0040216E"/>
    <w:rPr>
      <w:color w:val="000000"/>
    </w:rPr>
  </w:style>
  <w:style w:type="character" w:customStyle="1" w:styleId="WW-Absatz-Standardschriftart111111111111111111111">
    <w:name w:val="WW-Absatz-Standardschriftart111111111111111111111"/>
    <w:rsid w:val="0040216E"/>
  </w:style>
  <w:style w:type="character" w:customStyle="1" w:styleId="WW-Absatz-Standardschriftart1111111111111111111111">
    <w:name w:val="WW-Absatz-Standardschriftart1111111111111111111111"/>
    <w:rsid w:val="0040216E"/>
  </w:style>
  <w:style w:type="character" w:customStyle="1" w:styleId="WW-Absatz-Standardschriftart11111111111111111111111">
    <w:name w:val="WW-Absatz-Standardschriftart11111111111111111111111"/>
    <w:rsid w:val="0040216E"/>
  </w:style>
  <w:style w:type="character" w:customStyle="1" w:styleId="WW-Absatz-Standardschriftart111111111111111111111111">
    <w:name w:val="WW-Absatz-Standardschriftart111111111111111111111111"/>
    <w:rsid w:val="0040216E"/>
  </w:style>
  <w:style w:type="character" w:customStyle="1" w:styleId="WW-Absatz-Standardschriftart1111111111111111111111111">
    <w:name w:val="WW-Absatz-Standardschriftart1111111111111111111111111"/>
    <w:rsid w:val="0040216E"/>
  </w:style>
  <w:style w:type="character" w:customStyle="1" w:styleId="WW-Absatz-Standardschriftart11111111111111111111111111">
    <w:name w:val="WW-Absatz-Standardschriftart11111111111111111111111111"/>
    <w:rsid w:val="0040216E"/>
  </w:style>
  <w:style w:type="character" w:customStyle="1" w:styleId="WW8Num1z0">
    <w:name w:val="WW8Num1z0"/>
    <w:rsid w:val="0040216E"/>
    <w:rPr>
      <w:rFonts w:ascii="Symbol" w:hAnsi="Symbol"/>
    </w:rPr>
  </w:style>
  <w:style w:type="character" w:customStyle="1" w:styleId="WW8Num1z1">
    <w:name w:val="WW8Num1z1"/>
    <w:rsid w:val="0040216E"/>
    <w:rPr>
      <w:rFonts w:ascii="Courier New" w:hAnsi="Courier New" w:cs="Courier New"/>
    </w:rPr>
  </w:style>
  <w:style w:type="character" w:customStyle="1" w:styleId="WW8Num1z2">
    <w:name w:val="WW8Num1z2"/>
    <w:rsid w:val="0040216E"/>
    <w:rPr>
      <w:rFonts w:ascii="Wingdings" w:hAnsi="Wingdings"/>
    </w:rPr>
  </w:style>
  <w:style w:type="character" w:customStyle="1" w:styleId="WW8Num16z1">
    <w:name w:val="WW8Num16z1"/>
    <w:rsid w:val="0040216E"/>
    <w:rPr>
      <w:rFonts w:ascii="Courier New" w:hAnsi="Courier New" w:cs="Courier New"/>
    </w:rPr>
  </w:style>
  <w:style w:type="character" w:customStyle="1" w:styleId="WW8Num16z3">
    <w:name w:val="WW8Num16z3"/>
    <w:rsid w:val="0040216E"/>
    <w:rPr>
      <w:rFonts w:ascii="Symbol" w:hAnsi="Symbol"/>
    </w:rPr>
  </w:style>
  <w:style w:type="character" w:customStyle="1" w:styleId="WW8Num17z1">
    <w:name w:val="WW8Num17z1"/>
    <w:rsid w:val="0040216E"/>
    <w:rPr>
      <w:rFonts w:ascii="Courier New" w:hAnsi="Courier New" w:cs="Courier New"/>
    </w:rPr>
  </w:style>
  <w:style w:type="character" w:customStyle="1" w:styleId="WW8Num17z3">
    <w:name w:val="WW8Num17z3"/>
    <w:rsid w:val="0040216E"/>
    <w:rPr>
      <w:rFonts w:ascii="Symbol" w:hAnsi="Symbol"/>
    </w:rPr>
  </w:style>
  <w:style w:type="character" w:customStyle="1" w:styleId="WW8Num29z0">
    <w:name w:val="WW8Num29z0"/>
    <w:rsid w:val="0040216E"/>
    <w:rPr>
      <w:rFonts w:ascii="Arial" w:hAnsi="Arial"/>
      <w:b w:val="0"/>
      <w:i w:val="0"/>
    </w:rPr>
  </w:style>
  <w:style w:type="character" w:customStyle="1" w:styleId="WW8Num29z1">
    <w:name w:val="WW8Num29z1"/>
    <w:rsid w:val="0040216E"/>
    <w:rPr>
      <w:rFonts w:ascii="Times New Roman" w:eastAsia="Times New Roman" w:hAnsi="Times New Roman" w:cs="Times New Roman"/>
    </w:rPr>
  </w:style>
  <w:style w:type="character" w:customStyle="1" w:styleId="WW8Num31z0">
    <w:name w:val="WW8Num31z0"/>
    <w:rsid w:val="0040216E"/>
    <w:rPr>
      <w:w w:val="92"/>
    </w:rPr>
  </w:style>
  <w:style w:type="character" w:customStyle="1" w:styleId="WW8Num37z0">
    <w:name w:val="WW8Num37z0"/>
    <w:rsid w:val="0040216E"/>
    <w:rPr>
      <w:b/>
      <w:color w:val="000000"/>
    </w:rPr>
  </w:style>
  <w:style w:type="character" w:customStyle="1" w:styleId="WW8Num39z0">
    <w:name w:val="WW8Num39z0"/>
    <w:rsid w:val="0040216E"/>
    <w:rPr>
      <w:rFonts w:ascii="Arial" w:hAnsi="Arial"/>
      <w:b w:val="0"/>
      <w:bCs w:val="0"/>
      <w:i w:val="0"/>
      <w:iCs w:val="0"/>
      <w:caps w:val="0"/>
      <w:smallCaps w:val="0"/>
      <w:strike w:val="0"/>
      <w:dstrike w:val="0"/>
      <w:outline w:val="0"/>
      <w:shadow w:val="0"/>
      <w:color w:val="000000"/>
      <w:spacing w:val="14"/>
      <w:w w:val="100"/>
      <w:kern w:val="1"/>
      <w:position w:val="0"/>
      <w:sz w:val="22"/>
      <w:u w:val="none"/>
      <w:shd w:val="clear" w:color="auto" w:fill="auto"/>
      <w:vertAlign w:val="baseline"/>
      <w:em w:val="none"/>
    </w:rPr>
  </w:style>
  <w:style w:type="character" w:customStyle="1" w:styleId="WW8Num40z0">
    <w:name w:val="WW8Num40z0"/>
    <w:rsid w:val="0040216E"/>
    <w:rPr>
      <w:rFonts w:ascii="Arial" w:hAnsi="Arial"/>
      <w:b w:val="0"/>
      <w:i w:val="0"/>
    </w:rPr>
  </w:style>
  <w:style w:type="character" w:customStyle="1" w:styleId="WW8Num40z1">
    <w:name w:val="WW8Num40z1"/>
    <w:rsid w:val="0040216E"/>
    <w:rPr>
      <w:rFonts w:ascii="Times New Roman" w:eastAsia="Times New Roman" w:hAnsi="Times New Roman" w:cs="Times New Roman"/>
    </w:rPr>
  </w:style>
  <w:style w:type="character" w:customStyle="1" w:styleId="WW8Num42z0">
    <w:name w:val="WW8Num42z0"/>
    <w:rsid w:val="0040216E"/>
    <w:rPr>
      <w:rFonts w:ascii="Symbol" w:hAnsi="Symbol"/>
    </w:rPr>
  </w:style>
  <w:style w:type="character" w:customStyle="1" w:styleId="WW8Num42z1">
    <w:name w:val="WW8Num42z1"/>
    <w:rsid w:val="0040216E"/>
    <w:rPr>
      <w:rFonts w:ascii="Courier New" w:hAnsi="Courier New" w:cs="Courier New"/>
    </w:rPr>
  </w:style>
  <w:style w:type="character" w:customStyle="1" w:styleId="WW8Num42z2">
    <w:name w:val="WW8Num42z2"/>
    <w:rsid w:val="0040216E"/>
    <w:rPr>
      <w:rFonts w:ascii="Wingdings" w:hAnsi="Wingdings"/>
    </w:rPr>
  </w:style>
  <w:style w:type="character" w:customStyle="1" w:styleId="WW8Num43z1">
    <w:name w:val="WW8Num43z1"/>
    <w:rsid w:val="0040216E"/>
    <w:rPr>
      <w:b/>
    </w:rPr>
  </w:style>
  <w:style w:type="character" w:customStyle="1" w:styleId="WW8Num43z2">
    <w:name w:val="WW8Num43z2"/>
    <w:rsid w:val="0040216E"/>
    <w:rPr>
      <w:rFonts w:ascii="Wingdings" w:hAnsi="Wingdings"/>
    </w:rPr>
  </w:style>
  <w:style w:type="character" w:customStyle="1" w:styleId="WW8Num43z3">
    <w:name w:val="WW8Num43z3"/>
    <w:rsid w:val="0040216E"/>
    <w:rPr>
      <w:rFonts w:ascii="Symbol" w:hAnsi="Symbol"/>
    </w:rPr>
  </w:style>
  <w:style w:type="character" w:customStyle="1" w:styleId="WW8Num43z4">
    <w:name w:val="WW8Num43z4"/>
    <w:rsid w:val="0040216E"/>
    <w:rPr>
      <w:rFonts w:ascii="Courier New" w:hAnsi="Courier New" w:cs="Courier New"/>
    </w:rPr>
  </w:style>
  <w:style w:type="character" w:customStyle="1" w:styleId="WW8Num44z0">
    <w:name w:val="WW8Num44z0"/>
    <w:rsid w:val="0040216E"/>
    <w:rPr>
      <w:rFonts w:ascii="Courier New" w:hAnsi="Courier New"/>
    </w:rPr>
  </w:style>
  <w:style w:type="character" w:customStyle="1" w:styleId="WW8Num44z1">
    <w:name w:val="WW8Num44z1"/>
    <w:rsid w:val="0040216E"/>
    <w:rPr>
      <w:rFonts w:ascii="Courier New" w:hAnsi="Courier New" w:cs="Courier New"/>
    </w:rPr>
  </w:style>
  <w:style w:type="character" w:customStyle="1" w:styleId="WW8Num44z2">
    <w:name w:val="WW8Num44z2"/>
    <w:rsid w:val="0040216E"/>
    <w:rPr>
      <w:rFonts w:ascii="Wingdings" w:hAnsi="Wingdings"/>
    </w:rPr>
  </w:style>
  <w:style w:type="character" w:customStyle="1" w:styleId="WW8Num44z3">
    <w:name w:val="WW8Num44z3"/>
    <w:rsid w:val="0040216E"/>
    <w:rPr>
      <w:rFonts w:ascii="Symbol" w:hAnsi="Symbol"/>
    </w:rPr>
  </w:style>
  <w:style w:type="character" w:customStyle="1" w:styleId="WW8Num45z0">
    <w:name w:val="WW8Num45z0"/>
    <w:rsid w:val="0040216E"/>
    <w:rPr>
      <w:rFonts w:ascii="Arial" w:hAnsi="Arial"/>
      <w:b w:val="0"/>
      <w:i w:val="0"/>
    </w:rPr>
  </w:style>
  <w:style w:type="character" w:customStyle="1" w:styleId="WW8Num51z0">
    <w:name w:val="WW8Num51z0"/>
    <w:rsid w:val="0040216E"/>
    <w:rPr>
      <w:rFonts w:ascii="Arial" w:hAnsi="Arial"/>
      <w:b w:val="0"/>
      <w:i w:val="0"/>
    </w:rPr>
  </w:style>
  <w:style w:type="character" w:customStyle="1" w:styleId="WW8Num52z0">
    <w:name w:val="WW8Num52z0"/>
    <w:rsid w:val="0040216E"/>
    <w:rPr>
      <w:b/>
      <w:color w:val="auto"/>
    </w:rPr>
  </w:style>
  <w:style w:type="character" w:customStyle="1" w:styleId="WW8Num54z0">
    <w:name w:val="WW8Num54z0"/>
    <w:rsid w:val="0040216E"/>
    <w:rPr>
      <w:rFonts w:ascii="Times New Roman" w:eastAsia="Times New Roman" w:hAnsi="Times New Roman" w:cs="Times New Roman"/>
      <w:b w:val="0"/>
      <w:i w:val="0"/>
    </w:rPr>
  </w:style>
  <w:style w:type="character" w:customStyle="1" w:styleId="WW8Num59z1">
    <w:name w:val="WW8Num59z1"/>
    <w:rsid w:val="0040216E"/>
    <w:rPr>
      <w:rFonts w:ascii="Courier New" w:hAnsi="Courier New"/>
    </w:rPr>
  </w:style>
  <w:style w:type="character" w:customStyle="1" w:styleId="WW8Num64z0">
    <w:name w:val="WW8Num64z0"/>
    <w:rsid w:val="0040216E"/>
    <w:rPr>
      <w:b/>
    </w:rPr>
  </w:style>
  <w:style w:type="character" w:customStyle="1" w:styleId="WW8Num64z1">
    <w:name w:val="WW8Num64z1"/>
    <w:rsid w:val="0040216E"/>
    <w:rPr>
      <w:rFonts w:ascii="Symbol" w:eastAsia="Times New Roman" w:hAnsi="Symbol" w:cs="Times New Roman"/>
    </w:rPr>
  </w:style>
  <w:style w:type="character" w:customStyle="1" w:styleId="WW8Num65z0">
    <w:name w:val="WW8Num65z0"/>
    <w:rsid w:val="0040216E"/>
    <w:rPr>
      <w:b/>
    </w:rPr>
  </w:style>
  <w:style w:type="character" w:customStyle="1" w:styleId="WW8Num67z0">
    <w:name w:val="WW8Num67z0"/>
    <w:rsid w:val="0040216E"/>
    <w:rPr>
      <w:sz w:val="24"/>
    </w:rPr>
  </w:style>
  <w:style w:type="character" w:customStyle="1" w:styleId="WW8Num68z0">
    <w:name w:val="WW8Num68z0"/>
    <w:rsid w:val="0040216E"/>
    <w:rPr>
      <w:rFonts w:ascii="Arial" w:hAnsi="Arial"/>
      <w:b w:val="0"/>
      <w:i w:val="0"/>
    </w:rPr>
  </w:style>
  <w:style w:type="character" w:customStyle="1" w:styleId="WW8Num71z0">
    <w:name w:val="WW8Num71z0"/>
    <w:rsid w:val="0040216E"/>
    <w:rPr>
      <w:b/>
      <w:color w:val="000000"/>
    </w:rPr>
  </w:style>
  <w:style w:type="character" w:customStyle="1" w:styleId="Domylnaczcionkaakapitu1">
    <w:name w:val="Domyślna czcionka akapitu1"/>
    <w:semiHidden/>
    <w:rsid w:val="0040216E"/>
  </w:style>
  <w:style w:type="character" w:styleId="Numerstrony">
    <w:name w:val="page number"/>
    <w:basedOn w:val="Domylnaczcionkaakapitu1"/>
    <w:semiHidden/>
    <w:rsid w:val="0040216E"/>
  </w:style>
  <w:style w:type="character" w:customStyle="1" w:styleId="TekstpodstawowywcityZnak">
    <w:name w:val="Tekst podstawowy wcięty Znak"/>
    <w:rsid w:val="0040216E"/>
    <w:rPr>
      <w:rFonts w:ascii="Arial" w:hAnsi="Arial" w:cs="Arial"/>
      <w:color w:val="000000"/>
      <w:spacing w:val="-1"/>
      <w:w w:val="89"/>
      <w:sz w:val="22"/>
      <w:lang w:val="pl-PL" w:eastAsia="ar-SA" w:bidi="ar-SA"/>
    </w:rPr>
  </w:style>
  <w:style w:type="character" w:customStyle="1" w:styleId="Symbolewypunktowania">
    <w:name w:val="Symbole wypunktowania"/>
    <w:rsid w:val="0040216E"/>
    <w:rPr>
      <w:rFonts w:ascii="OpenSymbol" w:eastAsia="OpenSymbol" w:hAnsi="OpenSymbol" w:cs="OpenSymbol"/>
    </w:rPr>
  </w:style>
  <w:style w:type="character" w:customStyle="1" w:styleId="Znakinumeracji">
    <w:name w:val="Znaki numeracji"/>
    <w:rsid w:val="0040216E"/>
    <w:rPr>
      <w:b w:val="0"/>
      <w:bCs w:val="0"/>
    </w:rPr>
  </w:style>
  <w:style w:type="paragraph" w:customStyle="1" w:styleId="Nagwek10">
    <w:name w:val="Nagłówek1"/>
    <w:basedOn w:val="Normalny"/>
    <w:next w:val="Tekstpodstawowy"/>
    <w:rsid w:val="0040216E"/>
    <w:pPr>
      <w:keepNext/>
      <w:spacing w:before="240" w:after="120"/>
    </w:pPr>
    <w:rPr>
      <w:rFonts w:eastAsia="Lucida Sans Unicode" w:cs="Tahoma"/>
      <w:sz w:val="28"/>
      <w:szCs w:val="28"/>
    </w:rPr>
  </w:style>
  <w:style w:type="paragraph" w:styleId="Tekstpodstawowy">
    <w:name w:val="Body Text"/>
    <w:basedOn w:val="Normalny"/>
    <w:link w:val="TekstpodstawowyZnak"/>
    <w:semiHidden/>
    <w:rsid w:val="0040216E"/>
    <w:pPr>
      <w:spacing w:after="120"/>
    </w:pPr>
  </w:style>
  <w:style w:type="character" w:customStyle="1" w:styleId="TekstpodstawowyZnak">
    <w:name w:val="Tekst podstawowy Znak"/>
    <w:basedOn w:val="Domylnaczcionkaakapitu"/>
    <w:link w:val="Tekstpodstawowy"/>
    <w:semiHidden/>
    <w:rsid w:val="0040216E"/>
    <w:rPr>
      <w:rFonts w:ascii="Arial" w:eastAsia="Times New Roman" w:hAnsi="Arial" w:cs="Arial"/>
      <w:sz w:val="20"/>
      <w:szCs w:val="20"/>
      <w:lang w:eastAsia="ar-SA"/>
    </w:rPr>
  </w:style>
  <w:style w:type="paragraph" w:styleId="Lista">
    <w:name w:val="List"/>
    <w:basedOn w:val="Tekstpodstawowy"/>
    <w:semiHidden/>
    <w:rsid w:val="0040216E"/>
    <w:rPr>
      <w:rFonts w:cs="Tahoma"/>
    </w:rPr>
  </w:style>
  <w:style w:type="paragraph" w:styleId="Podpis">
    <w:name w:val="Signature"/>
    <w:basedOn w:val="Normalny"/>
    <w:link w:val="PodpisZnak"/>
    <w:semiHidden/>
    <w:rsid w:val="0040216E"/>
    <w:pPr>
      <w:suppressLineNumbers/>
      <w:spacing w:before="120" w:after="120"/>
    </w:pPr>
    <w:rPr>
      <w:rFonts w:cs="Tahoma"/>
      <w:i/>
      <w:iCs/>
      <w:sz w:val="24"/>
      <w:szCs w:val="24"/>
    </w:rPr>
  </w:style>
  <w:style w:type="character" w:customStyle="1" w:styleId="PodpisZnak">
    <w:name w:val="Podpis Znak"/>
    <w:basedOn w:val="Domylnaczcionkaakapitu"/>
    <w:link w:val="Podpis"/>
    <w:semiHidden/>
    <w:rsid w:val="0040216E"/>
    <w:rPr>
      <w:rFonts w:ascii="Arial" w:eastAsia="Times New Roman" w:hAnsi="Arial" w:cs="Tahoma"/>
      <w:i/>
      <w:iCs/>
      <w:sz w:val="24"/>
      <w:szCs w:val="24"/>
      <w:lang w:eastAsia="ar-SA"/>
    </w:rPr>
  </w:style>
  <w:style w:type="paragraph" w:customStyle="1" w:styleId="Indeks">
    <w:name w:val="Indeks"/>
    <w:basedOn w:val="Normalny"/>
    <w:rsid w:val="0040216E"/>
    <w:pPr>
      <w:suppressLineNumbers/>
    </w:pPr>
    <w:rPr>
      <w:rFonts w:cs="Tahoma"/>
    </w:rPr>
  </w:style>
  <w:style w:type="paragraph" w:styleId="Tekstblokowy">
    <w:name w:val="Block Text"/>
    <w:basedOn w:val="Normalny"/>
    <w:semiHidden/>
    <w:rsid w:val="0040216E"/>
    <w:pPr>
      <w:shd w:val="clear" w:color="auto" w:fill="FFFFFF"/>
      <w:spacing w:before="5" w:line="254" w:lineRule="exact"/>
      <w:ind w:left="547" w:right="442" w:hanging="235"/>
      <w:jc w:val="both"/>
    </w:pPr>
    <w:rPr>
      <w:color w:val="000000"/>
      <w:w w:val="96"/>
      <w:sz w:val="22"/>
    </w:rPr>
  </w:style>
  <w:style w:type="paragraph" w:styleId="Stopka">
    <w:name w:val="footer"/>
    <w:basedOn w:val="Normalny"/>
    <w:link w:val="StopkaZnak"/>
    <w:uiPriority w:val="99"/>
    <w:rsid w:val="0040216E"/>
    <w:pPr>
      <w:tabs>
        <w:tab w:val="center" w:pos="4536"/>
        <w:tab w:val="right" w:pos="9072"/>
      </w:tabs>
    </w:pPr>
    <w:rPr>
      <w:rFonts w:cs="Times New Roman"/>
      <w:lang w:val="x-none"/>
    </w:rPr>
  </w:style>
  <w:style w:type="character" w:customStyle="1" w:styleId="StopkaZnak">
    <w:name w:val="Stopka Znak"/>
    <w:basedOn w:val="Domylnaczcionkaakapitu"/>
    <w:link w:val="Stopka"/>
    <w:uiPriority w:val="99"/>
    <w:rsid w:val="0040216E"/>
    <w:rPr>
      <w:rFonts w:ascii="Arial" w:eastAsia="Times New Roman" w:hAnsi="Arial" w:cs="Times New Roman"/>
      <w:sz w:val="20"/>
      <w:szCs w:val="20"/>
      <w:lang w:val="x-none" w:eastAsia="ar-SA"/>
    </w:rPr>
  </w:style>
  <w:style w:type="paragraph" w:styleId="Nagwek">
    <w:name w:val="header"/>
    <w:basedOn w:val="Normalny"/>
    <w:link w:val="NagwekZnak"/>
    <w:uiPriority w:val="99"/>
    <w:rsid w:val="0040216E"/>
    <w:pPr>
      <w:tabs>
        <w:tab w:val="center" w:pos="4536"/>
        <w:tab w:val="right" w:pos="9072"/>
      </w:tabs>
    </w:pPr>
    <w:rPr>
      <w:rFonts w:cs="Times New Roman"/>
      <w:lang w:val="x-none"/>
    </w:rPr>
  </w:style>
  <w:style w:type="character" w:customStyle="1" w:styleId="NagwekZnak">
    <w:name w:val="Nagłówek Znak"/>
    <w:basedOn w:val="Domylnaczcionkaakapitu"/>
    <w:link w:val="Nagwek"/>
    <w:uiPriority w:val="99"/>
    <w:rsid w:val="0040216E"/>
    <w:rPr>
      <w:rFonts w:ascii="Arial" w:eastAsia="Times New Roman" w:hAnsi="Arial" w:cs="Times New Roman"/>
      <w:sz w:val="20"/>
      <w:szCs w:val="20"/>
      <w:lang w:val="x-none" w:eastAsia="ar-SA"/>
    </w:rPr>
  </w:style>
  <w:style w:type="paragraph" w:styleId="Tekstpodstawowywcity">
    <w:name w:val="Body Text Indent"/>
    <w:basedOn w:val="Normalny"/>
    <w:link w:val="TekstpodstawowywcityZnak1"/>
    <w:semiHidden/>
    <w:rsid w:val="0040216E"/>
    <w:pPr>
      <w:shd w:val="clear" w:color="auto" w:fill="FFFFFF"/>
      <w:spacing w:before="5" w:line="254" w:lineRule="exact"/>
      <w:ind w:left="317" w:hanging="288"/>
      <w:jc w:val="both"/>
    </w:pPr>
    <w:rPr>
      <w:color w:val="000000"/>
      <w:spacing w:val="-1"/>
      <w:w w:val="89"/>
      <w:sz w:val="22"/>
    </w:rPr>
  </w:style>
  <w:style w:type="character" w:customStyle="1" w:styleId="TekstpodstawowywcityZnak1">
    <w:name w:val="Tekst podstawowy wcięty Znak1"/>
    <w:basedOn w:val="Domylnaczcionkaakapitu"/>
    <w:link w:val="Tekstpodstawowywcity"/>
    <w:semiHidden/>
    <w:rsid w:val="0040216E"/>
    <w:rPr>
      <w:rFonts w:ascii="Arial" w:eastAsia="Times New Roman" w:hAnsi="Arial" w:cs="Arial"/>
      <w:color w:val="000000"/>
      <w:spacing w:val="-1"/>
      <w:w w:val="89"/>
      <w:szCs w:val="20"/>
      <w:shd w:val="clear" w:color="auto" w:fill="FFFFFF"/>
      <w:lang w:eastAsia="ar-SA"/>
    </w:rPr>
  </w:style>
  <w:style w:type="paragraph" w:styleId="Tekstdymka">
    <w:name w:val="Balloon Text"/>
    <w:basedOn w:val="Normalny"/>
    <w:link w:val="TekstdymkaZnak"/>
    <w:rsid w:val="0040216E"/>
    <w:rPr>
      <w:rFonts w:ascii="Tahoma" w:hAnsi="Tahoma" w:cs="Tahoma"/>
      <w:sz w:val="16"/>
      <w:szCs w:val="16"/>
    </w:rPr>
  </w:style>
  <w:style w:type="character" w:customStyle="1" w:styleId="TekstdymkaZnak">
    <w:name w:val="Tekst dymka Znak"/>
    <w:basedOn w:val="Domylnaczcionkaakapitu"/>
    <w:link w:val="Tekstdymka"/>
    <w:rsid w:val="0040216E"/>
    <w:rPr>
      <w:rFonts w:ascii="Tahoma" w:eastAsia="Times New Roman" w:hAnsi="Tahoma" w:cs="Tahoma"/>
      <w:sz w:val="16"/>
      <w:szCs w:val="16"/>
      <w:lang w:eastAsia="ar-SA"/>
    </w:rPr>
  </w:style>
  <w:style w:type="paragraph" w:styleId="Mapadokumentu">
    <w:name w:val="Document Map"/>
    <w:basedOn w:val="Normalny"/>
    <w:link w:val="MapadokumentuZnak"/>
    <w:semiHidden/>
    <w:rsid w:val="0040216E"/>
    <w:pPr>
      <w:shd w:val="clear" w:color="auto" w:fill="000080"/>
    </w:pPr>
    <w:rPr>
      <w:rFonts w:ascii="Tahoma" w:hAnsi="Tahoma" w:cs="Tahoma"/>
    </w:rPr>
  </w:style>
  <w:style w:type="character" w:customStyle="1" w:styleId="MapadokumentuZnak">
    <w:name w:val="Mapa dokumentu Znak"/>
    <w:basedOn w:val="Domylnaczcionkaakapitu"/>
    <w:link w:val="Mapadokumentu"/>
    <w:semiHidden/>
    <w:rsid w:val="0040216E"/>
    <w:rPr>
      <w:rFonts w:ascii="Tahoma" w:eastAsia="Times New Roman" w:hAnsi="Tahoma" w:cs="Tahoma"/>
      <w:sz w:val="20"/>
      <w:szCs w:val="20"/>
      <w:shd w:val="clear" w:color="auto" w:fill="000080"/>
      <w:lang w:eastAsia="ar-SA"/>
    </w:rPr>
  </w:style>
  <w:style w:type="paragraph" w:customStyle="1" w:styleId="Zawartoramki">
    <w:name w:val="Zawartość ramki"/>
    <w:basedOn w:val="Tekstpodstawowy"/>
    <w:rsid w:val="0040216E"/>
  </w:style>
  <w:style w:type="paragraph" w:customStyle="1" w:styleId="section1">
    <w:name w:val="section1"/>
    <w:basedOn w:val="Normalny"/>
    <w:rsid w:val="0040216E"/>
    <w:pPr>
      <w:spacing w:before="100" w:after="100"/>
    </w:pPr>
    <w:rPr>
      <w:rFonts w:eastAsia="Calibri"/>
    </w:rPr>
  </w:style>
  <w:style w:type="paragraph" w:styleId="Tekstpodstawowywcity2">
    <w:name w:val="Body Text Indent 2"/>
    <w:basedOn w:val="Normalny"/>
    <w:link w:val="Tekstpodstawowywcity2Znak"/>
    <w:semiHidden/>
    <w:rsid w:val="0040216E"/>
    <w:pPr>
      <w:shd w:val="clear" w:color="auto" w:fill="FFFFFF"/>
      <w:ind w:left="284"/>
      <w:jc w:val="both"/>
    </w:pPr>
    <w:rPr>
      <w:b/>
      <w:sz w:val="22"/>
    </w:rPr>
  </w:style>
  <w:style w:type="character" w:customStyle="1" w:styleId="Tekstpodstawowywcity2Znak">
    <w:name w:val="Tekst podstawowy wcięty 2 Znak"/>
    <w:basedOn w:val="Domylnaczcionkaakapitu"/>
    <w:link w:val="Tekstpodstawowywcity2"/>
    <w:semiHidden/>
    <w:rsid w:val="0040216E"/>
    <w:rPr>
      <w:rFonts w:ascii="Arial" w:eastAsia="Times New Roman" w:hAnsi="Arial" w:cs="Arial"/>
      <w:b/>
      <w:szCs w:val="20"/>
      <w:shd w:val="clear" w:color="auto" w:fill="FFFFFF"/>
      <w:lang w:eastAsia="ar-SA"/>
    </w:rPr>
  </w:style>
  <w:style w:type="paragraph" w:styleId="Tekstpodstawowy2">
    <w:name w:val="Body Text 2"/>
    <w:basedOn w:val="Normalny"/>
    <w:link w:val="Tekstpodstawowy2Znak"/>
    <w:semiHidden/>
    <w:rsid w:val="0040216E"/>
    <w:pPr>
      <w:autoSpaceDN w:val="0"/>
      <w:adjustRightInd w:val="0"/>
    </w:pPr>
    <w:rPr>
      <w:rFonts w:eastAsia="ComicSansMS,Bold"/>
      <w:b/>
      <w:bCs/>
      <w:color w:val="262626"/>
      <w:sz w:val="22"/>
      <w:szCs w:val="18"/>
    </w:rPr>
  </w:style>
  <w:style w:type="character" w:customStyle="1" w:styleId="Tekstpodstawowy2Znak">
    <w:name w:val="Tekst podstawowy 2 Znak"/>
    <w:basedOn w:val="Domylnaczcionkaakapitu"/>
    <w:link w:val="Tekstpodstawowy2"/>
    <w:semiHidden/>
    <w:rsid w:val="0040216E"/>
    <w:rPr>
      <w:rFonts w:ascii="Arial" w:eastAsia="ComicSansMS,Bold" w:hAnsi="Arial" w:cs="Arial"/>
      <w:b/>
      <w:bCs/>
      <w:color w:val="262626"/>
      <w:szCs w:val="18"/>
      <w:lang w:eastAsia="ar-SA"/>
    </w:rPr>
  </w:style>
  <w:style w:type="paragraph" w:styleId="Tekstpodstawowywcity3">
    <w:name w:val="Body Text Indent 3"/>
    <w:basedOn w:val="Normalny"/>
    <w:link w:val="Tekstpodstawowywcity3Znak"/>
    <w:semiHidden/>
    <w:rsid w:val="0040216E"/>
    <w:pPr>
      <w:shd w:val="clear" w:color="auto" w:fill="FFFFFF"/>
      <w:ind w:left="426" w:hanging="426"/>
      <w:jc w:val="both"/>
    </w:pPr>
    <w:rPr>
      <w:sz w:val="22"/>
    </w:rPr>
  </w:style>
  <w:style w:type="character" w:customStyle="1" w:styleId="Tekstpodstawowywcity3Znak">
    <w:name w:val="Tekst podstawowy wcięty 3 Znak"/>
    <w:basedOn w:val="Domylnaczcionkaakapitu"/>
    <w:link w:val="Tekstpodstawowywcity3"/>
    <w:semiHidden/>
    <w:rsid w:val="0040216E"/>
    <w:rPr>
      <w:rFonts w:ascii="Arial" w:eastAsia="Times New Roman" w:hAnsi="Arial" w:cs="Arial"/>
      <w:szCs w:val="20"/>
      <w:shd w:val="clear" w:color="auto" w:fill="FFFFFF"/>
      <w:lang w:eastAsia="ar-SA"/>
    </w:rPr>
  </w:style>
  <w:style w:type="paragraph" w:styleId="Tekstpodstawowy3">
    <w:name w:val="Body Text 3"/>
    <w:basedOn w:val="Normalny"/>
    <w:link w:val="Tekstpodstawowy3Znak"/>
    <w:uiPriority w:val="99"/>
    <w:semiHidden/>
    <w:unhideWhenUsed/>
    <w:rsid w:val="0040216E"/>
    <w:pPr>
      <w:spacing w:after="120"/>
    </w:pPr>
    <w:rPr>
      <w:rFonts w:cs="Times New Roman"/>
      <w:sz w:val="16"/>
      <w:szCs w:val="16"/>
      <w:lang w:val="x-none"/>
    </w:rPr>
  </w:style>
  <w:style w:type="character" w:customStyle="1" w:styleId="Tekstpodstawowy3Znak">
    <w:name w:val="Tekst podstawowy 3 Znak"/>
    <w:basedOn w:val="Domylnaczcionkaakapitu"/>
    <w:link w:val="Tekstpodstawowy3"/>
    <w:uiPriority w:val="99"/>
    <w:semiHidden/>
    <w:rsid w:val="0040216E"/>
    <w:rPr>
      <w:rFonts w:ascii="Arial" w:eastAsia="Times New Roman" w:hAnsi="Arial" w:cs="Times New Roman"/>
      <w:sz w:val="16"/>
      <w:szCs w:val="16"/>
      <w:lang w:val="x-none" w:eastAsia="ar-SA"/>
    </w:rPr>
  </w:style>
  <w:style w:type="character" w:customStyle="1" w:styleId="Teksttreci">
    <w:name w:val="Tekst treści_"/>
    <w:link w:val="Teksttreci1"/>
    <w:uiPriority w:val="99"/>
    <w:locked/>
    <w:rsid w:val="0040216E"/>
    <w:rPr>
      <w:rFonts w:ascii="Arial" w:hAnsi="Arial" w:cs="Arial"/>
      <w:sz w:val="19"/>
      <w:szCs w:val="19"/>
      <w:shd w:val="clear" w:color="auto" w:fill="FFFFFF"/>
    </w:rPr>
  </w:style>
  <w:style w:type="paragraph" w:customStyle="1" w:styleId="Teksttreci1">
    <w:name w:val="Tekst treści1"/>
    <w:basedOn w:val="Normalny"/>
    <w:link w:val="Teksttreci"/>
    <w:uiPriority w:val="99"/>
    <w:rsid w:val="0040216E"/>
    <w:pPr>
      <w:shd w:val="clear" w:color="auto" w:fill="FFFFFF"/>
      <w:suppressAutoHyphens w:val="0"/>
      <w:autoSpaceDE/>
      <w:spacing w:before="60" w:after="240" w:line="240" w:lineRule="atLeast"/>
      <w:ind w:hanging="600"/>
      <w:jc w:val="both"/>
    </w:pPr>
    <w:rPr>
      <w:rFonts w:eastAsiaTheme="minorHAnsi"/>
      <w:sz w:val="19"/>
      <w:szCs w:val="19"/>
      <w:lang w:eastAsia="en-US"/>
    </w:rPr>
  </w:style>
  <w:style w:type="paragraph" w:styleId="Akapitzlist">
    <w:name w:val="List Paragraph"/>
    <w:basedOn w:val="Normalny"/>
    <w:uiPriority w:val="34"/>
    <w:qFormat/>
    <w:rsid w:val="0040216E"/>
    <w:pPr>
      <w:widowControl/>
      <w:ind w:left="708"/>
    </w:pPr>
    <w:rPr>
      <w:rFonts w:ascii="Times New Roman" w:hAnsi="Times New Roman" w:cs="Times New Roman"/>
    </w:rPr>
  </w:style>
  <w:style w:type="paragraph" w:customStyle="1" w:styleId="Tekstpodstawowywcity21">
    <w:name w:val="Tekst podstawowy wcięty 21"/>
    <w:basedOn w:val="Normalny"/>
    <w:rsid w:val="0040216E"/>
    <w:pPr>
      <w:widowControl/>
      <w:shd w:val="clear" w:color="auto" w:fill="FFFFFF"/>
      <w:suppressAutoHyphens w:val="0"/>
      <w:autoSpaceDE/>
      <w:ind w:left="284"/>
      <w:jc w:val="both"/>
    </w:pPr>
    <w:rPr>
      <w:b/>
      <w:sz w:val="22"/>
    </w:rPr>
  </w:style>
  <w:style w:type="paragraph" w:customStyle="1" w:styleId="Tekstpodstaw">
    <w:name w:val="Tekst podstaw"/>
    <w:rsid w:val="0040216E"/>
    <w:pPr>
      <w:autoSpaceDE w:val="0"/>
      <w:autoSpaceDN w:val="0"/>
      <w:adjustRightInd w:val="0"/>
      <w:spacing w:after="0" w:line="240" w:lineRule="auto"/>
    </w:pPr>
    <w:rPr>
      <w:rFonts w:ascii="Arial" w:eastAsia="Times New Roman" w:hAnsi="Arial" w:cs="Arial"/>
      <w:color w:val="000000"/>
      <w:sz w:val="20"/>
      <w:szCs w:val="24"/>
      <w:lang w:eastAsia="pl-PL"/>
    </w:rPr>
  </w:style>
  <w:style w:type="paragraph" w:customStyle="1" w:styleId="Default">
    <w:name w:val="Default"/>
    <w:rsid w:val="0040216E"/>
    <w:pPr>
      <w:autoSpaceDE w:val="0"/>
      <w:autoSpaceDN w:val="0"/>
      <w:adjustRightInd w:val="0"/>
      <w:spacing w:after="0" w:line="240" w:lineRule="auto"/>
    </w:pPr>
    <w:rPr>
      <w:rFonts w:ascii="Arial" w:eastAsia="Times New Roman" w:hAnsi="Arial" w:cs="Arial"/>
      <w:color w:val="000000"/>
      <w:sz w:val="24"/>
      <w:szCs w:val="24"/>
      <w:lang w:eastAsia="pl-PL"/>
    </w:rPr>
  </w:style>
  <w:style w:type="character" w:styleId="Odwoaniedokomentarza">
    <w:name w:val="annotation reference"/>
    <w:uiPriority w:val="99"/>
    <w:semiHidden/>
    <w:unhideWhenUsed/>
    <w:rsid w:val="0040216E"/>
    <w:rPr>
      <w:sz w:val="16"/>
      <w:szCs w:val="16"/>
    </w:rPr>
  </w:style>
  <w:style w:type="paragraph" w:styleId="Tekstkomentarza">
    <w:name w:val="annotation text"/>
    <w:basedOn w:val="Normalny"/>
    <w:link w:val="TekstkomentarzaZnak"/>
    <w:uiPriority w:val="99"/>
    <w:unhideWhenUsed/>
    <w:rsid w:val="0040216E"/>
  </w:style>
  <w:style w:type="character" w:customStyle="1" w:styleId="TekstkomentarzaZnak">
    <w:name w:val="Tekst komentarza Znak"/>
    <w:basedOn w:val="Domylnaczcionkaakapitu"/>
    <w:link w:val="Tekstkomentarza"/>
    <w:uiPriority w:val="99"/>
    <w:rsid w:val="0040216E"/>
    <w:rPr>
      <w:rFonts w:ascii="Arial" w:eastAsia="Times New Roman" w:hAnsi="Arial" w:cs="Arial"/>
      <w:sz w:val="20"/>
      <w:szCs w:val="20"/>
      <w:lang w:eastAsia="ar-SA"/>
    </w:rPr>
  </w:style>
  <w:style w:type="paragraph" w:styleId="Tematkomentarza">
    <w:name w:val="annotation subject"/>
    <w:basedOn w:val="Tekstkomentarza"/>
    <w:next w:val="Tekstkomentarza"/>
    <w:link w:val="TematkomentarzaZnak"/>
    <w:uiPriority w:val="99"/>
    <w:semiHidden/>
    <w:unhideWhenUsed/>
    <w:rsid w:val="0040216E"/>
    <w:rPr>
      <w:b/>
      <w:bCs/>
    </w:rPr>
  </w:style>
  <w:style w:type="character" w:customStyle="1" w:styleId="TematkomentarzaZnak">
    <w:name w:val="Temat komentarza Znak"/>
    <w:basedOn w:val="TekstkomentarzaZnak"/>
    <w:link w:val="Tematkomentarza"/>
    <w:uiPriority w:val="99"/>
    <w:semiHidden/>
    <w:rsid w:val="0040216E"/>
    <w:rPr>
      <w:rFonts w:ascii="Arial" w:eastAsia="Times New Roman" w:hAnsi="Arial" w:cs="Arial"/>
      <w:b/>
      <w:bCs/>
      <w:sz w:val="20"/>
      <w:szCs w:val="20"/>
      <w:lang w:eastAsia="ar-SA"/>
    </w:rPr>
  </w:style>
  <w:style w:type="paragraph" w:customStyle="1" w:styleId="Domylnytekst">
    <w:name w:val="Domyœlny tekst"/>
    <w:basedOn w:val="Normalny"/>
    <w:rsid w:val="0040216E"/>
    <w:pPr>
      <w:widowControl/>
      <w:suppressAutoHyphens w:val="0"/>
      <w:overflowPunct w:val="0"/>
      <w:autoSpaceDN w:val="0"/>
      <w:adjustRightInd w:val="0"/>
      <w:textAlignment w:val="baseline"/>
    </w:pPr>
    <w:rPr>
      <w:rFonts w:ascii="Times New Roman" w:hAnsi="Times New Roman" w:cs="Times New Roman"/>
      <w:sz w:val="24"/>
      <w:lang w:val="x-none" w:eastAsia="pl-PL"/>
    </w:rPr>
  </w:style>
  <w:style w:type="character" w:styleId="Hipercze">
    <w:name w:val="Hyperlink"/>
    <w:uiPriority w:val="99"/>
    <w:unhideWhenUsed/>
    <w:rsid w:val="0040216E"/>
    <w:rPr>
      <w:color w:val="0563C1"/>
      <w:u w:val="single"/>
    </w:rPr>
  </w:style>
  <w:style w:type="character" w:styleId="Nierozpoznanawzmianka">
    <w:name w:val="Unresolved Mention"/>
    <w:uiPriority w:val="99"/>
    <w:semiHidden/>
    <w:unhideWhenUsed/>
    <w:rsid w:val="0040216E"/>
    <w:rPr>
      <w:color w:val="605E5C"/>
      <w:shd w:val="clear" w:color="auto" w:fill="E1DFDD"/>
    </w:rPr>
  </w:style>
  <w:style w:type="paragraph" w:styleId="Tekstprzypisukocowego">
    <w:name w:val="endnote text"/>
    <w:basedOn w:val="Normalny"/>
    <w:link w:val="TekstprzypisukocowegoZnak"/>
    <w:uiPriority w:val="99"/>
    <w:semiHidden/>
    <w:unhideWhenUsed/>
    <w:rsid w:val="0040216E"/>
  </w:style>
  <w:style w:type="character" w:customStyle="1" w:styleId="TekstprzypisukocowegoZnak">
    <w:name w:val="Tekst przypisu końcowego Znak"/>
    <w:basedOn w:val="Domylnaczcionkaakapitu"/>
    <w:link w:val="Tekstprzypisukocowego"/>
    <w:uiPriority w:val="99"/>
    <w:semiHidden/>
    <w:rsid w:val="0040216E"/>
    <w:rPr>
      <w:rFonts w:ascii="Arial" w:eastAsia="Times New Roman" w:hAnsi="Arial" w:cs="Arial"/>
      <w:sz w:val="20"/>
      <w:szCs w:val="20"/>
      <w:lang w:eastAsia="ar-SA"/>
    </w:rPr>
  </w:style>
  <w:style w:type="character" w:styleId="Odwoanieprzypisukocowego">
    <w:name w:val="endnote reference"/>
    <w:uiPriority w:val="99"/>
    <w:semiHidden/>
    <w:unhideWhenUsed/>
    <w:rsid w:val="0040216E"/>
    <w:rPr>
      <w:vertAlign w:val="superscript"/>
    </w:rPr>
  </w:style>
  <w:style w:type="table" w:styleId="Tabela-Siatka">
    <w:name w:val="Table Grid"/>
    <w:basedOn w:val="Standardowy"/>
    <w:uiPriority w:val="59"/>
    <w:rsid w:val="0040216E"/>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mail-msolistparagraph">
    <w:name w:val="gmail-msolistparagraph"/>
    <w:basedOn w:val="Normalny"/>
    <w:rsid w:val="0040216E"/>
    <w:pPr>
      <w:widowControl/>
      <w:suppressAutoHyphens w:val="0"/>
      <w:autoSpaceDE/>
      <w:spacing w:before="100" w:beforeAutospacing="1" w:after="100" w:afterAutospacing="1"/>
    </w:pPr>
    <w:rPr>
      <w:rFonts w:ascii="Calibri" w:eastAsia="Calibri" w:hAnsi="Calibri" w:cs="Calibri"/>
      <w:sz w:val="22"/>
      <w:szCs w:val="22"/>
      <w:lang w:eastAsia="pl-PL"/>
    </w:rPr>
  </w:style>
  <w:style w:type="paragraph" w:customStyle="1" w:styleId="Akapitzlist1">
    <w:name w:val="Akapit z listą1"/>
    <w:basedOn w:val="Normalny"/>
    <w:rsid w:val="00155FA9"/>
    <w:pPr>
      <w:widowControl/>
      <w:suppressAutoHyphens w:val="0"/>
      <w:autoSpaceDE/>
      <w:ind w:left="720"/>
    </w:pPr>
    <w:rPr>
      <w:rFonts w:ascii="Times New Roman" w:hAnsi="Times New Roman" w:cs="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3331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bszm@tbszm.com.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OD@tbszm.co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3E5288-60B4-4E03-9B81-CB33D232A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7134</Words>
  <Characters>42809</Characters>
  <Application>Microsoft Office Word</Application>
  <DocSecurity>0</DocSecurity>
  <Lines>356</Lines>
  <Paragraphs>99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office3</dc:creator>
  <cp:keywords/>
  <dc:description/>
  <cp:lastModifiedBy>Komunikator TBS</cp:lastModifiedBy>
  <cp:revision>2</cp:revision>
  <cp:lastPrinted>2021-12-03T12:07:00Z</cp:lastPrinted>
  <dcterms:created xsi:type="dcterms:W3CDTF">2022-04-27T13:34:00Z</dcterms:created>
  <dcterms:modified xsi:type="dcterms:W3CDTF">2022-04-27T13:34:00Z</dcterms:modified>
</cp:coreProperties>
</file>