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6BFE2" w14:textId="78469053" w:rsidR="00F54029" w:rsidRPr="00665E43" w:rsidRDefault="00F54029" w:rsidP="00F54029">
      <w:pPr>
        <w:pStyle w:val="Nagwek1"/>
        <w:jc w:val="center"/>
        <w:rPr>
          <w:rFonts w:asciiTheme="majorHAnsi" w:hAnsiTheme="majorHAnsi" w:cstheme="majorHAnsi"/>
          <w:sz w:val="22"/>
          <w:szCs w:val="22"/>
        </w:rPr>
      </w:pPr>
      <w:r w:rsidRPr="00665E43">
        <w:rPr>
          <w:rFonts w:asciiTheme="majorHAnsi" w:hAnsiTheme="majorHAnsi" w:cstheme="majorHAnsi"/>
          <w:sz w:val="22"/>
          <w:szCs w:val="22"/>
        </w:rPr>
        <w:t xml:space="preserve">UMOWA  </w:t>
      </w:r>
      <w:r w:rsidR="00B346D8" w:rsidRPr="00665E43">
        <w:rPr>
          <w:rFonts w:asciiTheme="majorHAnsi" w:hAnsiTheme="majorHAnsi" w:cstheme="majorHAnsi"/>
          <w:sz w:val="22"/>
          <w:szCs w:val="22"/>
        </w:rPr>
        <w:t xml:space="preserve">nr </w:t>
      </w:r>
    </w:p>
    <w:p w14:paraId="12768D93" w14:textId="77777777" w:rsidR="00AB1195" w:rsidRPr="00AB1195" w:rsidRDefault="00AB1195" w:rsidP="00AB1195">
      <w:pPr>
        <w:rPr>
          <w:rFonts w:ascii="Calibri Light" w:hAnsi="Calibri Light" w:cs="Calibri Light"/>
          <w:color w:val="262626"/>
          <w:sz w:val="22"/>
          <w:szCs w:val="22"/>
        </w:rPr>
      </w:pPr>
      <w:r w:rsidRPr="00AB1195">
        <w:rPr>
          <w:rFonts w:ascii="Calibri Light" w:hAnsi="Calibri Light" w:cs="Calibri Light"/>
          <w:color w:val="262626"/>
          <w:sz w:val="22"/>
          <w:szCs w:val="22"/>
        </w:rPr>
        <w:t>zawarta w dniu …………….. 2024 r. pomiędzy:</w:t>
      </w:r>
    </w:p>
    <w:p w14:paraId="692208DB" w14:textId="77777777" w:rsidR="00AB1195" w:rsidRPr="00AB1195" w:rsidRDefault="00AB1195" w:rsidP="00AB1195">
      <w:pPr>
        <w:rPr>
          <w:rFonts w:ascii="Calibri Light" w:hAnsi="Calibri Light" w:cs="Calibri Light"/>
          <w:color w:val="262626"/>
          <w:sz w:val="22"/>
          <w:szCs w:val="22"/>
        </w:rPr>
      </w:pPr>
      <w:r w:rsidRPr="00AB1195">
        <w:rPr>
          <w:rFonts w:ascii="Calibri Light" w:hAnsi="Calibri Light" w:cs="Calibri Light"/>
          <w:b/>
          <w:bCs/>
          <w:color w:val="262626"/>
          <w:sz w:val="22"/>
          <w:szCs w:val="22"/>
        </w:rPr>
        <w:t>Towarzystwem Budownictwa Społecznego „Zieleń Miejska”</w:t>
      </w:r>
      <w:r w:rsidRPr="00AB1195">
        <w:rPr>
          <w:rFonts w:ascii="Calibri Light" w:hAnsi="Calibri Light" w:cs="Calibri Light"/>
          <w:color w:val="262626"/>
          <w:sz w:val="22"/>
          <w:szCs w:val="22"/>
        </w:rPr>
        <w:t xml:space="preserve"> Sp. z o.o. w Pruszkowie  przy ul. Gordziałkowskiego 9, Sąd Rejonowy dla m.st Warszawy w Warszawie, wpisane do rejestru przedsiębiorców Krajowego Rejestru Sądowego nr KRS: 0000039568, NIP 534 19 78 531, REGON 013017973, kapitał zakładowy – 51 691 114,72 zł., </w:t>
      </w:r>
    </w:p>
    <w:p w14:paraId="59BAAC33" w14:textId="77777777" w:rsidR="00AB1195" w:rsidRPr="00AB1195" w:rsidRDefault="00AB1195" w:rsidP="00AB1195">
      <w:pPr>
        <w:rPr>
          <w:rFonts w:ascii="Calibri Light" w:hAnsi="Calibri Light" w:cs="Calibri Light"/>
          <w:b/>
          <w:bCs/>
          <w:color w:val="262626"/>
          <w:sz w:val="22"/>
          <w:szCs w:val="22"/>
        </w:rPr>
      </w:pPr>
      <w:r w:rsidRPr="00AB1195">
        <w:rPr>
          <w:rFonts w:ascii="Calibri Light" w:hAnsi="Calibri Light" w:cs="Calibri Light"/>
          <w:color w:val="262626"/>
          <w:sz w:val="22"/>
          <w:szCs w:val="22"/>
        </w:rPr>
        <w:t>reprezentowane przez:</w:t>
      </w:r>
      <w:r w:rsidRPr="00AB1195">
        <w:rPr>
          <w:rFonts w:ascii="Calibri Light" w:hAnsi="Calibri Light" w:cs="Calibri Light"/>
          <w:b/>
          <w:bCs/>
          <w:color w:val="262626"/>
          <w:sz w:val="22"/>
          <w:szCs w:val="22"/>
        </w:rPr>
        <w:t xml:space="preserve"> Pawła Wiśniewskiego –Prezesa Zarządu,</w:t>
      </w:r>
    </w:p>
    <w:p w14:paraId="696CF6EB" w14:textId="77777777" w:rsidR="00AB1195" w:rsidRPr="00AB1195" w:rsidRDefault="00AB1195" w:rsidP="00AB1195">
      <w:pPr>
        <w:rPr>
          <w:rFonts w:ascii="Calibri Light" w:hAnsi="Calibri Light" w:cs="Calibri Light"/>
          <w:sz w:val="22"/>
          <w:szCs w:val="22"/>
        </w:rPr>
      </w:pPr>
      <w:r w:rsidRPr="00AB1195">
        <w:rPr>
          <w:rFonts w:ascii="Calibri Light" w:hAnsi="Calibri Light" w:cs="Calibri Light"/>
          <w:sz w:val="22"/>
          <w:szCs w:val="22"/>
        </w:rPr>
        <w:t xml:space="preserve">zwanym dalej </w:t>
      </w:r>
      <w:r w:rsidRPr="00AB1195">
        <w:rPr>
          <w:rFonts w:ascii="Calibri Light" w:hAnsi="Calibri Light" w:cs="Calibri Light"/>
          <w:b/>
          <w:bCs/>
          <w:sz w:val="22"/>
          <w:szCs w:val="22"/>
        </w:rPr>
        <w:t>„Zamawiającym”,</w:t>
      </w:r>
    </w:p>
    <w:p w14:paraId="5688CAB9" w14:textId="77777777" w:rsidR="00F54029" w:rsidRPr="006A1039" w:rsidRDefault="00F54029" w:rsidP="00F54029">
      <w:pPr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b/>
          <w:sz w:val="22"/>
          <w:szCs w:val="22"/>
        </w:rPr>
        <w:t>a:</w:t>
      </w:r>
    </w:p>
    <w:p w14:paraId="48AF2BB6" w14:textId="464C51B2" w:rsidR="007E2DF7" w:rsidRPr="009C1CBF" w:rsidRDefault="00AB1195" w:rsidP="00AB1195">
      <w:pPr>
        <w:pStyle w:val="Zwykytekst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  <w:szCs w:val="22"/>
        </w:rPr>
        <w:t>………………………………………………………………………………</w:t>
      </w:r>
      <w:r w:rsidR="009C1CBF" w:rsidRPr="009C1CBF">
        <w:rPr>
          <w:rFonts w:asciiTheme="majorHAnsi" w:hAnsiTheme="majorHAnsi" w:cstheme="majorHAnsi"/>
          <w:b/>
          <w:bCs/>
        </w:rPr>
        <w:t xml:space="preserve">,z siedzibą: </w:t>
      </w:r>
      <w:r>
        <w:rPr>
          <w:rFonts w:asciiTheme="majorHAnsi" w:hAnsiTheme="majorHAnsi" w:cstheme="majorHAnsi"/>
          <w:b/>
          <w:bCs/>
        </w:rPr>
        <w:t>………………………………………………………………</w:t>
      </w:r>
      <w:r w:rsidR="009C1CBF" w:rsidRPr="009C1CBF">
        <w:rPr>
          <w:rFonts w:asciiTheme="majorHAnsi" w:hAnsiTheme="majorHAnsi" w:cstheme="majorHAnsi"/>
          <w:b/>
          <w:bCs/>
        </w:rPr>
        <w:t xml:space="preserve"> </w:t>
      </w:r>
      <w:r w:rsidR="009E7DE0">
        <w:rPr>
          <w:rFonts w:asciiTheme="majorHAnsi" w:hAnsiTheme="majorHAnsi" w:cstheme="majorHAnsi"/>
          <w:b/>
          <w:bCs/>
        </w:rPr>
        <w:t>N</w:t>
      </w:r>
      <w:r w:rsidR="009C1CBF" w:rsidRPr="009C1CBF">
        <w:rPr>
          <w:rFonts w:asciiTheme="majorHAnsi" w:hAnsiTheme="majorHAnsi" w:cstheme="majorHAnsi"/>
          <w:b/>
          <w:bCs/>
        </w:rPr>
        <w:t xml:space="preserve">IP: </w:t>
      </w:r>
      <w:r>
        <w:rPr>
          <w:rFonts w:asciiTheme="majorHAnsi" w:hAnsiTheme="majorHAnsi" w:cstheme="majorHAnsi"/>
          <w:b/>
          <w:bCs/>
        </w:rPr>
        <w:t>……………………</w:t>
      </w:r>
      <w:r w:rsidR="009C1CBF">
        <w:rPr>
          <w:rFonts w:asciiTheme="majorHAnsi" w:hAnsiTheme="majorHAnsi" w:cstheme="majorHAnsi"/>
          <w:b/>
          <w:bCs/>
        </w:rPr>
        <w:t xml:space="preserve">, REGON: </w:t>
      </w:r>
      <w:r>
        <w:rPr>
          <w:rFonts w:asciiTheme="majorHAnsi" w:hAnsiTheme="majorHAnsi" w:cstheme="majorHAnsi"/>
          <w:b/>
          <w:bCs/>
        </w:rPr>
        <w:t>……………………………..</w:t>
      </w:r>
    </w:p>
    <w:p w14:paraId="3AEE36FA" w14:textId="1142433A" w:rsidR="005C4F7C" w:rsidRPr="005C4F7C" w:rsidRDefault="005C4F7C" w:rsidP="00F54029">
      <w:pPr>
        <w:rPr>
          <w:rFonts w:asciiTheme="majorHAnsi" w:hAnsiTheme="majorHAnsi" w:cstheme="majorHAnsi"/>
          <w:sz w:val="22"/>
          <w:szCs w:val="22"/>
        </w:rPr>
      </w:pPr>
      <w:r w:rsidRPr="005C4F7C">
        <w:rPr>
          <w:rFonts w:asciiTheme="majorHAnsi" w:hAnsiTheme="majorHAnsi" w:cstheme="majorHAnsi"/>
          <w:sz w:val="22"/>
          <w:szCs w:val="22"/>
        </w:rPr>
        <w:t>reprezentowan</w:t>
      </w:r>
      <w:r w:rsidR="00B30C95">
        <w:rPr>
          <w:rFonts w:asciiTheme="majorHAnsi" w:hAnsiTheme="majorHAnsi" w:cstheme="majorHAnsi"/>
          <w:sz w:val="22"/>
          <w:szCs w:val="22"/>
        </w:rPr>
        <w:t>ą</w:t>
      </w:r>
      <w:r w:rsidRPr="005C4F7C">
        <w:rPr>
          <w:rFonts w:asciiTheme="majorHAnsi" w:hAnsiTheme="majorHAnsi" w:cstheme="majorHAnsi"/>
          <w:sz w:val="22"/>
          <w:szCs w:val="22"/>
        </w:rPr>
        <w:t xml:space="preserve"> przez: </w:t>
      </w:r>
      <w:r w:rsidR="00AB1195">
        <w:rPr>
          <w:rFonts w:asciiTheme="majorHAnsi" w:hAnsiTheme="majorHAnsi" w:cstheme="majorHAnsi"/>
          <w:b/>
          <w:bCs/>
          <w:sz w:val="22"/>
          <w:szCs w:val="22"/>
        </w:rPr>
        <w:t>…………………………………</w:t>
      </w:r>
    </w:p>
    <w:p w14:paraId="532BDC63" w14:textId="5F55E483" w:rsidR="00F54029" w:rsidRPr="006A1039" w:rsidRDefault="00F54029" w:rsidP="00F54029">
      <w:pPr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sz w:val="22"/>
          <w:szCs w:val="22"/>
        </w:rPr>
        <w:t>zwa</w:t>
      </w:r>
      <w:r w:rsidR="00AB1195">
        <w:rPr>
          <w:rFonts w:asciiTheme="majorHAnsi" w:hAnsiTheme="majorHAnsi" w:cstheme="majorHAnsi"/>
          <w:sz w:val="22"/>
          <w:szCs w:val="22"/>
        </w:rPr>
        <w:t>ną</w:t>
      </w:r>
      <w:r w:rsidRPr="006A1039">
        <w:rPr>
          <w:rFonts w:asciiTheme="majorHAnsi" w:hAnsiTheme="majorHAnsi" w:cstheme="majorHAnsi"/>
          <w:sz w:val="22"/>
          <w:szCs w:val="22"/>
        </w:rPr>
        <w:t xml:space="preserve"> dalej „</w:t>
      </w:r>
      <w:r w:rsidRPr="006A1039">
        <w:rPr>
          <w:rFonts w:asciiTheme="majorHAnsi" w:hAnsiTheme="majorHAnsi" w:cstheme="majorHAnsi"/>
          <w:b/>
          <w:sz w:val="22"/>
          <w:szCs w:val="22"/>
        </w:rPr>
        <w:t>Wykonawcą”.</w:t>
      </w:r>
    </w:p>
    <w:p w14:paraId="54B2B20E" w14:textId="2683CCD5" w:rsidR="00F54029" w:rsidRDefault="00F54029" w:rsidP="00F54029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18CE27F" w14:textId="77777777" w:rsidR="00AB1195" w:rsidRPr="00AB1195" w:rsidRDefault="00AB1195" w:rsidP="00AB1195">
      <w:pPr>
        <w:jc w:val="both"/>
        <w:rPr>
          <w:rFonts w:ascii="Calibri Light" w:hAnsi="Calibri Light" w:cs="Calibri Light"/>
          <w:bCs/>
          <w:color w:val="262626"/>
          <w:sz w:val="22"/>
          <w:szCs w:val="22"/>
        </w:rPr>
      </w:pPr>
      <w:r w:rsidRPr="00AB1195">
        <w:rPr>
          <w:rFonts w:ascii="Calibri Light" w:hAnsi="Calibri Light" w:cs="Calibri Light"/>
          <w:bCs/>
          <w:color w:val="262626"/>
          <w:sz w:val="22"/>
          <w:szCs w:val="22"/>
        </w:rPr>
        <w:t xml:space="preserve">W rezultacie dokonania przez Zamawiającego wyboru oferty Wykonawcy, została zawarta niniejsza Umowa, zwana dalej "Umową" o następującej treści:                                                                 </w:t>
      </w:r>
    </w:p>
    <w:p w14:paraId="774EF011" w14:textId="74DA1A52" w:rsidR="00817ED9" w:rsidRDefault="00AB1195" w:rsidP="00AB1195">
      <w:pPr>
        <w:jc w:val="both"/>
        <w:rPr>
          <w:rFonts w:ascii="Calibri Light" w:hAnsi="Calibri Light" w:cs="Calibri Light"/>
          <w:bCs/>
          <w:color w:val="262626"/>
          <w:sz w:val="22"/>
          <w:szCs w:val="22"/>
        </w:rPr>
      </w:pPr>
      <w:r w:rsidRPr="00AB1195">
        <w:rPr>
          <w:rFonts w:ascii="Calibri Light" w:hAnsi="Calibri Light" w:cs="Calibri Light"/>
          <w:bCs/>
          <w:color w:val="262626"/>
          <w:sz w:val="22"/>
          <w:szCs w:val="22"/>
        </w:rPr>
        <w:t>/nie znajdują tu zastosowania przepisy ustawy z dnia 11 września 2019 r Prawo zamówień publicznych w myśl art. 2 ust. 1 pkt. 1 (t. j. Dz. U. 2024 r. poz. 1320)/.</w:t>
      </w:r>
    </w:p>
    <w:p w14:paraId="5AEE7BF5" w14:textId="77777777" w:rsidR="00AB1195" w:rsidRPr="006A1039" w:rsidRDefault="00AB1195" w:rsidP="00AB1195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665B919" w14:textId="77777777" w:rsidR="00F54029" w:rsidRPr="006A1039" w:rsidRDefault="00F54029" w:rsidP="00F54029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b/>
          <w:sz w:val="22"/>
          <w:szCs w:val="22"/>
        </w:rPr>
        <w:t>§ 1</w:t>
      </w:r>
    </w:p>
    <w:p w14:paraId="677AD124" w14:textId="422F3C94" w:rsidR="00F54029" w:rsidRPr="003C535D" w:rsidRDefault="003C535D" w:rsidP="00F54029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3C535D">
        <w:rPr>
          <w:rFonts w:asciiTheme="majorHAnsi" w:hAnsiTheme="majorHAnsi" w:cstheme="majorHAnsi"/>
          <w:b/>
          <w:sz w:val="22"/>
          <w:szCs w:val="22"/>
          <w:u w:val="single"/>
        </w:rPr>
        <w:t>Przedmiot i zakres umowy</w:t>
      </w:r>
    </w:p>
    <w:p w14:paraId="61A2BBB5" w14:textId="77777777" w:rsidR="007C3094" w:rsidRDefault="00F54029" w:rsidP="006B731D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6B731D">
        <w:rPr>
          <w:rFonts w:asciiTheme="majorHAnsi" w:hAnsiTheme="majorHAnsi" w:cstheme="majorHAnsi"/>
          <w:bCs/>
          <w:sz w:val="22"/>
          <w:szCs w:val="22"/>
        </w:rPr>
        <w:t>Zamawiający</w:t>
      </w:r>
      <w:r w:rsidRPr="007C309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7C3094">
        <w:rPr>
          <w:rFonts w:asciiTheme="majorHAnsi" w:hAnsiTheme="majorHAnsi" w:cstheme="majorHAnsi"/>
          <w:sz w:val="22"/>
          <w:szCs w:val="22"/>
        </w:rPr>
        <w:t xml:space="preserve">zleca a Wykonawca przyjmuje do wykonania </w:t>
      </w:r>
      <w:r w:rsidR="009C1CBF" w:rsidRPr="007C3094">
        <w:rPr>
          <w:rFonts w:asciiTheme="majorHAnsi" w:hAnsiTheme="majorHAnsi" w:cstheme="majorHAnsi"/>
          <w:b/>
          <w:sz w:val="22"/>
          <w:szCs w:val="22"/>
        </w:rPr>
        <w:t>obowiązki w zakresie świadczenia</w:t>
      </w:r>
      <w:r w:rsidR="001E1313" w:rsidRPr="007C3094">
        <w:rPr>
          <w:rFonts w:asciiTheme="majorHAnsi" w:hAnsiTheme="majorHAnsi" w:cstheme="majorHAnsi"/>
          <w:b/>
          <w:sz w:val="22"/>
          <w:szCs w:val="22"/>
        </w:rPr>
        <w:t xml:space="preserve"> usług polegających na sprzątaniu pomieszczeń biurowych, socjalnych, korytarzy oraz klatki schodowej w  budynku siedziby TBS „Zieleń Miejska” w Pruszkowie, ul. </w:t>
      </w:r>
      <w:r w:rsidR="006A1039" w:rsidRPr="007C309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1E1313" w:rsidRPr="007C3094">
        <w:rPr>
          <w:rFonts w:asciiTheme="majorHAnsi" w:hAnsiTheme="majorHAnsi" w:cstheme="majorHAnsi"/>
          <w:b/>
          <w:sz w:val="22"/>
          <w:szCs w:val="22"/>
        </w:rPr>
        <w:t xml:space="preserve">Gordziałkowskiego 9, </w:t>
      </w:r>
      <w:r w:rsidR="00182030" w:rsidRPr="007C3094">
        <w:rPr>
          <w:rFonts w:asciiTheme="majorHAnsi" w:hAnsiTheme="majorHAnsi" w:cstheme="majorHAnsi"/>
          <w:sz w:val="22"/>
          <w:szCs w:val="22"/>
        </w:rPr>
        <w:t>zgodnie ze złożoną ofertą Wykonawcy z</w:t>
      </w:r>
      <w:r w:rsidR="006A1039" w:rsidRPr="007C3094">
        <w:rPr>
          <w:rFonts w:asciiTheme="majorHAnsi" w:hAnsiTheme="majorHAnsi" w:cstheme="majorHAnsi"/>
          <w:sz w:val="22"/>
          <w:szCs w:val="22"/>
        </w:rPr>
        <w:t xml:space="preserve"> dnia </w:t>
      </w:r>
      <w:r w:rsidR="00AB1195" w:rsidRPr="007C3094">
        <w:rPr>
          <w:rFonts w:asciiTheme="majorHAnsi" w:hAnsiTheme="majorHAnsi" w:cstheme="majorHAnsi"/>
          <w:sz w:val="22"/>
          <w:szCs w:val="22"/>
        </w:rPr>
        <w:t>………………….</w:t>
      </w:r>
      <w:r w:rsidR="0036111A" w:rsidRPr="007C3094">
        <w:rPr>
          <w:rFonts w:asciiTheme="majorHAnsi" w:hAnsiTheme="majorHAnsi" w:cstheme="majorHAnsi"/>
          <w:sz w:val="22"/>
          <w:szCs w:val="22"/>
        </w:rPr>
        <w:t xml:space="preserve"> r.</w:t>
      </w:r>
    </w:p>
    <w:p w14:paraId="52D703B4" w14:textId="5328DC92" w:rsidR="001E1313" w:rsidRPr="007C3094" w:rsidRDefault="0036111A" w:rsidP="006B731D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 xml:space="preserve"> </w:t>
      </w:r>
      <w:r w:rsidR="005937F0" w:rsidRPr="007C3094">
        <w:rPr>
          <w:rFonts w:asciiTheme="majorHAnsi" w:hAnsiTheme="majorHAnsi" w:cstheme="majorHAnsi"/>
          <w:sz w:val="22"/>
          <w:szCs w:val="22"/>
        </w:rPr>
        <w:t xml:space="preserve">Szczegółowy zakres usług zawiera Załącznik nr </w:t>
      </w:r>
      <w:r w:rsidR="006270AA" w:rsidRPr="007C3094">
        <w:rPr>
          <w:rFonts w:asciiTheme="majorHAnsi" w:hAnsiTheme="majorHAnsi" w:cstheme="majorHAnsi"/>
          <w:sz w:val="22"/>
          <w:szCs w:val="22"/>
        </w:rPr>
        <w:t>2</w:t>
      </w:r>
      <w:r w:rsidR="005937F0" w:rsidRPr="007C3094">
        <w:rPr>
          <w:rFonts w:asciiTheme="majorHAnsi" w:hAnsiTheme="majorHAnsi" w:cstheme="majorHAnsi"/>
          <w:sz w:val="22"/>
          <w:szCs w:val="22"/>
        </w:rPr>
        <w:t xml:space="preserve"> do Umowy.</w:t>
      </w:r>
    </w:p>
    <w:p w14:paraId="7F99FF67" w14:textId="77777777" w:rsidR="001E1313" w:rsidRPr="001E1313" w:rsidRDefault="001E1313" w:rsidP="001E1313">
      <w:pPr>
        <w:tabs>
          <w:tab w:val="left" w:pos="284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23C919EE" w14:textId="210FDC3D" w:rsidR="00F54029" w:rsidRDefault="00F54029" w:rsidP="00F54029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b/>
          <w:sz w:val="22"/>
          <w:szCs w:val="22"/>
        </w:rPr>
        <w:t>§ 2</w:t>
      </w:r>
    </w:p>
    <w:p w14:paraId="7880D7CA" w14:textId="0E580D07" w:rsidR="006F0E89" w:rsidRPr="006F0E89" w:rsidRDefault="006F0E89" w:rsidP="00F54029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F0E89">
        <w:rPr>
          <w:rFonts w:asciiTheme="majorHAnsi" w:hAnsiTheme="majorHAnsi" w:cstheme="majorHAnsi"/>
          <w:b/>
          <w:sz w:val="22"/>
          <w:szCs w:val="22"/>
          <w:u w:val="single"/>
        </w:rPr>
        <w:t xml:space="preserve">Termin realizacji </w:t>
      </w:r>
    </w:p>
    <w:p w14:paraId="46392B02" w14:textId="3B13AE24" w:rsidR="00F54029" w:rsidRPr="00CF5AFE" w:rsidRDefault="00CF3B79" w:rsidP="003C535D">
      <w:pPr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Umowa obowiązuje od dnia</w:t>
      </w:r>
      <w:r w:rsidR="000124A5">
        <w:rPr>
          <w:rFonts w:asciiTheme="majorHAnsi" w:hAnsiTheme="majorHAnsi" w:cstheme="majorHAnsi"/>
          <w:sz w:val="22"/>
          <w:szCs w:val="22"/>
        </w:rPr>
        <w:t xml:space="preserve"> </w:t>
      </w:r>
      <w:r w:rsidR="000124A5" w:rsidRPr="006B731D">
        <w:rPr>
          <w:rFonts w:asciiTheme="majorHAnsi" w:hAnsiTheme="majorHAnsi" w:cstheme="majorHAnsi"/>
          <w:b/>
          <w:bCs/>
          <w:sz w:val="22"/>
          <w:szCs w:val="22"/>
        </w:rPr>
        <w:t>0</w:t>
      </w:r>
      <w:r w:rsidR="007C3094" w:rsidRPr="006B731D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0124A5" w:rsidRPr="006B731D">
        <w:rPr>
          <w:rFonts w:asciiTheme="majorHAnsi" w:hAnsiTheme="majorHAnsi" w:cstheme="majorHAnsi"/>
          <w:b/>
          <w:bCs/>
          <w:sz w:val="22"/>
          <w:szCs w:val="22"/>
        </w:rPr>
        <w:t>.01.2025 r. do 31.12.2025 r.</w:t>
      </w:r>
      <w:r>
        <w:rPr>
          <w:rFonts w:ascii="Calibri Light" w:hAnsi="Calibri Light" w:cs="Calibri Light"/>
          <w:b/>
          <w:bCs/>
          <w:color w:val="262626"/>
          <w:sz w:val="22"/>
          <w:szCs w:val="22"/>
        </w:rPr>
        <w:t xml:space="preserve"> </w:t>
      </w:r>
    </w:p>
    <w:p w14:paraId="0F95B6A8" w14:textId="77777777" w:rsidR="00CF5AFE" w:rsidRDefault="00CF5AFE" w:rsidP="00F54029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1A33D155" w14:textId="64078567" w:rsidR="00F54029" w:rsidRPr="006A1039" w:rsidRDefault="00F54029" w:rsidP="00F54029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b/>
          <w:sz w:val="22"/>
          <w:szCs w:val="22"/>
        </w:rPr>
        <w:t>§ 3</w:t>
      </w:r>
    </w:p>
    <w:p w14:paraId="50F2690B" w14:textId="1B41D2CD" w:rsidR="00F54029" w:rsidRPr="006F0E89" w:rsidRDefault="006F0E89" w:rsidP="00F54029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F0E89">
        <w:rPr>
          <w:rFonts w:asciiTheme="majorHAnsi" w:hAnsiTheme="majorHAnsi" w:cstheme="majorHAnsi"/>
          <w:b/>
          <w:sz w:val="22"/>
          <w:szCs w:val="22"/>
          <w:u w:val="single"/>
        </w:rPr>
        <w:t>Wynagrodzenie</w:t>
      </w:r>
    </w:p>
    <w:p w14:paraId="37010B8C" w14:textId="1E0D04AB" w:rsidR="003C535D" w:rsidRPr="004D2B51" w:rsidRDefault="003C535D" w:rsidP="006270A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6270AA">
        <w:rPr>
          <w:rFonts w:asciiTheme="majorHAnsi" w:hAnsiTheme="majorHAnsi" w:cstheme="majorHAnsi"/>
          <w:sz w:val="22"/>
          <w:szCs w:val="22"/>
        </w:rPr>
        <w:t xml:space="preserve">Za wykonanie pracy, jak w §1 </w:t>
      </w:r>
      <w:r w:rsidRPr="006270AA">
        <w:rPr>
          <w:rFonts w:asciiTheme="majorHAnsi" w:hAnsiTheme="majorHAnsi" w:cstheme="majorHAnsi"/>
          <w:bCs/>
          <w:sz w:val="22"/>
          <w:szCs w:val="22"/>
        </w:rPr>
        <w:t>Wykonawca</w:t>
      </w:r>
      <w:r w:rsidRPr="006270A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6270AA">
        <w:rPr>
          <w:rFonts w:asciiTheme="majorHAnsi" w:hAnsiTheme="majorHAnsi" w:cstheme="majorHAnsi"/>
          <w:sz w:val="22"/>
          <w:szCs w:val="22"/>
        </w:rPr>
        <w:t>otrzyma wynagrodzenie</w:t>
      </w:r>
      <w:r w:rsidR="001E1313" w:rsidRPr="006270AA">
        <w:rPr>
          <w:rFonts w:asciiTheme="majorHAnsi" w:hAnsiTheme="majorHAnsi" w:cstheme="majorHAnsi"/>
          <w:sz w:val="22"/>
          <w:szCs w:val="22"/>
        </w:rPr>
        <w:t xml:space="preserve"> miesięczne</w:t>
      </w:r>
      <w:r w:rsidRPr="006270AA">
        <w:rPr>
          <w:rFonts w:asciiTheme="majorHAnsi" w:hAnsiTheme="majorHAnsi" w:cstheme="majorHAnsi"/>
          <w:sz w:val="22"/>
          <w:szCs w:val="22"/>
        </w:rPr>
        <w:t xml:space="preserve"> w wysokości </w:t>
      </w:r>
      <w:r w:rsidR="00AB1195">
        <w:rPr>
          <w:rFonts w:asciiTheme="majorHAnsi" w:hAnsiTheme="majorHAnsi" w:cstheme="majorHAnsi"/>
          <w:sz w:val="22"/>
          <w:szCs w:val="22"/>
        </w:rPr>
        <w:t>…………….</w:t>
      </w:r>
      <w:r w:rsidR="001E1313" w:rsidRPr="006270AA">
        <w:rPr>
          <w:rFonts w:asciiTheme="majorHAnsi" w:hAnsiTheme="majorHAnsi" w:cstheme="majorHAnsi"/>
          <w:sz w:val="22"/>
          <w:szCs w:val="22"/>
        </w:rPr>
        <w:t xml:space="preserve"> zł</w:t>
      </w:r>
      <w:r w:rsidR="00C64BA3" w:rsidRPr="006270AA">
        <w:rPr>
          <w:rFonts w:asciiTheme="majorHAnsi" w:hAnsiTheme="majorHAnsi" w:cstheme="majorHAnsi"/>
          <w:sz w:val="22"/>
          <w:szCs w:val="22"/>
        </w:rPr>
        <w:t xml:space="preserve"> </w:t>
      </w:r>
      <w:r w:rsidRPr="006270AA">
        <w:rPr>
          <w:rFonts w:asciiTheme="majorHAnsi" w:hAnsiTheme="majorHAnsi" w:cstheme="majorHAnsi"/>
          <w:sz w:val="22"/>
          <w:szCs w:val="22"/>
        </w:rPr>
        <w:t>netto</w:t>
      </w:r>
      <w:r w:rsidR="006F0E89" w:rsidRPr="006270AA">
        <w:rPr>
          <w:rFonts w:asciiTheme="majorHAnsi" w:hAnsiTheme="majorHAnsi" w:cstheme="majorHAnsi"/>
          <w:sz w:val="22"/>
          <w:szCs w:val="22"/>
        </w:rPr>
        <w:t xml:space="preserve"> </w:t>
      </w:r>
      <w:r w:rsidRPr="006270AA">
        <w:rPr>
          <w:rFonts w:asciiTheme="majorHAnsi" w:hAnsiTheme="majorHAnsi" w:cstheme="majorHAnsi"/>
          <w:sz w:val="22"/>
          <w:szCs w:val="22"/>
        </w:rPr>
        <w:t>(słownie</w:t>
      </w:r>
      <w:r w:rsidR="006F0E89" w:rsidRPr="006270AA">
        <w:rPr>
          <w:rFonts w:asciiTheme="majorHAnsi" w:hAnsiTheme="majorHAnsi" w:cstheme="majorHAnsi"/>
          <w:sz w:val="22"/>
          <w:szCs w:val="22"/>
        </w:rPr>
        <w:t xml:space="preserve">: </w:t>
      </w:r>
      <w:r w:rsidR="00AB1195">
        <w:rPr>
          <w:rFonts w:asciiTheme="majorHAnsi" w:hAnsiTheme="majorHAnsi" w:cstheme="majorHAnsi"/>
          <w:sz w:val="22"/>
          <w:szCs w:val="22"/>
        </w:rPr>
        <w:t>………………………</w:t>
      </w:r>
      <w:r w:rsidR="0036111A" w:rsidRPr="006270AA">
        <w:rPr>
          <w:rFonts w:asciiTheme="majorHAnsi" w:hAnsiTheme="majorHAnsi" w:cstheme="majorHAnsi"/>
          <w:sz w:val="22"/>
          <w:szCs w:val="22"/>
        </w:rPr>
        <w:t xml:space="preserve"> </w:t>
      </w:r>
      <w:r w:rsidR="00AB1195">
        <w:rPr>
          <w:rFonts w:asciiTheme="majorHAnsi" w:hAnsiTheme="majorHAnsi" w:cstheme="majorHAnsi"/>
          <w:sz w:val="22"/>
          <w:szCs w:val="22"/>
        </w:rPr>
        <w:t>……..</w:t>
      </w:r>
      <w:r w:rsidRPr="006270AA">
        <w:rPr>
          <w:rFonts w:asciiTheme="majorHAnsi" w:hAnsiTheme="majorHAnsi" w:cstheme="majorHAnsi"/>
          <w:sz w:val="22"/>
          <w:szCs w:val="22"/>
        </w:rPr>
        <w:t>)</w:t>
      </w:r>
      <w:r w:rsidR="001E1313" w:rsidRPr="006270AA">
        <w:rPr>
          <w:rFonts w:asciiTheme="majorHAnsi" w:hAnsiTheme="majorHAnsi" w:cstheme="majorHAnsi"/>
          <w:sz w:val="22"/>
          <w:szCs w:val="22"/>
        </w:rPr>
        <w:t xml:space="preserve"> </w:t>
      </w:r>
      <w:r w:rsidRPr="006270AA">
        <w:rPr>
          <w:rFonts w:asciiTheme="majorHAnsi" w:hAnsiTheme="majorHAnsi" w:cstheme="majorHAnsi"/>
          <w:sz w:val="22"/>
          <w:szCs w:val="22"/>
        </w:rPr>
        <w:t xml:space="preserve"> </w:t>
      </w:r>
      <w:r w:rsidR="001E1313" w:rsidRPr="006270AA">
        <w:rPr>
          <w:rFonts w:asciiTheme="majorHAnsi" w:hAnsiTheme="majorHAnsi" w:cstheme="majorHAnsi"/>
          <w:bCs/>
          <w:sz w:val="22"/>
          <w:szCs w:val="22"/>
        </w:rPr>
        <w:t>plus</w:t>
      </w:r>
      <w:r w:rsidRPr="006270AA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AB1195">
        <w:rPr>
          <w:rFonts w:asciiTheme="majorHAnsi" w:hAnsiTheme="majorHAnsi" w:cstheme="majorHAnsi"/>
          <w:bCs/>
          <w:sz w:val="22"/>
          <w:szCs w:val="22"/>
        </w:rPr>
        <w:t xml:space="preserve">należny </w:t>
      </w:r>
      <w:r w:rsidRPr="006270AA">
        <w:rPr>
          <w:rFonts w:asciiTheme="majorHAnsi" w:hAnsiTheme="majorHAnsi" w:cstheme="majorHAnsi"/>
          <w:bCs/>
          <w:sz w:val="22"/>
          <w:szCs w:val="22"/>
        </w:rPr>
        <w:t>podatek VAT,</w:t>
      </w:r>
      <w:r w:rsidR="00C64BA3" w:rsidRPr="006270AA">
        <w:rPr>
          <w:rFonts w:asciiTheme="majorHAnsi" w:hAnsiTheme="majorHAnsi" w:cstheme="majorHAnsi"/>
          <w:bCs/>
          <w:sz w:val="22"/>
          <w:szCs w:val="22"/>
        </w:rPr>
        <w:t xml:space="preserve"> tj.</w:t>
      </w:r>
      <w:r w:rsidR="00C64BA3" w:rsidRPr="006270A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AB1195">
        <w:rPr>
          <w:rFonts w:asciiTheme="majorHAnsi" w:hAnsiTheme="majorHAnsi" w:cstheme="majorHAnsi"/>
          <w:color w:val="212529"/>
          <w:sz w:val="22"/>
          <w:szCs w:val="22"/>
          <w:shd w:val="clear" w:color="auto" w:fill="FFFFFF"/>
        </w:rPr>
        <w:t>……………………….</w:t>
      </w:r>
      <w:r w:rsidR="001E1313" w:rsidRPr="006270AA">
        <w:rPr>
          <w:rFonts w:asciiTheme="majorHAnsi" w:hAnsiTheme="majorHAnsi" w:cstheme="majorHAnsi"/>
          <w:color w:val="212529"/>
          <w:sz w:val="22"/>
          <w:szCs w:val="22"/>
          <w:shd w:val="clear" w:color="auto" w:fill="FFFFFF"/>
        </w:rPr>
        <w:t xml:space="preserve"> zł</w:t>
      </w:r>
      <w:r w:rsidR="006F0E89" w:rsidRPr="006270AA">
        <w:rPr>
          <w:rFonts w:asciiTheme="majorHAnsi" w:hAnsiTheme="majorHAnsi" w:cstheme="majorHAnsi"/>
          <w:color w:val="212529"/>
          <w:sz w:val="22"/>
          <w:szCs w:val="22"/>
          <w:shd w:val="clear" w:color="auto" w:fill="FFFFFF"/>
        </w:rPr>
        <w:t xml:space="preserve"> (słownie: </w:t>
      </w:r>
      <w:r w:rsidR="00AB1195">
        <w:rPr>
          <w:rFonts w:asciiTheme="majorHAnsi" w:hAnsiTheme="majorHAnsi" w:cstheme="majorHAnsi"/>
          <w:color w:val="212529"/>
          <w:sz w:val="22"/>
          <w:szCs w:val="22"/>
          <w:shd w:val="clear" w:color="auto" w:fill="FFFFFF"/>
        </w:rPr>
        <w:t>……………………….</w:t>
      </w:r>
      <w:r w:rsidR="006F0E89" w:rsidRPr="006270AA">
        <w:rPr>
          <w:rFonts w:asciiTheme="majorHAnsi" w:hAnsiTheme="majorHAnsi" w:cstheme="majorHAnsi"/>
          <w:color w:val="212529"/>
          <w:sz w:val="22"/>
          <w:szCs w:val="22"/>
          <w:shd w:val="clear" w:color="auto" w:fill="FFFFFF"/>
        </w:rPr>
        <w:t>)</w:t>
      </w:r>
      <w:r w:rsidRPr="006270AA">
        <w:rPr>
          <w:rFonts w:asciiTheme="majorHAnsi" w:hAnsiTheme="majorHAnsi" w:cstheme="majorHAnsi"/>
          <w:bCs/>
          <w:sz w:val="22"/>
          <w:szCs w:val="22"/>
        </w:rPr>
        <w:t>,</w:t>
      </w:r>
      <w:r w:rsidRPr="006270A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6270AA">
        <w:rPr>
          <w:rFonts w:asciiTheme="majorHAnsi" w:hAnsiTheme="majorHAnsi" w:cstheme="majorHAnsi"/>
          <w:bCs/>
          <w:sz w:val="22"/>
          <w:szCs w:val="22"/>
        </w:rPr>
        <w:t>co daje kwotę</w:t>
      </w:r>
      <w:r w:rsidRPr="006270AA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AB1195">
        <w:rPr>
          <w:rFonts w:asciiTheme="majorHAnsi" w:hAnsiTheme="majorHAnsi" w:cstheme="majorHAnsi"/>
          <w:b/>
          <w:bCs/>
          <w:sz w:val="22"/>
          <w:szCs w:val="22"/>
        </w:rPr>
        <w:t>…………………..</w:t>
      </w:r>
      <w:r w:rsidRPr="006270AA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6270AA">
        <w:rPr>
          <w:rFonts w:asciiTheme="majorHAnsi" w:hAnsiTheme="majorHAnsi" w:cstheme="majorHAnsi"/>
          <w:b/>
          <w:sz w:val="22"/>
          <w:szCs w:val="22"/>
        </w:rPr>
        <w:t xml:space="preserve">zł brutto </w:t>
      </w:r>
      <w:r w:rsidRPr="006270AA">
        <w:rPr>
          <w:rFonts w:asciiTheme="majorHAnsi" w:hAnsiTheme="majorHAnsi" w:cstheme="majorHAnsi"/>
          <w:sz w:val="22"/>
          <w:szCs w:val="22"/>
        </w:rPr>
        <w:t>(słownie</w:t>
      </w:r>
      <w:r w:rsidR="00AB1195">
        <w:rPr>
          <w:rFonts w:asciiTheme="majorHAnsi" w:hAnsiTheme="majorHAnsi" w:cstheme="majorHAnsi"/>
          <w:sz w:val="22"/>
          <w:szCs w:val="22"/>
        </w:rPr>
        <w:t>:………….</w:t>
      </w:r>
      <w:r w:rsidRPr="006270AA">
        <w:rPr>
          <w:rFonts w:asciiTheme="majorHAnsi" w:hAnsiTheme="majorHAnsi" w:cstheme="majorHAnsi"/>
          <w:sz w:val="22"/>
          <w:szCs w:val="22"/>
        </w:rPr>
        <w:t xml:space="preserve"> </w:t>
      </w:r>
      <w:r w:rsidR="00AB1195">
        <w:rPr>
          <w:rFonts w:asciiTheme="majorHAnsi" w:hAnsiTheme="majorHAnsi" w:cstheme="majorHAnsi"/>
          <w:sz w:val="22"/>
          <w:szCs w:val="22"/>
        </w:rPr>
        <w:t>……………………………………</w:t>
      </w:r>
      <w:r w:rsidRPr="006270AA">
        <w:rPr>
          <w:rFonts w:asciiTheme="majorHAnsi" w:hAnsiTheme="majorHAnsi" w:cstheme="majorHAnsi"/>
          <w:bCs/>
          <w:sz w:val="22"/>
          <w:szCs w:val="22"/>
        </w:rPr>
        <w:t>)</w:t>
      </w:r>
      <w:r w:rsidR="005475CB" w:rsidRPr="006270AA">
        <w:rPr>
          <w:rFonts w:asciiTheme="majorHAnsi" w:hAnsiTheme="majorHAnsi" w:cstheme="majorHAnsi"/>
          <w:bCs/>
          <w:sz w:val="22"/>
          <w:szCs w:val="22"/>
        </w:rPr>
        <w:t>.</w:t>
      </w:r>
    </w:p>
    <w:p w14:paraId="529A1E40" w14:textId="7D0C5E5C" w:rsidR="004D2B51" w:rsidRPr="004D2B51" w:rsidRDefault="004D2B51" w:rsidP="004D2B51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4D2B51">
        <w:rPr>
          <w:rFonts w:asciiTheme="majorHAnsi" w:hAnsiTheme="majorHAnsi" w:cstheme="majorHAnsi"/>
          <w:sz w:val="22"/>
          <w:szCs w:val="22"/>
        </w:rPr>
        <w:t xml:space="preserve">Całkowita wartość umowy netto: </w:t>
      </w:r>
      <w:r w:rsidR="00AB1195">
        <w:rPr>
          <w:rFonts w:asciiTheme="majorHAnsi" w:hAnsiTheme="majorHAnsi" w:cstheme="majorHAnsi"/>
          <w:sz w:val="22"/>
          <w:szCs w:val="22"/>
        </w:rPr>
        <w:t>………………………….</w:t>
      </w:r>
      <w:r w:rsidRPr="004D2B51">
        <w:rPr>
          <w:rFonts w:asciiTheme="majorHAnsi" w:hAnsiTheme="majorHAnsi" w:cstheme="majorHAnsi"/>
          <w:sz w:val="22"/>
          <w:szCs w:val="22"/>
        </w:rPr>
        <w:t xml:space="preserve"> zł (słownie: </w:t>
      </w:r>
      <w:r w:rsidR="00AB1195">
        <w:rPr>
          <w:rFonts w:asciiTheme="majorHAnsi" w:hAnsiTheme="majorHAnsi" w:cstheme="majorHAnsi"/>
          <w:sz w:val="22"/>
          <w:szCs w:val="22"/>
        </w:rPr>
        <w:t>……………………………..</w:t>
      </w:r>
      <w:r w:rsidRPr="004D2B51">
        <w:rPr>
          <w:rFonts w:asciiTheme="majorHAnsi" w:hAnsiTheme="majorHAnsi" w:cstheme="majorHAnsi"/>
          <w:sz w:val="22"/>
          <w:szCs w:val="22"/>
        </w:rPr>
        <w:t xml:space="preserve">) + należny podatek Vat w wysokości </w:t>
      </w:r>
      <w:r w:rsidR="00AB1195">
        <w:rPr>
          <w:rFonts w:asciiTheme="majorHAnsi" w:hAnsiTheme="majorHAnsi" w:cstheme="majorHAnsi"/>
          <w:sz w:val="22"/>
          <w:szCs w:val="22"/>
        </w:rPr>
        <w:t>…………………………..</w:t>
      </w:r>
      <w:r w:rsidRPr="004D2B51">
        <w:rPr>
          <w:rFonts w:asciiTheme="majorHAnsi" w:hAnsiTheme="majorHAnsi" w:cstheme="majorHAnsi"/>
          <w:sz w:val="22"/>
          <w:szCs w:val="22"/>
        </w:rPr>
        <w:t xml:space="preserve">. (słownie: </w:t>
      </w:r>
      <w:r w:rsidR="00AB1195">
        <w:rPr>
          <w:rFonts w:asciiTheme="majorHAnsi" w:hAnsiTheme="majorHAnsi" w:cstheme="majorHAnsi"/>
          <w:sz w:val="22"/>
          <w:szCs w:val="22"/>
        </w:rPr>
        <w:t>………………………………….</w:t>
      </w:r>
      <w:r w:rsidRPr="004D2B51">
        <w:rPr>
          <w:rFonts w:asciiTheme="majorHAnsi" w:hAnsiTheme="majorHAnsi" w:cstheme="majorHAnsi"/>
          <w:sz w:val="22"/>
          <w:szCs w:val="22"/>
        </w:rPr>
        <w:t xml:space="preserve">), co daje </w:t>
      </w:r>
      <w:r w:rsidRPr="00167BDA">
        <w:rPr>
          <w:rFonts w:asciiTheme="majorHAnsi" w:hAnsiTheme="majorHAnsi" w:cstheme="majorHAnsi"/>
          <w:b/>
          <w:bCs/>
          <w:sz w:val="22"/>
          <w:szCs w:val="22"/>
        </w:rPr>
        <w:t xml:space="preserve">kwotę brutto: </w:t>
      </w:r>
      <w:r w:rsidR="00AB1195">
        <w:rPr>
          <w:rFonts w:asciiTheme="majorHAnsi" w:hAnsiTheme="majorHAnsi" w:cstheme="majorHAnsi"/>
          <w:b/>
          <w:bCs/>
          <w:sz w:val="22"/>
          <w:szCs w:val="22"/>
        </w:rPr>
        <w:t>……………………….</w:t>
      </w:r>
      <w:r w:rsidRPr="00167BDA">
        <w:rPr>
          <w:rFonts w:asciiTheme="majorHAnsi" w:hAnsiTheme="majorHAnsi" w:cstheme="majorHAnsi"/>
          <w:b/>
          <w:bCs/>
          <w:sz w:val="22"/>
          <w:szCs w:val="22"/>
        </w:rPr>
        <w:t xml:space="preserve"> zł.</w:t>
      </w:r>
      <w:r w:rsidRPr="004D2B51">
        <w:rPr>
          <w:rFonts w:asciiTheme="majorHAnsi" w:hAnsiTheme="majorHAnsi" w:cstheme="majorHAnsi"/>
          <w:sz w:val="22"/>
          <w:szCs w:val="22"/>
        </w:rPr>
        <w:t xml:space="preserve"> (słownie: </w:t>
      </w:r>
      <w:r w:rsidR="00AB1195">
        <w:rPr>
          <w:rFonts w:asciiTheme="majorHAnsi" w:hAnsiTheme="majorHAnsi" w:cstheme="majorHAnsi"/>
          <w:sz w:val="22"/>
          <w:szCs w:val="22"/>
        </w:rPr>
        <w:t>……………………………………………………………..</w:t>
      </w:r>
      <w:r w:rsidRPr="004D2B51">
        <w:rPr>
          <w:rFonts w:asciiTheme="majorHAnsi" w:hAnsiTheme="majorHAnsi" w:cstheme="majorHAnsi"/>
          <w:sz w:val="22"/>
          <w:szCs w:val="22"/>
        </w:rPr>
        <w:t>)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AD2A32C" w14:textId="67883CF1" w:rsidR="006270AA" w:rsidRPr="006270AA" w:rsidRDefault="006270AA" w:rsidP="006270A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Wynagrodzenie będzie płatne za miesiąc poprzedni, przelewem na rachunek Wykonawcy wskazany w fakturze. </w:t>
      </w:r>
    </w:p>
    <w:p w14:paraId="391BB152" w14:textId="0341FE6E" w:rsidR="0021102A" w:rsidRDefault="0021102A" w:rsidP="00C05CF3">
      <w:pPr>
        <w:rPr>
          <w:rFonts w:asciiTheme="majorHAnsi" w:hAnsiTheme="majorHAnsi" w:cstheme="majorHAnsi"/>
          <w:b/>
          <w:sz w:val="22"/>
          <w:szCs w:val="22"/>
        </w:rPr>
      </w:pPr>
    </w:p>
    <w:p w14:paraId="7B4D0235" w14:textId="4740CEE6" w:rsidR="0021102A" w:rsidRDefault="0021102A" w:rsidP="0021102A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CF72D1">
        <w:rPr>
          <w:rFonts w:asciiTheme="majorHAnsi" w:hAnsiTheme="majorHAnsi" w:cstheme="majorHAnsi"/>
          <w:b/>
          <w:sz w:val="22"/>
          <w:szCs w:val="22"/>
        </w:rPr>
        <w:t>§ 4</w:t>
      </w:r>
    </w:p>
    <w:p w14:paraId="1C4E31E3" w14:textId="655786D0" w:rsidR="006F0E89" w:rsidRPr="006F0E89" w:rsidRDefault="006F0E89" w:rsidP="0021102A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F0E89">
        <w:rPr>
          <w:rFonts w:asciiTheme="majorHAnsi" w:hAnsiTheme="majorHAnsi" w:cstheme="majorHAnsi"/>
          <w:b/>
          <w:sz w:val="22"/>
          <w:szCs w:val="22"/>
          <w:u w:val="single"/>
        </w:rPr>
        <w:t>Obowiązki Wykonawcy</w:t>
      </w:r>
    </w:p>
    <w:p w14:paraId="3D800F96" w14:textId="0B7F64DF" w:rsidR="0021102A" w:rsidRDefault="0021102A" w:rsidP="00CF72D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05CF3">
        <w:rPr>
          <w:rFonts w:asciiTheme="majorHAnsi" w:hAnsiTheme="majorHAnsi" w:cstheme="majorHAnsi"/>
          <w:bCs/>
          <w:sz w:val="22"/>
          <w:szCs w:val="22"/>
        </w:rPr>
        <w:t xml:space="preserve">Wykonawca przyjmuje do wykonanie zadania w zakresie wskazanym w </w:t>
      </w:r>
      <w:r w:rsidR="007C3094">
        <w:rPr>
          <w:rFonts w:asciiTheme="majorHAnsi" w:hAnsiTheme="majorHAnsi" w:cstheme="majorHAnsi"/>
          <w:bCs/>
          <w:sz w:val="22"/>
          <w:szCs w:val="22"/>
        </w:rPr>
        <w:t>Załączniku nr 2</w:t>
      </w:r>
      <w:r w:rsidR="005937F0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7C3094">
        <w:rPr>
          <w:rFonts w:asciiTheme="majorHAnsi" w:hAnsiTheme="majorHAnsi" w:cstheme="majorHAnsi"/>
          <w:bCs/>
          <w:sz w:val="22"/>
          <w:szCs w:val="22"/>
        </w:rPr>
        <w:t>do Umowy.</w:t>
      </w:r>
    </w:p>
    <w:p w14:paraId="7A4289FD" w14:textId="77A466C9" w:rsidR="005937F0" w:rsidRDefault="005937F0" w:rsidP="00CF72D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Wykonawca przyjmuje do wykonania usługę każdego dnia roboczego, w godzinach pracy Spółki, chyba, że Zamawiający w porozumieniu z Wykonawcą ustali inaczej. </w:t>
      </w:r>
    </w:p>
    <w:p w14:paraId="79083191" w14:textId="5B11FAD0" w:rsidR="005937F0" w:rsidRDefault="005937F0" w:rsidP="00CF72D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Każda zmiana częstotliwości usługi będzie przedstawiona przez Zamawiającego w formie pisemnej, podpisana przez obie strony. </w:t>
      </w:r>
    </w:p>
    <w:p w14:paraId="3055F2A1" w14:textId="6C49D02B" w:rsidR="001E1313" w:rsidRPr="00C05CF3" w:rsidRDefault="001E1313" w:rsidP="00CF72D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1E1313">
        <w:rPr>
          <w:rFonts w:asciiTheme="majorHAnsi" w:hAnsiTheme="majorHAnsi" w:cstheme="majorHAnsi"/>
          <w:color w:val="000000"/>
          <w:sz w:val="22"/>
          <w:szCs w:val="22"/>
        </w:rPr>
        <w:t>Wykonawca zapewnia wszelkie materiały niezbędne do realizacji Umowy</w:t>
      </w:r>
      <w:r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401BA4C9" w14:textId="05E32190" w:rsidR="00817ED9" w:rsidRPr="005937F0" w:rsidRDefault="001E1313" w:rsidP="00167BDA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Wykonawca odpowiada za przestrzeganie obowiązujących przepisów, w tym BHP i przeciwpożarowych oraz ochrony danych osobowych podczas świadczenia Usług.</w:t>
      </w:r>
    </w:p>
    <w:p w14:paraId="1AD3557B" w14:textId="2FB23585" w:rsidR="000333E2" w:rsidRPr="00C60B80" w:rsidRDefault="005937F0" w:rsidP="000333E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przypadku stwierdzenia niestarannego lub nienależytego wykonania umowy Wykonawca, po pisemnym wezwaniu przez Zamawiającego, niezwłocznie usunie nieprawidłowości.</w:t>
      </w:r>
    </w:p>
    <w:p w14:paraId="6078575F" w14:textId="77777777" w:rsidR="007C3094" w:rsidRDefault="007C3094" w:rsidP="000333E2">
      <w:pPr>
        <w:jc w:val="center"/>
        <w:rPr>
          <w:rFonts w:asciiTheme="majorHAnsi" w:hAnsiTheme="majorHAnsi" w:cstheme="majorHAnsi"/>
          <w:b/>
          <w:color w:val="262626" w:themeColor="text1" w:themeTint="D9"/>
          <w:sz w:val="22"/>
          <w:szCs w:val="22"/>
        </w:rPr>
      </w:pPr>
      <w:bookmarkStart w:id="0" w:name="_Hlk150948390"/>
    </w:p>
    <w:p w14:paraId="4B04671D" w14:textId="5E8CF3F8" w:rsidR="000333E2" w:rsidRPr="000333E2" w:rsidRDefault="000333E2" w:rsidP="000333E2">
      <w:pPr>
        <w:jc w:val="center"/>
        <w:rPr>
          <w:rFonts w:asciiTheme="majorHAnsi" w:hAnsiTheme="majorHAnsi" w:cstheme="majorHAnsi"/>
          <w:b/>
          <w:color w:val="262626" w:themeColor="text1" w:themeTint="D9"/>
          <w:sz w:val="22"/>
          <w:szCs w:val="22"/>
        </w:rPr>
      </w:pPr>
      <w:r w:rsidRPr="000333E2">
        <w:rPr>
          <w:rFonts w:asciiTheme="majorHAnsi" w:hAnsiTheme="majorHAnsi" w:cstheme="majorHAnsi"/>
          <w:b/>
          <w:color w:val="262626" w:themeColor="text1" w:themeTint="D9"/>
          <w:sz w:val="22"/>
          <w:szCs w:val="22"/>
        </w:rPr>
        <w:t xml:space="preserve">§ </w:t>
      </w:r>
      <w:r>
        <w:rPr>
          <w:rFonts w:asciiTheme="majorHAnsi" w:hAnsiTheme="majorHAnsi" w:cstheme="majorHAnsi"/>
          <w:b/>
          <w:color w:val="262626" w:themeColor="text1" w:themeTint="D9"/>
          <w:sz w:val="22"/>
          <w:szCs w:val="22"/>
        </w:rPr>
        <w:t>5</w:t>
      </w:r>
    </w:p>
    <w:p w14:paraId="02F4A59F" w14:textId="4415AC36" w:rsidR="000333E2" w:rsidRDefault="000333E2" w:rsidP="00C60B80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</w:pPr>
      <w:bookmarkStart w:id="1" w:name="_Hlk183440575"/>
      <w:bookmarkEnd w:id="0"/>
      <w:r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>Kontakt</w:t>
      </w: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 </w:t>
      </w:r>
      <w:r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do osoby </w:t>
      </w: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>na</w:t>
      </w:r>
      <w:r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dzorującej </w:t>
      </w: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ze strony </w:t>
      </w:r>
      <w:bookmarkEnd w:id="1"/>
      <w:r w:rsidRPr="000333E2">
        <w:rPr>
          <w:rFonts w:asciiTheme="majorHAnsi" w:hAnsiTheme="majorHAnsi" w:cstheme="majorHAnsi"/>
          <w:color w:val="262626" w:themeColor="text1" w:themeTint="D9"/>
          <w:sz w:val="22"/>
          <w:szCs w:val="22"/>
        </w:rPr>
        <w:t>Zamawiającego</w:t>
      </w: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: </w:t>
      </w:r>
      <w:r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Hubert Pawłowski, </w:t>
      </w: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>adres e-mail:……………………………………………………, tel. ……………………………………..</w:t>
      </w:r>
    </w:p>
    <w:p w14:paraId="0630546D" w14:textId="7D042E8F" w:rsidR="007C3094" w:rsidRPr="000333E2" w:rsidRDefault="007C3094" w:rsidP="00C60B80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</w:pPr>
      <w:r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>Kontakt</w:t>
      </w: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 </w:t>
      </w:r>
      <w:r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do osoby </w:t>
      </w: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>na</w:t>
      </w:r>
      <w:r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dzorującej </w:t>
      </w: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>ze strony</w:t>
      </w:r>
      <w:r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 xml:space="preserve"> Wykonawcy: ……………………………………, adres e-mail:……………….., tel. ……………………………….</w:t>
      </w:r>
    </w:p>
    <w:p w14:paraId="7E826F51" w14:textId="77777777" w:rsidR="000333E2" w:rsidRPr="000333E2" w:rsidRDefault="000333E2" w:rsidP="00C60B80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</w:pPr>
      <w:r w:rsidRPr="000333E2">
        <w:rPr>
          <w:rFonts w:asciiTheme="majorHAnsi" w:hAnsiTheme="majorHAnsi" w:cstheme="majorHAnsi"/>
          <w:bCs/>
          <w:color w:val="262626" w:themeColor="text1" w:themeTint="D9"/>
          <w:sz w:val="22"/>
          <w:szCs w:val="22"/>
        </w:rPr>
        <w:t>Zmiana osoby nadzorującej nie stanowi zmiany w umowie.</w:t>
      </w:r>
    </w:p>
    <w:p w14:paraId="77774980" w14:textId="77777777" w:rsidR="00167BDA" w:rsidRDefault="00167BDA" w:rsidP="000333E2">
      <w:pPr>
        <w:rPr>
          <w:rFonts w:asciiTheme="majorHAnsi" w:hAnsiTheme="majorHAnsi" w:cstheme="majorHAnsi"/>
          <w:b/>
          <w:sz w:val="22"/>
          <w:szCs w:val="22"/>
        </w:rPr>
      </w:pPr>
    </w:p>
    <w:p w14:paraId="24A84080" w14:textId="6B4A9D8A" w:rsidR="00F54029" w:rsidRDefault="00F54029" w:rsidP="006B4FBE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0333E2">
        <w:rPr>
          <w:rFonts w:asciiTheme="majorHAnsi" w:hAnsiTheme="majorHAnsi" w:cstheme="majorHAnsi"/>
          <w:b/>
          <w:sz w:val="22"/>
          <w:szCs w:val="22"/>
        </w:rPr>
        <w:t>6</w:t>
      </w:r>
    </w:p>
    <w:p w14:paraId="4EAFFE34" w14:textId="30494767" w:rsidR="006B4FBE" w:rsidRPr="006F0E89" w:rsidRDefault="006F0E89" w:rsidP="006B4FBE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F0E89">
        <w:rPr>
          <w:rFonts w:asciiTheme="majorHAnsi" w:hAnsiTheme="majorHAnsi" w:cstheme="majorHAnsi"/>
          <w:b/>
          <w:sz w:val="22"/>
          <w:szCs w:val="22"/>
          <w:u w:val="single"/>
        </w:rPr>
        <w:t>Kary umowne</w:t>
      </w:r>
    </w:p>
    <w:p w14:paraId="5C844E19" w14:textId="5E7C298E" w:rsidR="00817ED9" w:rsidRDefault="00F54029" w:rsidP="005937F0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ajorHAnsi" w:hAnsiTheme="majorHAnsi" w:cstheme="majorHAnsi"/>
          <w:sz w:val="22"/>
          <w:szCs w:val="22"/>
        </w:rPr>
      </w:pPr>
      <w:r w:rsidRPr="00325FB2">
        <w:rPr>
          <w:rFonts w:asciiTheme="majorHAnsi" w:hAnsiTheme="majorHAnsi" w:cstheme="majorHAnsi"/>
          <w:sz w:val="22"/>
          <w:szCs w:val="22"/>
        </w:rPr>
        <w:t>Za nie</w:t>
      </w:r>
      <w:r w:rsidR="005937F0">
        <w:rPr>
          <w:rFonts w:asciiTheme="majorHAnsi" w:hAnsiTheme="majorHAnsi" w:cstheme="majorHAnsi"/>
          <w:sz w:val="22"/>
          <w:szCs w:val="22"/>
        </w:rPr>
        <w:t>wykonanie usługi</w:t>
      </w:r>
      <w:r w:rsidRPr="00325FB2">
        <w:rPr>
          <w:rFonts w:asciiTheme="majorHAnsi" w:hAnsiTheme="majorHAnsi" w:cstheme="majorHAnsi"/>
          <w:sz w:val="22"/>
          <w:szCs w:val="22"/>
        </w:rPr>
        <w:t xml:space="preserve"> </w:t>
      </w:r>
      <w:r w:rsidR="008B7A5E" w:rsidRPr="00325FB2">
        <w:rPr>
          <w:rFonts w:asciiTheme="majorHAnsi" w:hAnsiTheme="majorHAnsi" w:cstheme="majorHAnsi"/>
          <w:sz w:val="22"/>
          <w:szCs w:val="22"/>
        </w:rPr>
        <w:t>Wykonawca</w:t>
      </w:r>
      <w:r w:rsidRPr="00325FB2">
        <w:rPr>
          <w:rFonts w:asciiTheme="majorHAnsi" w:hAnsiTheme="majorHAnsi" w:cstheme="majorHAnsi"/>
          <w:sz w:val="22"/>
          <w:szCs w:val="22"/>
        </w:rPr>
        <w:t xml:space="preserve"> zapłaci Z</w:t>
      </w:r>
      <w:r w:rsidR="008B7A5E" w:rsidRPr="00325FB2">
        <w:rPr>
          <w:rFonts w:asciiTheme="majorHAnsi" w:hAnsiTheme="majorHAnsi" w:cstheme="majorHAnsi"/>
          <w:sz w:val="22"/>
          <w:szCs w:val="22"/>
        </w:rPr>
        <w:t>amawiającemu</w:t>
      </w:r>
      <w:r w:rsidRPr="00325FB2">
        <w:rPr>
          <w:rFonts w:asciiTheme="majorHAnsi" w:hAnsiTheme="majorHAnsi" w:cstheme="majorHAnsi"/>
          <w:sz w:val="22"/>
          <w:szCs w:val="22"/>
        </w:rPr>
        <w:t xml:space="preserve"> kar</w:t>
      </w:r>
      <w:r w:rsidR="005937F0">
        <w:rPr>
          <w:rFonts w:asciiTheme="majorHAnsi" w:hAnsiTheme="majorHAnsi" w:cstheme="majorHAnsi"/>
          <w:sz w:val="22"/>
          <w:szCs w:val="22"/>
        </w:rPr>
        <w:t xml:space="preserve">ę </w:t>
      </w:r>
      <w:r w:rsidRPr="00325FB2">
        <w:rPr>
          <w:rFonts w:asciiTheme="majorHAnsi" w:hAnsiTheme="majorHAnsi" w:cstheme="majorHAnsi"/>
          <w:sz w:val="22"/>
          <w:szCs w:val="22"/>
        </w:rPr>
        <w:t>umown</w:t>
      </w:r>
      <w:r w:rsidR="005937F0">
        <w:rPr>
          <w:rFonts w:asciiTheme="majorHAnsi" w:hAnsiTheme="majorHAnsi" w:cstheme="majorHAnsi"/>
          <w:sz w:val="22"/>
          <w:szCs w:val="22"/>
        </w:rPr>
        <w:t>ą</w:t>
      </w:r>
      <w:r w:rsidR="00872B7A">
        <w:rPr>
          <w:rFonts w:asciiTheme="majorHAnsi" w:hAnsiTheme="majorHAnsi" w:cstheme="majorHAnsi"/>
          <w:sz w:val="22"/>
          <w:szCs w:val="22"/>
        </w:rPr>
        <w:t xml:space="preserve"> </w:t>
      </w:r>
      <w:r w:rsidRPr="00325FB2">
        <w:rPr>
          <w:rFonts w:asciiTheme="majorHAnsi" w:hAnsiTheme="majorHAnsi" w:cstheme="majorHAnsi"/>
          <w:sz w:val="22"/>
          <w:szCs w:val="22"/>
        </w:rPr>
        <w:t xml:space="preserve">w wysokości 2% </w:t>
      </w:r>
      <w:r w:rsidR="009E7DE0">
        <w:rPr>
          <w:rFonts w:asciiTheme="majorHAnsi" w:hAnsiTheme="majorHAnsi" w:cstheme="majorHAnsi"/>
          <w:sz w:val="22"/>
          <w:szCs w:val="22"/>
        </w:rPr>
        <w:t xml:space="preserve">miesięcznej </w:t>
      </w:r>
      <w:r w:rsidRPr="00325FB2">
        <w:rPr>
          <w:rFonts w:asciiTheme="majorHAnsi" w:hAnsiTheme="majorHAnsi" w:cstheme="majorHAnsi"/>
          <w:sz w:val="22"/>
          <w:szCs w:val="22"/>
        </w:rPr>
        <w:t xml:space="preserve">wartości </w:t>
      </w:r>
      <w:r w:rsidR="005475CB">
        <w:rPr>
          <w:rFonts w:asciiTheme="majorHAnsi" w:hAnsiTheme="majorHAnsi" w:cstheme="majorHAnsi"/>
          <w:sz w:val="22"/>
          <w:szCs w:val="22"/>
        </w:rPr>
        <w:t>brutto</w:t>
      </w:r>
      <w:r w:rsidR="005475CB" w:rsidRPr="00325FB2">
        <w:rPr>
          <w:rFonts w:asciiTheme="majorHAnsi" w:hAnsiTheme="majorHAnsi" w:cstheme="majorHAnsi"/>
          <w:sz w:val="22"/>
          <w:szCs w:val="22"/>
        </w:rPr>
        <w:t xml:space="preserve"> </w:t>
      </w:r>
      <w:r w:rsidRPr="00325FB2">
        <w:rPr>
          <w:rFonts w:asciiTheme="majorHAnsi" w:hAnsiTheme="majorHAnsi" w:cstheme="majorHAnsi"/>
          <w:sz w:val="22"/>
          <w:szCs w:val="22"/>
        </w:rPr>
        <w:t xml:space="preserve">umowy, za każdy dzień </w:t>
      </w:r>
      <w:r w:rsidR="005937F0">
        <w:rPr>
          <w:rFonts w:asciiTheme="majorHAnsi" w:hAnsiTheme="majorHAnsi" w:cstheme="majorHAnsi"/>
          <w:sz w:val="22"/>
          <w:szCs w:val="22"/>
        </w:rPr>
        <w:t>niewykonania usługi</w:t>
      </w:r>
      <w:r w:rsidRPr="00325FB2">
        <w:rPr>
          <w:rFonts w:asciiTheme="majorHAnsi" w:hAnsiTheme="majorHAnsi" w:cstheme="majorHAnsi"/>
          <w:sz w:val="22"/>
          <w:szCs w:val="22"/>
        </w:rPr>
        <w:t>.</w:t>
      </w:r>
    </w:p>
    <w:p w14:paraId="035FD73A" w14:textId="77777777" w:rsidR="00817ED9" w:rsidRDefault="00817ED9" w:rsidP="00C47E89">
      <w:pPr>
        <w:rPr>
          <w:rFonts w:asciiTheme="majorHAnsi" w:hAnsiTheme="majorHAnsi" w:cstheme="majorHAnsi"/>
          <w:b/>
          <w:sz w:val="22"/>
          <w:szCs w:val="22"/>
        </w:rPr>
      </w:pPr>
    </w:p>
    <w:p w14:paraId="0C1CA303" w14:textId="67868B2A" w:rsidR="007815B1" w:rsidRPr="006A1039" w:rsidRDefault="007815B1" w:rsidP="007815B1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b/>
          <w:sz w:val="22"/>
          <w:szCs w:val="22"/>
        </w:rPr>
        <w:t>§</w:t>
      </w:r>
      <w:r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333E2">
        <w:rPr>
          <w:rFonts w:asciiTheme="majorHAnsi" w:hAnsiTheme="majorHAnsi" w:cstheme="majorHAnsi"/>
          <w:b/>
          <w:sz w:val="22"/>
          <w:szCs w:val="22"/>
        </w:rPr>
        <w:t>7</w:t>
      </w:r>
    </w:p>
    <w:p w14:paraId="72C85F0F" w14:textId="41A64F68" w:rsidR="007815B1" w:rsidRDefault="006F0E89" w:rsidP="007815B1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F0E89">
        <w:rPr>
          <w:rFonts w:asciiTheme="majorHAnsi" w:hAnsiTheme="majorHAnsi" w:cstheme="majorHAnsi"/>
          <w:b/>
          <w:sz w:val="22"/>
          <w:szCs w:val="22"/>
          <w:u w:val="single"/>
        </w:rPr>
        <w:t>Fakturowanie</w:t>
      </w:r>
    </w:p>
    <w:p w14:paraId="3D4626A3" w14:textId="77777777" w:rsidR="00CF3B79" w:rsidRPr="00C06235" w:rsidRDefault="00CF3B79" w:rsidP="00CF3B79">
      <w:pPr>
        <w:pStyle w:val="WW-Default"/>
        <w:numPr>
          <w:ilvl w:val="0"/>
          <w:numId w:val="3"/>
        </w:numPr>
        <w:ind w:left="284" w:hanging="284"/>
        <w:jc w:val="both"/>
        <w:rPr>
          <w:rFonts w:ascii="Calibri Light" w:hAnsi="Calibri Light" w:cs="Calibri Light"/>
          <w:bCs/>
          <w:sz w:val="20"/>
          <w:szCs w:val="20"/>
        </w:rPr>
      </w:pPr>
      <w:r w:rsidRPr="00CF3B79">
        <w:rPr>
          <w:rFonts w:ascii="Calibri Light" w:hAnsi="Calibri Light" w:cs="Calibri Light"/>
          <w:sz w:val="22"/>
          <w:szCs w:val="22"/>
        </w:rPr>
        <w:t>Należność za każdą z dostaw płatna będzie przelewem na konto Wykonawcy w terminie 14 od daty otrzymania faktury VAT, przy czym za termin wpłaty przyjmuje się dzień obciążenia rachunku Zamawiającego</w:t>
      </w:r>
      <w:r w:rsidRPr="00C06235">
        <w:rPr>
          <w:rFonts w:ascii="Calibri Light" w:hAnsi="Calibri Light" w:cs="Calibri Light"/>
          <w:sz w:val="20"/>
          <w:szCs w:val="20"/>
        </w:rPr>
        <w:t>.</w:t>
      </w:r>
    </w:p>
    <w:p w14:paraId="2BF28E78" w14:textId="38EC3D50" w:rsidR="006F0E89" w:rsidRPr="00CF3B79" w:rsidRDefault="006F0E89" w:rsidP="00CF3B79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CF3B79">
        <w:rPr>
          <w:rFonts w:asciiTheme="majorHAnsi" w:hAnsiTheme="majorHAnsi" w:cstheme="majorHAnsi"/>
          <w:color w:val="000000" w:themeColor="text1"/>
          <w:sz w:val="22"/>
        </w:rPr>
        <w:t>Dla potrzeb wzajemnych rozliczeń, strony oświadczają, co następuje:</w:t>
      </w:r>
    </w:p>
    <w:p w14:paraId="13505A5A" w14:textId="3FFAE134" w:rsidR="006F0E89" w:rsidRPr="00665E43" w:rsidRDefault="006F0E89" w:rsidP="006F0E89">
      <w:pPr>
        <w:pStyle w:val="Domylnie"/>
        <w:numPr>
          <w:ilvl w:val="1"/>
          <w:numId w:val="4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theme="majorHAnsi"/>
          <w:color w:val="000000" w:themeColor="text1"/>
          <w:sz w:val="22"/>
        </w:rPr>
      </w:pPr>
      <w:r w:rsidRPr="00665E43">
        <w:rPr>
          <w:rFonts w:asciiTheme="majorHAnsi" w:eastAsia="Calibri" w:hAnsiTheme="majorHAnsi" w:cstheme="majorHAnsi"/>
          <w:color w:val="262626"/>
          <w:sz w:val="22"/>
          <w:lang w:eastAsia="en-US"/>
        </w:rPr>
        <w:t>Towarzystwo Budownictwa Społecznego „Zieleń Miejska” Sp. z o.o.</w:t>
      </w:r>
      <w:r w:rsidRPr="00665E43">
        <w:rPr>
          <w:rFonts w:asciiTheme="majorHAnsi" w:hAnsiTheme="majorHAnsi" w:cstheme="majorHAnsi"/>
          <w:sz w:val="22"/>
        </w:rPr>
        <w:t xml:space="preserve"> jest płatnikiem podatku od towarów i usług (VAT) zarejestrowanym w Urzędzie Skarbowym w Pruszkowie, NIP </w:t>
      </w:r>
      <w:r w:rsidRPr="00665E43">
        <w:rPr>
          <w:rFonts w:asciiTheme="majorHAnsi" w:eastAsia="Calibri" w:hAnsiTheme="majorHAnsi" w:cstheme="majorHAnsi"/>
          <w:color w:val="262626"/>
          <w:sz w:val="22"/>
          <w:lang w:eastAsia="en-US"/>
        </w:rPr>
        <w:t xml:space="preserve">5341978531 </w:t>
      </w:r>
      <w:r w:rsidRPr="00665E43">
        <w:rPr>
          <w:rFonts w:asciiTheme="majorHAnsi" w:hAnsiTheme="majorHAnsi" w:cstheme="majorHAnsi"/>
          <w:sz w:val="22"/>
        </w:rPr>
        <w:t xml:space="preserve">i jest </w:t>
      </w:r>
      <w:r w:rsidRPr="00665E43">
        <w:rPr>
          <w:rFonts w:asciiTheme="majorHAnsi" w:hAnsiTheme="majorHAnsi" w:cstheme="majorHAnsi"/>
          <w:color w:val="000000" w:themeColor="text1"/>
          <w:sz w:val="22"/>
        </w:rPr>
        <w:t>upoważnion</w:t>
      </w:r>
      <w:r w:rsidR="006270AA">
        <w:rPr>
          <w:rFonts w:asciiTheme="majorHAnsi" w:hAnsiTheme="majorHAnsi" w:cstheme="majorHAnsi"/>
          <w:color w:val="000000" w:themeColor="text1"/>
          <w:sz w:val="22"/>
        </w:rPr>
        <w:t>y</w:t>
      </w:r>
      <w:r w:rsidRPr="00665E43">
        <w:rPr>
          <w:rFonts w:asciiTheme="majorHAnsi" w:hAnsiTheme="majorHAnsi" w:cstheme="majorHAnsi"/>
          <w:color w:val="000000" w:themeColor="text1"/>
          <w:sz w:val="22"/>
        </w:rPr>
        <w:t xml:space="preserve"> do wystawiania faktur VAT.</w:t>
      </w:r>
    </w:p>
    <w:p w14:paraId="0CA6F07C" w14:textId="65BAD2F7" w:rsidR="006F0E89" w:rsidRPr="006270AA" w:rsidRDefault="006F0E89" w:rsidP="006F0E89">
      <w:pPr>
        <w:pStyle w:val="Domylnie"/>
        <w:numPr>
          <w:ilvl w:val="1"/>
          <w:numId w:val="4"/>
        </w:numPr>
        <w:shd w:val="clear" w:color="auto" w:fill="FFFFFF"/>
        <w:tabs>
          <w:tab w:val="left" w:pos="0"/>
        </w:tabs>
        <w:jc w:val="both"/>
        <w:rPr>
          <w:rFonts w:asciiTheme="majorHAnsi" w:hAnsiTheme="majorHAnsi" w:cstheme="majorHAnsi"/>
          <w:b/>
          <w:color w:val="000000" w:themeColor="text1"/>
          <w:sz w:val="22"/>
        </w:rPr>
      </w:pPr>
      <w:r w:rsidRPr="00665E43">
        <w:rPr>
          <w:rFonts w:asciiTheme="majorHAnsi" w:hAnsiTheme="majorHAnsi" w:cstheme="majorHAnsi"/>
          <w:color w:val="000000" w:themeColor="text1"/>
          <w:sz w:val="22"/>
        </w:rPr>
        <w:t>Wykonawca oświadcza, że jest płatnikiem podatku od towarów i usług (VAT) zarejestrowanym w Urzędzie Skarbowym w</w:t>
      </w:r>
      <w:r w:rsidR="006270AA">
        <w:rPr>
          <w:rFonts w:asciiTheme="majorHAnsi" w:hAnsiTheme="majorHAnsi" w:cstheme="majorHAnsi"/>
          <w:color w:val="000000" w:themeColor="text1"/>
          <w:sz w:val="22"/>
        </w:rPr>
        <w:t xml:space="preserve"> </w:t>
      </w:r>
      <w:r w:rsidR="00C60B80">
        <w:rPr>
          <w:rFonts w:asciiTheme="majorHAnsi" w:hAnsiTheme="majorHAnsi" w:cstheme="majorHAnsi"/>
          <w:color w:val="000000" w:themeColor="text1"/>
          <w:sz w:val="22"/>
        </w:rPr>
        <w:t>…………………</w:t>
      </w:r>
      <w:r w:rsidRPr="00665E43">
        <w:rPr>
          <w:rFonts w:asciiTheme="majorHAnsi" w:hAnsiTheme="majorHAnsi" w:cstheme="majorHAnsi"/>
          <w:color w:val="000000" w:themeColor="text1"/>
          <w:sz w:val="22"/>
        </w:rPr>
        <w:t xml:space="preserve">, </w:t>
      </w:r>
      <w:r w:rsidRPr="00665E43">
        <w:rPr>
          <w:rFonts w:asciiTheme="majorHAnsi" w:hAnsiTheme="majorHAnsi" w:cstheme="majorHAnsi"/>
          <w:bCs/>
          <w:color w:val="000000" w:themeColor="text1"/>
          <w:sz w:val="22"/>
        </w:rPr>
        <w:t>NIP:</w:t>
      </w:r>
      <w:r w:rsidRPr="00665E43">
        <w:rPr>
          <w:rFonts w:asciiTheme="majorHAnsi" w:hAnsiTheme="majorHAnsi" w:cstheme="majorHAnsi"/>
          <w:b/>
          <w:color w:val="000000" w:themeColor="text1"/>
          <w:sz w:val="22"/>
        </w:rPr>
        <w:t xml:space="preserve"> </w:t>
      </w:r>
      <w:hyperlink r:id="rId6" w:history="1">
        <w:r w:rsidR="00C60B80">
          <w:rPr>
            <w:rStyle w:val="Hipercze"/>
            <w:rFonts w:asciiTheme="majorHAnsi" w:hAnsiTheme="majorHAnsi" w:cstheme="majorHAnsi"/>
            <w:color w:val="auto"/>
            <w:sz w:val="22"/>
            <w:u w:val="none"/>
            <w:shd w:val="clear" w:color="auto" w:fill="FFFFFF"/>
          </w:rPr>
          <w:t>………………………</w:t>
        </w:r>
      </w:hyperlink>
      <w:r w:rsidRPr="00665E43">
        <w:rPr>
          <w:rFonts w:asciiTheme="majorHAnsi" w:hAnsiTheme="majorHAnsi" w:cstheme="majorHAnsi"/>
          <w:b/>
          <w:color w:val="000000" w:themeColor="text1"/>
          <w:sz w:val="22"/>
        </w:rPr>
        <w:t xml:space="preserve"> </w:t>
      </w:r>
      <w:r w:rsidRPr="00665E43">
        <w:rPr>
          <w:rFonts w:asciiTheme="majorHAnsi" w:hAnsiTheme="majorHAnsi" w:cstheme="majorHAnsi"/>
          <w:bCs/>
          <w:color w:val="000000" w:themeColor="text1"/>
          <w:sz w:val="22"/>
        </w:rPr>
        <w:t>i</w:t>
      </w:r>
      <w:r w:rsidRPr="00665E43">
        <w:rPr>
          <w:rFonts w:asciiTheme="majorHAnsi" w:hAnsiTheme="majorHAnsi" w:cstheme="majorHAnsi"/>
          <w:b/>
          <w:color w:val="000000" w:themeColor="text1"/>
          <w:sz w:val="22"/>
        </w:rPr>
        <w:t> </w:t>
      </w:r>
      <w:r w:rsidRPr="00665E43">
        <w:rPr>
          <w:rFonts w:asciiTheme="majorHAnsi" w:hAnsiTheme="majorHAnsi" w:cstheme="majorHAnsi"/>
          <w:color w:val="000000" w:themeColor="text1"/>
          <w:sz w:val="22"/>
        </w:rPr>
        <w:t>jest upoważniony do wystawiania faktur VAT.</w:t>
      </w:r>
    </w:p>
    <w:p w14:paraId="5C3549D6" w14:textId="77777777" w:rsidR="00817ED9" w:rsidRPr="006A1039" w:rsidRDefault="00817ED9" w:rsidP="006F0E89">
      <w:pPr>
        <w:rPr>
          <w:rFonts w:asciiTheme="majorHAnsi" w:hAnsiTheme="majorHAnsi" w:cstheme="majorHAnsi"/>
          <w:b/>
          <w:sz w:val="22"/>
          <w:szCs w:val="22"/>
        </w:rPr>
      </w:pPr>
    </w:p>
    <w:p w14:paraId="4ACFAEBD" w14:textId="1D51A766" w:rsidR="00817ED9" w:rsidRDefault="00F54029" w:rsidP="00817ED9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0333E2">
        <w:rPr>
          <w:rFonts w:asciiTheme="majorHAnsi" w:hAnsiTheme="majorHAnsi" w:cstheme="majorHAnsi"/>
          <w:b/>
          <w:sz w:val="22"/>
          <w:szCs w:val="22"/>
        </w:rPr>
        <w:t>8</w:t>
      </w:r>
    </w:p>
    <w:p w14:paraId="24BF337C" w14:textId="77777777" w:rsidR="00817ED9" w:rsidRPr="00817ED9" w:rsidRDefault="00817ED9" w:rsidP="00817ED9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817ED9">
        <w:rPr>
          <w:rFonts w:asciiTheme="majorHAnsi" w:hAnsiTheme="majorHAnsi" w:cstheme="majorHAnsi"/>
          <w:b/>
          <w:sz w:val="22"/>
          <w:szCs w:val="22"/>
          <w:u w:val="single"/>
        </w:rPr>
        <w:t>Informacja dotycząca przetwarzania danych osobowych w TBS „Zieleń Miejska” Sp. z o.o.</w:t>
      </w:r>
    </w:p>
    <w:p w14:paraId="5626D657" w14:textId="77777777" w:rsidR="00817ED9" w:rsidRPr="00817ED9" w:rsidRDefault="00817ED9" w:rsidP="00817ED9">
      <w:pP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Realizując obowiązek informacyjny, zgodnie z art. 13 ust. 1 i 2 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 (Dz. Urz. UE L 119 z 04.05.2016, str. 1), w skrócie RODO informujemy, że:</w:t>
      </w:r>
    </w:p>
    <w:p w14:paraId="2AF9AD96" w14:textId="77777777" w:rsidR="00817ED9" w:rsidRPr="00817ED9" w:rsidRDefault="00817ED9" w:rsidP="00817ED9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 xml:space="preserve">Administratorem Państwa danych osobowych   jest TBS „Zieleń Miejska” Sp. z o.o.  reprezentowana przez Prezesa Spółki. 05-800 Pruszków, ul. Gordziałkowskiego tel. 22 160-37-10, fax (22) 160-37-35, e-mail: </w:t>
      </w:r>
      <w:hyperlink r:id="rId7" w:history="1">
        <w:r w:rsidRPr="00817ED9">
          <w:rPr>
            <w:rStyle w:val="Hipercze"/>
            <w:rFonts w:asciiTheme="majorHAnsi" w:hAnsiTheme="majorHAnsi" w:cstheme="majorHAnsi"/>
            <w:sz w:val="22"/>
            <w:szCs w:val="22"/>
          </w:rPr>
          <w:t>tbszm@tbszm.com.pl</w:t>
        </w:r>
      </w:hyperlink>
      <w:r w:rsidRPr="00817ED9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7850F23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 xml:space="preserve">w sprawach dotyczących przetwarzania danych osobowych oraz korzystania z praw związanych z ochroną danych osobowych możecie Państwo kontaktować się z Inspektorem Ochrony Danych e-mail: e-mail: </w:t>
      </w:r>
      <w:hyperlink r:id="rId8" w:history="1">
        <w:r w:rsidRPr="00817ED9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AFCFF"/>
          </w:rPr>
          <w:t>IOD@tbszm.com.pl</w:t>
        </w:r>
      </w:hyperlink>
      <w:r w:rsidRPr="00817ED9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56A27BAB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 xml:space="preserve">telefonicznie 22 160 37 10 lub pisemnie pod adresem TBS „Zieleń Miejska” Sp. z o.o. ul. Gordziałkowskiego 9, 05-800 Pruszków </w:t>
      </w:r>
    </w:p>
    <w:p w14:paraId="326F33AD" w14:textId="77777777" w:rsidR="00817ED9" w:rsidRPr="00817ED9" w:rsidRDefault="00817ED9" w:rsidP="00817ED9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Dane osobowe będziemy przetwarzać w oparciu o przepisy prawa krajowego oraz lokalnego, w celach wskazanych poniżej:</w:t>
      </w:r>
    </w:p>
    <w:p w14:paraId="6F1E448B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w celu wypełnienia obowiązków prawnych (art. 6 ust. 1 lit. c);</w:t>
      </w:r>
    </w:p>
    <w:p w14:paraId="77387A62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w celu realizacji umów (art. 6 ust. 1 lit. b RODO);</w:t>
      </w:r>
    </w:p>
    <w:p w14:paraId="4CBC0566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w celu wykonywania zadań realizowanych w interesie publicznym lub sprawowania władzy publicznej (art. 6 ust. 1 lit. e RODO).</w:t>
      </w:r>
    </w:p>
    <w:p w14:paraId="64280760" w14:textId="77777777" w:rsidR="00817ED9" w:rsidRPr="00817ED9" w:rsidRDefault="00817ED9" w:rsidP="00817ED9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Jeżeli przetwarzanie danych wynika z konieczności realizacji celów wskazanych w pkt 3, nie jest wymagana Państwa zgoda na przetwarzanie danych osobowych. w pozostałych przypadkach, podstawą przetwarzania będzie zgoda na przetwarzanie danych osobowych (art. 6 ust. 1 lit. b RODO). Wyrażenie zgody jest dobrowolne, można ją wycofać w dowolnym momencie. Wycofanie zgody nie wpływa na zgodność z prawem przetwarzania, którego dokonano przed jej wycofaniem.</w:t>
      </w:r>
    </w:p>
    <w:p w14:paraId="6EAFC83C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w związku z przetwarzaniem danych w celach, o których mowa w pkt 3, Państwa dane osobowe mogą być udostępniane:</w:t>
      </w:r>
    </w:p>
    <w:p w14:paraId="68A1A83F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organom władzy publicznej oraz podmiotom wykonującym zadania publiczne lub działającym na zlecenie organów władzy publicznej, w zakresie i w celach, które wynikają z przepisów powszechnie obowiązującego prawa;</w:t>
      </w:r>
    </w:p>
    <w:p w14:paraId="1CC05BDF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osobom wnioskującym o dostęp do informacji publicznej w trybie ustawy o dostępnie do informacji publicznej, w przypadku, w którym nie zachodzi podstawa do ograniczenia dostępu zgodnie z art. 5 Ustawy o dostępnie do informacji publicznej z dnia 6 września 2001 r. (Dz.U. z 2019 r. poz. 1429 z </w:t>
      </w:r>
      <w:proofErr w:type="spellStart"/>
      <w:r w:rsidRPr="00817ED9">
        <w:rPr>
          <w:rFonts w:asciiTheme="majorHAnsi" w:hAnsiTheme="majorHAnsi" w:cstheme="majorHAnsi"/>
          <w:sz w:val="22"/>
          <w:szCs w:val="22"/>
        </w:rPr>
        <w:t>póź</w:t>
      </w:r>
      <w:proofErr w:type="spellEnd"/>
      <w:r w:rsidRPr="00817ED9">
        <w:rPr>
          <w:rFonts w:asciiTheme="majorHAnsi" w:hAnsiTheme="majorHAnsi" w:cstheme="majorHAnsi"/>
          <w:sz w:val="22"/>
          <w:szCs w:val="22"/>
        </w:rPr>
        <w:t>. zm.), z zachowaniem zasad wynikających z przepisów o ochronie danych osobowych (</w:t>
      </w:r>
      <w:proofErr w:type="spellStart"/>
      <w:r w:rsidRPr="00817ED9">
        <w:rPr>
          <w:rFonts w:asciiTheme="majorHAnsi" w:hAnsiTheme="majorHAnsi" w:cstheme="majorHAnsi"/>
          <w:sz w:val="22"/>
          <w:szCs w:val="22"/>
        </w:rPr>
        <w:t>anonimizacja</w:t>
      </w:r>
      <w:proofErr w:type="spellEnd"/>
      <w:r w:rsidRPr="00817ED9">
        <w:rPr>
          <w:rFonts w:asciiTheme="majorHAnsi" w:hAnsiTheme="majorHAnsi" w:cstheme="majorHAnsi"/>
          <w:sz w:val="22"/>
          <w:szCs w:val="22"/>
        </w:rPr>
        <w:t xml:space="preserve"> danych osobowych).</w:t>
      </w:r>
    </w:p>
    <w:p w14:paraId="1A912B78" w14:textId="77777777" w:rsidR="00817ED9" w:rsidRPr="00817ED9" w:rsidRDefault="00817ED9" w:rsidP="00817ED9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Dane osobowe nie będą przekazywane do państwa trzeciego, chyba że wynika to z odrębnych przepisów prawa, nie będą profilowane i nie będą służyły zautomatyzowanemu podejmowaniu decyzji.</w:t>
      </w:r>
    </w:p>
    <w:p w14:paraId="4E3D4993" w14:textId="77777777" w:rsidR="00817ED9" w:rsidRPr="00817ED9" w:rsidRDefault="00817ED9" w:rsidP="00817ED9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Państwa dane osobowe będą przechowywane zgodnie z wymogami przepisów archiwalnych, przez okres wskazany w Rzeczowym Wykazie Akt (Ustawa o narodowym zasobie archiwalnym i archiwach z dn. 14 lipca 1983 r. ze zm.).</w:t>
      </w:r>
    </w:p>
    <w:p w14:paraId="203C61F9" w14:textId="77777777" w:rsidR="00817ED9" w:rsidRPr="00817ED9" w:rsidRDefault="00817ED9" w:rsidP="00817ED9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Osoba, której dane są przetwarzane ma prawo do:</w:t>
      </w:r>
    </w:p>
    <w:p w14:paraId="47875191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dostępu do swoich danych osobowych – art. 15 RODO;</w:t>
      </w:r>
    </w:p>
    <w:p w14:paraId="2D5105CA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sprostowania danych osobowych – art. 16 RODO;</w:t>
      </w:r>
    </w:p>
    <w:p w14:paraId="1857CF42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żądania od Administratora ograniczenia przetwarzania danych osobowych, z zastrzeżeniem przypadków, o których mowa w art. 18 ust. 2 RODO;</w:t>
      </w:r>
    </w:p>
    <w:p w14:paraId="7BB6C547" w14:textId="77777777" w:rsidR="00817ED9" w:rsidRPr="00817ED9" w:rsidRDefault="00817ED9" w:rsidP="00817ED9">
      <w:pPr>
        <w:pStyle w:val="Akapitzlist"/>
        <w:numPr>
          <w:ilvl w:val="1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2DBB3EBD" w14:textId="77777777" w:rsidR="00817ED9" w:rsidRPr="00817ED9" w:rsidRDefault="00817ED9" w:rsidP="00817ED9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 – art. 17 ust. 3 lit. b, d lub e RODO; prawo do przenoszenia danych osobowych, o których mowa w art. 20 RODO oraz prawo sprzeciwu wobec przetwarzania danych osobowych.</w:t>
      </w:r>
    </w:p>
    <w:p w14:paraId="03629B93" w14:textId="77777777" w:rsidR="00817ED9" w:rsidRPr="00817ED9" w:rsidRDefault="00817ED9" w:rsidP="00817ED9">
      <w:pPr>
        <w:pStyle w:val="Akapitzlist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Theme="majorHAnsi" w:hAnsiTheme="majorHAnsi" w:cstheme="majorHAnsi"/>
          <w:sz w:val="22"/>
          <w:szCs w:val="22"/>
        </w:rPr>
      </w:pPr>
      <w:r w:rsidRPr="00817ED9">
        <w:rPr>
          <w:rFonts w:asciiTheme="majorHAnsi" w:hAnsiTheme="majorHAnsi" w:cstheme="majorHAnsi"/>
          <w:sz w:val="22"/>
          <w:szCs w:val="22"/>
        </w:rPr>
        <w:t>Wykonawca zobowiązuje się do zapoznania z informacją o przetwarzaniu danych osobowych w TBS „Zieleń Miejska” sp. z o.o., wszystkich pracowników realizujących zadanie lub Podwykonawców, których dane osobowe będą przekazane do TBS „Zieleń Miejska” sp. z o.o.</w:t>
      </w:r>
    </w:p>
    <w:p w14:paraId="5EE293EE" w14:textId="32173F68" w:rsidR="00817ED9" w:rsidRDefault="00817ED9" w:rsidP="00817ED9">
      <w:pPr>
        <w:rPr>
          <w:rFonts w:asciiTheme="majorHAnsi" w:hAnsiTheme="majorHAnsi" w:cstheme="majorHAnsi"/>
          <w:b/>
          <w:sz w:val="22"/>
          <w:szCs w:val="22"/>
        </w:rPr>
      </w:pPr>
    </w:p>
    <w:p w14:paraId="22F07852" w14:textId="0593161F" w:rsidR="00817ED9" w:rsidRPr="007C3094" w:rsidRDefault="00817ED9" w:rsidP="00817ED9">
      <w:pPr>
        <w:pStyle w:val="Domylnytekst"/>
        <w:tabs>
          <w:tab w:val="left" w:pos="284"/>
        </w:tabs>
        <w:jc w:val="center"/>
        <w:rPr>
          <w:rFonts w:asciiTheme="majorHAnsi" w:hAnsiTheme="majorHAnsi" w:cstheme="majorHAnsi"/>
          <w:b/>
          <w:color w:val="0D0D0D"/>
          <w:sz w:val="22"/>
          <w:szCs w:val="22"/>
          <w:lang w:val="pl-PL"/>
        </w:rPr>
      </w:pPr>
      <w:r w:rsidRPr="007C3094">
        <w:rPr>
          <w:rFonts w:asciiTheme="majorHAnsi" w:hAnsiTheme="majorHAnsi" w:cstheme="majorHAnsi"/>
          <w:b/>
          <w:color w:val="0D0D0D"/>
          <w:sz w:val="22"/>
          <w:szCs w:val="22"/>
        </w:rPr>
        <w:t xml:space="preserve">§ </w:t>
      </w:r>
      <w:r w:rsidR="000333E2" w:rsidRPr="007C3094">
        <w:rPr>
          <w:rFonts w:asciiTheme="majorHAnsi" w:hAnsiTheme="majorHAnsi" w:cstheme="majorHAnsi"/>
          <w:b/>
          <w:color w:val="0D0D0D"/>
          <w:sz w:val="22"/>
          <w:szCs w:val="22"/>
          <w:lang w:val="pl-PL"/>
        </w:rPr>
        <w:t>9</w:t>
      </w:r>
      <w:r w:rsidR="00F039B3" w:rsidRPr="007C3094">
        <w:rPr>
          <w:rFonts w:asciiTheme="majorHAnsi" w:hAnsiTheme="majorHAnsi" w:cstheme="majorHAnsi"/>
          <w:b/>
          <w:color w:val="0D0D0D"/>
          <w:sz w:val="22"/>
          <w:szCs w:val="22"/>
          <w:lang w:val="pl-PL"/>
        </w:rPr>
        <w:t xml:space="preserve"> </w:t>
      </w:r>
    </w:p>
    <w:p w14:paraId="4D4E78B1" w14:textId="04C4BAF9" w:rsidR="005C4F7C" w:rsidRPr="005C4F7C" w:rsidRDefault="005C4F7C" w:rsidP="00F54029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5C4F7C">
        <w:rPr>
          <w:rFonts w:asciiTheme="majorHAnsi" w:hAnsiTheme="majorHAnsi" w:cstheme="majorHAnsi"/>
          <w:b/>
          <w:sz w:val="22"/>
          <w:szCs w:val="22"/>
          <w:u w:val="single"/>
        </w:rPr>
        <w:t>Postanowienia końcowe</w:t>
      </w:r>
    </w:p>
    <w:p w14:paraId="75BD310F" w14:textId="18AA2C04" w:rsidR="00F54029" w:rsidRPr="007C3094" w:rsidRDefault="00F54029" w:rsidP="007C3094">
      <w:pPr>
        <w:pStyle w:val="Akapitzlist"/>
        <w:numPr>
          <w:ilvl w:val="0"/>
          <w:numId w:val="5"/>
        </w:numPr>
        <w:tabs>
          <w:tab w:val="left" w:pos="426"/>
        </w:tabs>
        <w:ind w:left="142" w:hanging="142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F0E89">
        <w:rPr>
          <w:rFonts w:asciiTheme="majorHAnsi" w:hAnsiTheme="majorHAnsi" w:cstheme="majorHAnsi"/>
          <w:sz w:val="22"/>
          <w:szCs w:val="22"/>
        </w:rPr>
        <w:t>W sprawach nieuregulowanych niniejszą umową mają zastosowanie przepisy Kodeksu Cywilnego.</w:t>
      </w:r>
    </w:p>
    <w:p w14:paraId="6A94E735" w14:textId="5BCC7F74" w:rsidR="007C3094" w:rsidRDefault="007C3094" w:rsidP="007C309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</w:t>
      </w:r>
    </w:p>
    <w:p w14:paraId="78F3C6BB" w14:textId="3C039E15" w:rsidR="007C3094" w:rsidRDefault="007C3094" w:rsidP="007C309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 xml:space="preserve">Wszelkie spory wynikające z realizacji treści niniejszej umowy, w przypadku nie osiągnięcia porozumienia w drodze bezpośrednich negocjacji, poddawane będą rozpoznaniu przez  Sąd właściwy  dla Zamawiającego. </w:t>
      </w:r>
    </w:p>
    <w:p w14:paraId="3B1BEBAB" w14:textId="77777777" w:rsidR="007C3094" w:rsidRDefault="007C3094" w:rsidP="007C309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 xml:space="preserve">Bez zgody Zamawiającego Wykonawca nie ma prawa przelewu wierzytelności na osobę trzecią (art.509 KC ). </w:t>
      </w:r>
    </w:p>
    <w:p w14:paraId="0A131574" w14:textId="3429275B" w:rsidR="007C3094" w:rsidRDefault="007C3094" w:rsidP="007C309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>Wykonawca oświadcza, że znany jest mu fakt, iż treść niniejszej Umowy, a w szczególności podmiot i przedmiot Umowy i wysokość wynagrodzenia, stanowią informację publiczną w rozumieniu art. 1 ust. 1 ustawy z dnia 6 września 2001 r. o dostępie do informacji publicznej, która podlega udostępnianiu w trybie przedmiotowej ustawy, z zastrzeżeniem ust. 7.</w:t>
      </w:r>
    </w:p>
    <w:p w14:paraId="0904B166" w14:textId="4447A37B" w:rsidR="007C3094" w:rsidRDefault="007C3094" w:rsidP="007C309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>Wykonawca wyraża zgodę na udostępnianie w trybie ustawy, o której mowa w ust. 6 zawartych w niniejszej umowie dotyczących go danych osobowych w zakresie obejmującym imię i nazwisko, a w przypadku działalności gospodarczej również w zakresie firmy.</w:t>
      </w:r>
    </w:p>
    <w:p w14:paraId="33067DD2" w14:textId="630194B0" w:rsidR="006270AA" w:rsidRDefault="006270AA" w:rsidP="007C309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 xml:space="preserve">Umowa może być rozwiązana przez każdą ze stron z zachowaniem jednomiesięcznego okresu wypowiedzenia ze skutkiem na koniec miesiąca </w:t>
      </w:r>
      <w:r w:rsidR="00872B7A">
        <w:rPr>
          <w:rFonts w:asciiTheme="majorHAnsi" w:hAnsiTheme="majorHAnsi" w:cstheme="majorHAnsi"/>
          <w:sz w:val="22"/>
          <w:szCs w:val="22"/>
        </w:rPr>
        <w:t>kalendarzowego</w:t>
      </w:r>
      <w:r w:rsidRPr="007C3094">
        <w:rPr>
          <w:rFonts w:asciiTheme="majorHAnsi" w:hAnsiTheme="majorHAnsi" w:cstheme="majorHAnsi"/>
          <w:sz w:val="22"/>
          <w:szCs w:val="22"/>
        </w:rPr>
        <w:t xml:space="preserve"> lub za porozumieniem stron. Wypowiedzenie wymaga formy pisemnej przedłożonej drugiej stronie.</w:t>
      </w:r>
    </w:p>
    <w:p w14:paraId="20D694F5" w14:textId="15E8DCFF" w:rsidR="006270AA" w:rsidRDefault="006270AA" w:rsidP="007C309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>W przypadku rażącego naruszenia postanowień umowy każda ze stron może rozwiązać ją bez zachowania terminu wypowiedzenia.</w:t>
      </w:r>
    </w:p>
    <w:p w14:paraId="2172ED6B" w14:textId="1D82E5C1" w:rsidR="006270AA" w:rsidRPr="007C3094" w:rsidRDefault="006270AA" w:rsidP="007C3094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7C3094">
        <w:rPr>
          <w:rFonts w:asciiTheme="majorHAnsi" w:hAnsiTheme="majorHAnsi" w:cstheme="majorHAnsi"/>
          <w:sz w:val="22"/>
          <w:szCs w:val="22"/>
        </w:rPr>
        <w:t>Umowa została sporządzona w 2-ch jednobrzmiących egzemplarzach; 1 egz. dla Zamawiającego            i 1 egz. dla Wykonawcy.</w:t>
      </w:r>
    </w:p>
    <w:p w14:paraId="1F8450AA" w14:textId="77777777" w:rsidR="00817ED9" w:rsidRPr="006A1039" w:rsidRDefault="00817ED9" w:rsidP="00F54029">
      <w:pPr>
        <w:rPr>
          <w:rFonts w:asciiTheme="majorHAnsi" w:hAnsiTheme="majorHAnsi" w:cstheme="majorHAnsi"/>
          <w:sz w:val="22"/>
          <w:szCs w:val="22"/>
        </w:rPr>
      </w:pPr>
    </w:p>
    <w:p w14:paraId="05F70F45" w14:textId="5CFC8A47" w:rsidR="00F54029" w:rsidRPr="006A1039" w:rsidRDefault="00F54029" w:rsidP="00F54029">
      <w:pPr>
        <w:rPr>
          <w:rFonts w:asciiTheme="majorHAnsi" w:hAnsiTheme="majorHAnsi" w:cstheme="majorHAnsi"/>
          <w:b/>
          <w:sz w:val="22"/>
          <w:szCs w:val="22"/>
        </w:rPr>
      </w:pPr>
      <w:r w:rsidRPr="006A1039">
        <w:rPr>
          <w:rFonts w:asciiTheme="majorHAnsi" w:hAnsiTheme="majorHAnsi" w:cstheme="majorHAnsi"/>
          <w:b/>
          <w:sz w:val="22"/>
          <w:szCs w:val="22"/>
        </w:rPr>
        <w:t xml:space="preserve">          </w:t>
      </w:r>
      <w:r w:rsidR="008B7A5E" w:rsidRPr="006A1039">
        <w:rPr>
          <w:rFonts w:asciiTheme="majorHAnsi" w:hAnsiTheme="majorHAnsi" w:cstheme="majorHAnsi"/>
          <w:b/>
          <w:sz w:val="22"/>
          <w:szCs w:val="22"/>
        </w:rPr>
        <w:t>ZAMAWIAJĄCY</w:t>
      </w:r>
      <w:r w:rsidRPr="006A1039">
        <w:rPr>
          <w:rFonts w:asciiTheme="majorHAnsi" w:hAnsiTheme="majorHAnsi" w:cstheme="majorHAnsi"/>
          <w:b/>
          <w:sz w:val="22"/>
          <w:szCs w:val="22"/>
        </w:rPr>
        <w:t xml:space="preserve">:                                                        </w:t>
      </w:r>
      <w:r w:rsidR="00E60051">
        <w:rPr>
          <w:rFonts w:asciiTheme="majorHAnsi" w:hAnsiTheme="majorHAnsi" w:cstheme="majorHAnsi"/>
          <w:b/>
          <w:sz w:val="22"/>
          <w:szCs w:val="22"/>
        </w:rPr>
        <w:t xml:space="preserve">                                </w:t>
      </w:r>
      <w:r w:rsidR="007C3094">
        <w:rPr>
          <w:rFonts w:asciiTheme="majorHAnsi" w:hAnsiTheme="majorHAnsi" w:cstheme="majorHAnsi"/>
          <w:b/>
          <w:sz w:val="22"/>
          <w:szCs w:val="22"/>
        </w:rPr>
        <w:t xml:space="preserve">                  </w:t>
      </w:r>
      <w:r w:rsidR="00E600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6A1039">
        <w:rPr>
          <w:rFonts w:asciiTheme="majorHAnsi" w:hAnsiTheme="majorHAnsi" w:cstheme="majorHAnsi"/>
          <w:b/>
          <w:sz w:val="22"/>
          <w:szCs w:val="22"/>
        </w:rPr>
        <w:t xml:space="preserve">     </w:t>
      </w:r>
      <w:r w:rsidR="008B7A5E" w:rsidRPr="006A1039">
        <w:rPr>
          <w:rFonts w:asciiTheme="majorHAnsi" w:hAnsiTheme="majorHAnsi" w:cstheme="majorHAnsi"/>
          <w:b/>
          <w:sz w:val="22"/>
          <w:szCs w:val="22"/>
        </w:rPr>
        <w:t>WYKONAWCA</w:t>
      </w:r>
      <w:r w:rsidRPr="006A1039">
        <w:rPr>
          <w:rFonts w:asciiTheme="majorHAnsi" w:hAnsiTheme="majorHAnsi" w:cstheme="majorHAnsi"/>
          <w:b/>
          <w:sz w:val="22"/>
          <w:szCs w:val="22"/>
        </w:rPr>
        <w:t>:</w:t>
      </w:r>
    </w:p>
    <w:p w14:paraId="4CD8FD8A" w14:textId="77777777" w:rsidR="00C60B80" w:rsidRDefault="00C60B80">
      <w:pPr>
        <w:rPr>
          <w:rFonts w:asciiTheme="majorHAnsi" w:hAnsiTheme="majorHAnsi" w:cstheme="majorHAnsi"/>
          <w:sz w:val="22"/>
          <w:szCs w:val="22"/>
        </w:rPr>
      </w:pPr>
    </w:p>
    <w:p w14:paraId="3DB42511" w14:textId="77777777" w:rsidR="00C60B80" w:rsidRDefault="00C60B80">
      <w:pPr>
        <w:rPr>
          <w:rFonts w:asciiTheme="majorHAnsi" w:hAnsiTheme="majorHAnsi" w:cstheme="majorHAnsi"/>
          <w:sz w:val="22"/>
          <w:szCs w:val="22"/>
        </w:rPr>
      </w:pPr>
    </w:p>
    <w:p w14:paraId="490AA7C1" w14:textId="77777777" w:rsidR="008D1F32" w:rsidRDefault="008D1F32">
      <w:pPr>
        <w:rPr>
          <w:rFonts w:asciiTheme="majorHAnsi" w:hAnsiTheme="majorHAnsi" w:cstheme="majorHAnsi"/>
          <w:sz w:val="22"/>
          <w:szCs w:val="22"/>
        </w:rPr>
      </w:pPr>
    </w:p>
    <w:p w14:paraId="576C19F2" w14:textId="77777777" w:rsidR="00343507" w:rsidRDefault="00343507">
      <w:pPr>
        <w:rPr>
          <w:rFonts w:asciiTheme="majorHAnsi" w:hAnsiTheme="majorHAnsi" w:cstheme="majorHAnsi"/>
          <w:sz w:val="22"/>
          <w:szCs w:val="22"/>
        </w:rPr>
      </w:pPr>
    </w:p>
    <w:p w14:paraId="6089DD70" w14:textId="77777777" w:rsidR="00343507" w:rsidRDefault="00343507">
      <w:pPr>
        <w:rPr>
          <w:rFonts w:asciiTheme="majorHAnsi" w:hAnsiTheme="majorHAnsi" w:cstheme="majorHAnsi"/>
          <w:sz w:val="22"/>
          <w:szCs w:val="22"/>
        </w:rPr>
      </w:pPr>
    </w:p>
    <w:p w14:paraId="549D1197" w14:textId="77777777" w:rsidR="00343507" w:rsidRDefault="00343507">
      <w:pPr>
        <w:rPr>
          <w:rFonts w:asciiTheme="majorHAnsi" w:hAnsiTheme="majorHAnsi" w:cstheme="majorHAnsi"/>
          <w:sz w:val="22"/>
          <w:szCs w:val="22"/>
        </w:rPr>
      </w:pPr>
    </w:p>
    <w:p w14:paraId="0E699F03" w14:textId="77777777" w:rsidR="006B731D" w:rsidRDefault="006B731D">
      <w:pPr>
        <w:rPr>
          <w:rFonts w:asciiTheme="majorHAnsi" w:hAnsiTheme="majorHAnsi" w:cstheme="majorHAnsi"/>
          <w:sz w:val="22"/>
          <w:szCs w:val="22"/>
        </w:rPr>
      </w:pPr>
    </w:p>
    <w:p w14:paraId="4F346D78" w14:textId="77777777" w:rsidR="006B731D" w:rsidRDefault="006B731D">
      <w:pPr>
        <w:rPr>
          <w:rFonts w:asciiTheme="majorHAnsi" w:hAnsiTheme="majorHAnsi" w:cstheme="majorHAnsi"/>
          <w:sz w:val="22"/>
          <w:szCs w:val="22"/>
        </w:rPr>
      </w:pPr>
    </w:p>
    <w:p w14:paraId="3F387984" w14:textId="77777777" w:rsidR="006B731D" w:rsidRDefault="006B731D">
      <w:pPr>
        <w:rPr>
          <w:rFonts w:asciiTheme="majorHAnsi" w:hAnsiTheme="majorHAnsi" w:cstheme="majorHAnsi"/>
          <w:sz w:val="22"/>
          <w:szCs w:val="22"/>
        </w:rPr>
      </w:pPr>
    </w:p>
    <w:p w14:paraId="68E5836F" w14:textId="77777777" w:rsidR="006B731D" w:rsidRDefault="006B731D">
      <w:pPr>
        <w:rPr>
          <w:rFonts w:asciiTheme="majorHAnsi" w:hAnsiTheme="majorHAnsi" w:cstheme="majorHAnsi"/>
          <w:sz w:val="22"/>
          <w:szCs w:val="22"/>
        </w:rPr>
      </w:pPr>
    </w:p>
    <w:p w14:paraId="015AEA46" w14:textId="3B83788A" w:rsidR="006D29AA" w:rsidRDefault="00C60B80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Załączniki:</w:t>
      </w:r>
    </w:p>
    <w:p w14:paraId="6C0B8AA5" w14:textId="66480FA5" w:rsidR="00C60B80" w:rsidRDefault="00C60B80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Załącznik nr 1- Oferta Wykonawcy,</w:t>
      </w:r>
    </w:p>
    <w:p w14:paraId="63763CE3" w14:textId="38D285C8" w:rsidR="00C60B80" w:rsidRPr="008D1F32" w:rsidRDefault="007A38A3" w:rsidP="008D1F32">
      <w:pPr>
        <w:rPr>
          <w:rFonts w:asciiTheme="majorHAnsi" w:hAnsiTheme="majorHAnsi" w:cstheme="majorHAnsi"/>
          <w:sz w:val="22"/>
          <w:szCs w:val="22"/>
        </w:rPr>
      </w:pPr>
      <w:r w:rsidRPr="00C60B80">
        <w:rPr>
          <w:rFonts w:asciiTheme="majorHAnsi" w:hAnsiTheme="majorHAnsi" w:cstheme="majorHAnsi"/>
          <w:sz w:val="22"/>
          <w:szCs w:val="22"/>
        </w:rPr>
        <w:t>Załącznik nr 2</w:t>
      </w:r>
      <w:r w:rsidR="00461877" w:rsidRPr="00C60B80">
        <w:rPr>
          <w:rFonts w:asciiTheme="majorHAnsi" w:hAnsiTheme="majorHAnsi" w:cstheme="majorHAnsi"/>
          <w:sz w:val="22"/>
          <w:szCs w:val="22"/>
        </w:rPr>
        <w:t xml:space="preserve"> </w:t>
      </w:r>
      <w:r w:rsidR="00C60B80" w:rsidRPr="00C60B80">
        <w:rPr>
          <w:rFonts w:asciiTheme="majorHAnsi" w:hAnsiTheme="majorHAnsi" w:cstheme="majorHAnsi"/>
          <w:sz w:val="22"/>
          <w:szCs w:val="22"/>
        </w:rPr>
        <w:t>-Zakres prac porządkowych związanych z utrzymaniem czystości</w:t>
      </w:r>
      <w:r w:rsidR="00C60B80">
        <w:rPr>
          <w:rFonts w:asciiTheme="majorHAnsi" w:hAnsiTheme="majorHAnsi" w:cstheme="majorHAnsi"/>
          <w:sz w:val="22"/>
          <w:szCs w:val="22"/>
        </w:rPr>
        <w:t>.</w:t>
      </w:r>
    </w:p>
    <w:p w14:paraId="07C93FB5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12FA6BE5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12394B41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57835216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2F585718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2A57C9E5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006BBA04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0854433F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76E41E8D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2AED2651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49E5F94D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26535E6B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01D6B945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5E05DF36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1890A93A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4F772ABC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431093A1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05850CD2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0DCD2627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564EA47E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5B767DBD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25274791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3B4C2F40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2267DBB9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11C70FD5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34CAA087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4C4B9A99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66A29FA9" w14:textId="77777777" w:rsidR="006B731D" w:rsidRDefault="006B731D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</w:p>
    <w:p w14:paraId="2C28F32A" w14:textId="0B76C650" w:rsidR="00C60B80" w:rsidRDefault="00C60B80" w:rsidP="00C60B80">
      <w:pPr>
        <w:ind w:left="4248" w:firstLine="708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Załącznik nr 2 do umowy nr……………………</w:t>
      </w:r>
    </w:p>
    <w:p w14:paraId="46579CF1" w14:textId="77777777" w:rsidR="00C60B80" w:rsidRDefault="00C60B80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48A266F0" w14:textId="42FEDC56" w:rsidR="006D29AA" w:rsidRDefault="00C60B80">
      <w:pPr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Z</w:t>
      </w:r>
      <w:r w:rsidRPr="006D29AA">
        <w:rPr>
          <w:rFonts w:asciiTheme="majorHAnsi" w:hAnsiTheme="majorHAnsi" w:cstheme="majorHAnsi"/>
          <w:b/>
          <w:bCs/>
          <w:sz w:val="22"/>
          <w:szCs w:val="22"/>
        </w:rPr>
        <w:t>AKRES PRAC PORZĄDKOWYCH ZWIĄZANYCH Z UTRZYMANIEM CZYSTOŚCI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1276"/>
        <w:gridCol w:w="1275"/>
        <w:gridCol w:w="1276"/>
        <w:gridCol w:w="1134"/>
      </w:tblGrid>
      <w:tr w:rsidR="00DA530F" w14:paraId="6A938581" w14:textId="77777777" w:rsidTr="00DA530F">
        <w:tc>
          <w:tcPr>
            <w:tcW w:w="3681" w:type="dxa"/>
          </w:tcPr>
          <w:p w14:paraId="67B61BF4" w14:textId="74F02614" w:rsidR="006D29AA" w:rsidRDefault="006D29AA" w:rsidP="006D29A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Spis czynności</w:t>
            </w:r>
          </w:p>
        </w:tc>
        <w:tc>
          <w:tcPr>
            <w:tcW w:w="1276" w:type="dxa"/>
          </w:tcPr>
          <w:p w14:paraId="505B50B5" w14:textId="61559654" w:rsidR="006D29AA" w:rsidRDefault="006D29AA" w:rsidP="006D29A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 tygodniu</w:t>
            </w:r>
          </w:p>
        </w:tc>
        <w:tc>
          <w:tcPr>
            <w:tcW w:w="1275" w:type="dxa"/>
          </w:tcPr>
          <w:p w14:paraId="5A340D43" w14:textId="5F3B7592" w:rsidR="006D29AA" w:rsidRDefault="006D29AA" w:rsidP="006D29A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 miesiącu</w:t>
            </w:r>
          </w:p>
        </w:tc>
        <w:tc>
          <w:tcPr>
            <w:tcW w:w="1276" w:type="dxa"/>
          </w:tcPr>
          <w:p w14:paraId="19EDB78E" w14:textId="0CEAB9AF" w:rsidR="006D29AA" w:rsidRDefault="006D29AA" w:rsidP="006D29A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 kwartale</w:t>
            </w:r>
          </w:p>
        </w:tc>
        <w:tc>
          <w:tcPr>
            <w:tcW w:w="1134" w:type="dxa"/>
          </w:tcPr>
          <w:p w14:paraId="4FA791DC" w14:textId="55ED762F" w:rsidR="006D29AA" w:rsidRDefault="006D29AA" w:rsidP="006D29AA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 roku</w:t>
            </w:r>
          </w:p>
        </w:tc>
      </w:tr>
      <w:tr w:rsidR="00DA530F" w14:paraId="6FD6470F" w14:textId="77777777" w:rsidTr="00DA530F">
        <w:tc>
          <w:tcPr>
            <w:tcW w:w="3681" w:type="dxa"/>
          </w:tcPr>
          <w:p w14:paraId="387584E0" w14:textId="0DB60056" w:rsidR="006D29AA" w:rsidRDefault="007237B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p</w:t>
            </w:r>
            <w:r w:rsidR="006D29AA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rzecieranie balustrad wewnętrznych, klamek</w:t>
            </w:r>
          </w:p>
        </w:tc>
        <w:tc>
          <w:tcPr>
            <w:tcW w:w="1276" w:type="dxa"/>
          </w:tcPr>
          <w:p w14:paraId="0F774524" w14:textId="503C271C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14:paraId="6DA43FA8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12AF81B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7D092F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A530F" w14:paraId="6586138C" w14:textId="77777777" w:rsidTr="00DA530F">
        <w:tc>
          <w:tcPr>
            <w:tcW w:w="3681" w:type="dxa"/>
          </w:tcPr>
          <w:p w14:paraId="0A70F560" w14:textId="62449B03" w:rsidR="006D29AA" w:rsidRDefault="007237B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</w:t>
            </w:r>
            <w:r w:rsidR="006D29AA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ycieranie kurzy z otwartych półek, parapetów i grzejników</w:t>
            </w:r>
          </w:p>
        </w:tc>
        <w:tc>
          <w:tcPr>
            <w:tcW w:w="1276" w:type="dxa"/>
          </w:tcPr>
          <w:p w14:paraId="2A821F25" w14:textId="2EB52C86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14:paraId="5CF19BEA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F7592B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249573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A530F" w14:paraId="68757563" w14:textId="77777777" w:rsidTr="00DA530F">
        <w:tc>
          <w:tcPr>
            <w:tcW w:w="3681" w:type="dxa"/>
          </w:tcPr>
          <w:p w14:paraId="63A8D998" w14:textId="5FF518F4" w:rsidR="006D29AA" w:rsidRDefault="007237B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</w:t>
            </w:r>
            <w:r w:rsidR="006D29AA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ycieranie biurek</w:t>
            </w:r>
          </w:p>
        </w:tc>
        <w:tc>
          <w:tcPr>
            <w:tcW w:w="1276" w:type="dxa"/>
          </w:tcPr>
          <w:p w14:paraId="5FB08019" w14:textId="7779D1DD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12F1DCB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796BF00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2A3D10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A530F" w14:paraId="7628DB03" w14:textId="77777777" w:rsidTr="00DA530F">
        <w:tc>
          <w:tcPr>
            <w:tcW w:w="3681" w:type="dxa"/>
          </w:tcPr>
          <w:p w14:paraId="7D254A5A" w14:textId="05C285AB" w:rsidR="006D29AA" w:rsidRDefault="007237B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</w:t>
            </w:r>
            <w:r w:rsidR="006D29AA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dkurzanie biur</w:t>
            </w:r>
          </w:p>
        </w:tc>
        <w:tc>
          <w:tcPr>
            <w:tcW w:w="1276" w:type="dxa"/>
          </w:tcPr>
          <w:p w14:paraId="1AA25469" w14:textId="17750C8A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608D0168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7BD4A4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995398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A530F" w14:paraId="66488028" w14:textId="77777777" w:rsidTr="00DA530F">
        <w:tc>
          <w:tcPr>
            <w:tcW w:w="3681" w:type="dxa"/>
          </w:tcPr>
          <w:p w14:paraId="1866F868" w14:textId="4757EDBE" w:rsidR="006D29AA" w:rsidRDefault="007237B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</w:t>
            </w:r>
            <w:r w:rsidR="006D29AA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ycie podłóg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na korytarzach</w:t>
            </w:r>
          </w:p>
        </w:tc>
        <w:tc>
          <w:tcPr>
            <w:tcW w:w="1276" w:type="dxa"/>
          </w:tcPr>
          <w:p w14:paraId="41545A10" w14:textId="006ECA5A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5C0FFF10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B8EE30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969E6D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DA530F" w14:paraId="2E7E018B" w14:textId="77777777" w:rsidTr="00DA530F">
        <w:tc>
          <w:tcPr>
            <w:tcW w:w="3681" w:type="dxa"/>
          </w:tcPr>
          <w:p w14:paraId="069E2970" w14:textId="445F98A1" w:rsidR="006D29AA" w:rsidRDefault="00DA530F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</w:t>
            </w:r>
            <w:r w:rsidR="007237B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ycieranie drwi wewnętrznych</w:t>
            </w:r>
          </w:p>
        </w:tc>
        <w:tc>
          <w:tcPr>
            <w:tcW w:w="1276" w:type="dxa"/>
          </w:tcPr>
          <w:p w14:paraId="7CA85146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6042F558" w14:textId="31B5BA1D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03CB282F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D1462D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49DEA4DE" w14:textId="77777777" w:rsidTr="00DA530F">
        <w:tc>
          <w:tcPr>
            <w:tcW w:w="3681" w:type="dxa"/>
          </w:tcPr>
          <w:p w14:paraId="5ED457AA" w14:textId="1EE1F294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</w:t>
            </w:r>
            <w:r w:rsidR="007237B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ycieranie przeszklonych ścianek</w:t>
            </w:r>
          </w:p>
        </w:tc>
        <w:tc>
          <w:tcPr>
            <w:tcW w:w="1276" w:type="dxa"/>
          </w:tcPr>
          <w:p w14:paraId="1333F4BE" w14:textId="3555855C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14:paraId="4B40EAA6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1476C30A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251D38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3A72CC1C" w14:textId="77777777" w:rsidTr="00DA530F">
        <w:tc>
          <w:tcPr>
            <w:tcW w:w="3681" w:type="dxa"/>
          </w:tcPr>
          <w:p w14:paraId="03C37DDA" w14:textId="1728740E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</w:t>
            </w:r>
            <w:r w:rsidR="007237B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próżnianie koszy na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śmieci</w:t>
            </w:r>
          </w:p>
        </w:tc>
        <w:tc>
          <w:tcPr>
            <w:tcW w:w="1276" w:type="dxa"/>
          </w:tcPr>
          <w:p w14:paraId="7DBFD47B" w14:textId="24BA1D9F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43476D0B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2F0A4D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AAF480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0D041124" w14:textId="77777777" w:rsidTr="00DA530F">
        <w:tc>
          <w:tcPr>
            <w:tcW w:w="3681" w:type="dxa"/>
          </w:tcPr>
          <w:p w14:paraId="610D2084" w14:textId="3A683387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</w:t>
            </w:r>
            <w:r w:rsidR="007237B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miatanie pajęczyn</w:t>
            </w:r>
          </w:p>
        </w:tc>
        <w:tc>
          <w:tcPr>
            <w:tcW w:w="1276" w:type="dxa"/>
          </w:tcPr>
          <w:p w14:paraId="4FA559B2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156ED12A" w14:textId="23B1A7C1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575B0762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370D3F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6B62E10E" w14:textId="77777777" w:rsidTr="00DA530F">
        <w:tc>
          <w:tcPr>
            <w:tcW w:w="3681" w:type="dxa"/>
          </w:tcPr>
          <w:p w14:paraId="70125117" w14:textId="35546244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</w:t>
            </w:r>
            <w:r w:rsidR="007237B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ycie lodówki</w:t>
            </w:r>
          </w:p>
        </w:tc>
        <w:tc>
          <w:tcPr>
            <w:tcW w:w="1276" w:type="dxa"/>
          </w:tcPr>
          <w:p w14:paraId="09BDD658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52D4B287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D1C69A" w14:textId="717D59F2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EBCC874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3D95CD1A" w14:textId="77777777" w:rsidTr="00DA530F">
        <w:tc>
          <w:tcPr>
            <w:tcW w:w="3681" w:type="dxa"/>
          </w:tcPr>
          <w:p w14:paraId="4B60CAE6" w14:textId="26F3618B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</w:t>
            </w:r>
            <w:r w:rsidR="007237B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banie o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  <w:r w:rsidR="007237B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czystość w aneksach kuchennych, tj. mycie 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armatury</w:t>
            </w:r>
            <w:r w:rsidR="007237B5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, zlewu, przecieranie frontów, mycie mikrofali, obsługa załadunku i rozładunku zmywarki</w:t>
            </w:r>
          </w:p>
        </w:tc>
        <w:tc>
          <w:tcPr>
            <w:tcW w:w="1276" w:type="dxa"/>
          </w:tcPr>
          <w:p w14:paraId="5B54BA49" w14:textId="130F1FF0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5C7B6F77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670061F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A7773B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0615BAD5" w14:textId="77777777" w:rsidTr="00DA530F">
        <w:tc>
          <w:tcPr>
            <w:tcW w:w="3681" w:type="dxa"/>
          </w:tcPr>
          <w:p w14:paraId="36EA40E7" w14:textId="13C23A43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utrzymanie czystości w toaletach i łazienkach, tj. mycie armatury, luster, mycie toalet, kabin prysznicowych</w:t>
            </w:r>
          </w:p>
        </w:tc>
        <w:tc>
          <w:tcPr>
            <w:tcW w:w="1276" w:type="dxa"/>
          </w:tcPr>
          <w:p w14:paraId="53C8AB51" w14:textId="4648FABD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5461349E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2C6458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1260BB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1E4AF843" w14:textId="77777777" w:rsidTr="00DA530F">
        <w:tc>
          <w:tcPr>
            <w:tcW w:w="3681" w:type="dxa"/>
          </w:tcPr>
          <w:p w14:paraId="0AAD2924" w14:textId="023B662D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zamiatanie i mycie klatki schodowej</w:t>
            </w:r>
          </w:p>
        </w:tc>
        <w:tc>
          <w:tcPr>
            <w:tcW w:w="1276" w:type="dxa"/>
          </w:tcPr>
          <w:p w14:paraId="3010008D" w14:textId="51C3C208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70F1FD15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E8702FF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C8AA78F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6D6BFABD" w14:textId="77777777" w:rsidTr="00DA530F">
        <w:tc>
          <w:tcPr>
            <w:tcW w:w="3681" w:type="dxa"/>
          </w:tcPr>
          <w:p w14:paraId="7B5CF2E2" w14:textId="0AF05C70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mycie przeszkleń wejściowych</w:t>
            </w:r>
          </w:p>
        </w:tc>
        <w:tc>
          <w:tcPr>
            <w:tcW w:w="1276" w:type="dxa"/>
          </w:tcPr>
          <w:p w14:paraId="37DECFA6" w14:textId="7F9C7527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14:paraId="79D0DD68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CAD145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BCB32E2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2C66B917" w14:textId="77777777" w:rsidTr="00DA530F">
        <w:tc>
          <w:tcPr>
            <w:tcW w:w="3681" w:type="dxa"/>
          </w:tcPr>
          <w:p w14:paraId="627F2190" w14:textId="07227EE9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mycie przeszkleń wejściowych- strefa dotykowa</w:t>
            </w:r>
          </w:p>
        </w:tc>
        <w:tc>
          <w:tcPr>
            <w:tcW w:w="1276" w:type="dxa"/>
          </w:tcPr>
          <w:p w14:paraId="423789B9" w14:textId="7544E337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67AB5413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C53CE3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BD9E17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1D5E6D8B" w14:textId="77777777" w:rsidTr="00DA530F">
        <w:tc>
          <w:tcPr>
            <w:tcW w:w="3681" w:type="dxa"/>
          </w:tcPr>
          <w:p w14:paraId="7BD76DEF" w14:textId="2242B009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sprzątanie windy</w:t>
            </w:r>
          </w:p>
        </w:tc>
        <w:tc>
          <w:tcPr>
            <w:tcW w:w="1276" w:type="dxa"/>
          </w:tcPr>
          <w:p w14:paraId="12A16E13" w14:textId="660E2DFD" w:rsidR="006D29AA" w:rsidRDefault="00DA530F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5608994E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2EE2D57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64E1A94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6D29AA" w14:paraId="1654FF98" w14:textId="77777777" w:rsidTr="00DA530F">
        <w:tc>
          <w:tcPr>
            <w:tcW w:w="3681" w:type="dxa"/>
          </w:tcPr>
          <w:p w14:paraId="4A9D35CD" w14:textId="7B0C9261" w:rsidR="006D29AA" w:rsidRDefault="00DA530F" w:rsidP="00661FBC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mycie okien wew., wew. + zew. parter</w:t>
            </w:r>
          </w:p>
        </w:tc>
        <w:tc>
          <w:tcPr>
            <w:tcW w:w="1276" w:type="dxa"/>
          </w:tcPr>
          <w:p w14:paraId="0C25DE2E" w14:textId="49072225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14:paraId="23C942FC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1B80D4" w14:textId="77777777" w:rsidR="006D29AA" w:rsidRDefault="006D29AA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92A4990" w14:textId="3BE70977" w:rsidR="006D29AA" w:rsidRDefault="003651ED" w:rsidP="00DA530F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</w:tr>
    </w:tbl>
    <w:p w14:paraId="40B42BD2" w14:textId="77777777" w:rsidR="006D29AA" w:rsidRPr="006D29AA" w:rsidRDefault="006D29AA">
      <w:pPr>
        <w:rPr>
          <w:rFonts w:asciiTheme="majorHAnsi" w:hAnsiTheme="majorHAnsi" w:cstheme="majorHAnsi"/>
          <w:b/>
          <w:bCs/>
          <w:sz w:val="22"/>
          <w:szCs w:val="22"/>
        </w:rPr>
      </w:pPr>
    </w:p>
    <w:sectPr w:rsidR="006D29AA" w:rsidRPr="006D29AA" w:rsidSect="00C60B8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529FB"/>
    <w:multiLevelType w:val="multilevel"/>
    <w:tmpl w:val="D810961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 Light" w:hAnsi="Calibri Light" w:hint="default"/>
        <w:b w:val="0"/>
        <w:bCs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 Light" w:hAnsi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510"/>
      </w:pPr>
      <w:rPr>
        <w:rFonts w:ascii="Calibri Light" w:hAnsi="Calibri Light" w:hint="default"/>
        <w:b w:val="0"/>
        <w:i w:val="0"/>
        <w:sz w:val="24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6D72062"/>
    <w:multiLevelType w:val="hybridMultilevel"/>
    <w:tmpl w:val="F474C290"/>
    <w:lvl w:ilvl="0" w:tplc="AA28462E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5E03"/>
    <w:multiLevelType w:val="hybridMultilevel"/>
    <w:tmpl w:val="8D6A8202"/>
    <w:lvl w:ilvl="0" w:tplc="6E984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F3EAA"/>
    <w:multiLevelType w:val="hybridMultilevel"/>
    <w:tmpl w:val="CC3CCD36"/>
    <w:lvl w:ilvl="0" w:tplc="26F26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61070"/>
    <w:multiLevelType w:val="hybridMultilevel"/>
    <w:tmpl w:val="8D6A8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0D9F"/>
    <w:multiLevelType w:val="multilevel"/>
    <w:tmpl w:val="B1B4D7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496E64"/>
    <w:multiLevelType w:val="hybridMultilevel"/>
    <w:tmpl w:val="7DB85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723C97"/>
    <w:multiLevelType w:val="hybridMultilevel"/>
    <w:tmpl w:val="47E0E79C"/>
    <w:lvl w:ilvl="0" w:tplc="E8280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B2AEC"/>
    <w:multiLevelType w:val="hybridMultilevel"/>
    <w:tmpl w:val="737275D2"/>
    <w:lvl w:ilvl="0" w:tplc="D98A1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C13688A"/>
    <w:multiLevelType w:val="hybridMultilevel"/>
    <w:tmpl w:val="076C37D2"/>
    <w:lvl w:ilvl="0" w:tplc="ED2A159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950A0"/>
    <w:multiLevelType w:val="hybridMultilevel"/>
    <w:tmpl w:val="63D0C0D4"/>
    <w:lvl w:ilvl="0" w:tplc="146E1E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F1D73"/>
    <w:multiLevelType w:val="hybridMultilevel"/>
    <w:tmpl w:val="4EA8D6D0"/>
    <w:lvl w:ilvl="0" w:tplc="D00A99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/>
      </w:rPr>
    </w:lvl>
    <w:lvl w:ilvl="1" w:tplc="D5ACC746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8B445022">
      <w:start w:val="1"/>
      <w:numFmt w:val="lowerRoman"/>
      <w:lvlText w:val="%4.)"/>
      <w:lvlJc w:val="left"/>
      <w:pPr>
        <w:ind w:left="3945" w:hanging="10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AB02A84"/>
    <w:multiLevelType w:val="multilevel"/>
    <w:tmpl w:val="EA961D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 Light" w:hAnsi="Calibri Light" w:hint="default"/>
        <w:b w:val="0"/>
        <w:bCs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 Light" w:hAnsi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510"/>
      </w:pPr>
      <w:rPr>
        <w:rFonts w:ascii="Calibri Light" w:hAnsi="Calibri Light" w:hint="default"/>
        <w:b w:val="0"/>
        <w:i w:val="0"/>
        <w:sz w:val="24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6DA81ACF"/>
    <w:multiLevelType w:val="hybridMultilevel"/>
    <w:tmpl w:val="9A960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11898"/>
    <w:multiLevelType w:val="hybridMultilevel"/>
    <w:tmpl w:val="E098D158"/>
    <w:lvl w:ilvl="0" w:tplc="3E2473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B0552"/>
    <w:multiLevelType w:val="hybridMultilevel"/>
    <w:tmpl w:val="CA4C8284"/>
    <w:lvl w:ilvl="0" w:tplc="9B3CB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theme="majorHAnsi" w:hint="default"/>
        <w:sz w:val="22"/>
        <w:szCs w:val="22"/>
      </w:rPr>
    </w:lvl>
    <w:lvl w:ilvl="1" w:tplc="214CAD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EAF3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B464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7211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9AA1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C0F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0C4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47D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BA27B6"/>
    <w:multiLevelType w:val="hybridMultilevel"/>
    <w:tmpl w:val="41D2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367994">
    <w:abstractNumId w:val="1"/>
  </w:num>
  <w:num w:numId="2" w16cid:durableId="1394817497">
    <w:abstractNumId w:val="3"/>
  </w:num>
  <w:num w:numId="3" w16cid:durableId="1899054741">
    <w:abstractNumId w:val="9"/>
  </w:num>
  <w:num w:numId="4" w16cid:durableId="1331637436">
    <w:abstractNumId w:val="12"/>
  </w:num>
  <w:num w:numId="5" w16cid:durableId="1607884870">
    <w:abstractNumId w:val="2"/>
  </w:num>
  <w:num w:numId="6" w16cid:durableId="1425296528">
    <w:abstractNumId w:val="11"/>
  </w:num>
  <w:num w:numId="7" w16cid:durableId="1224952797">
    <w:abstractNumId w:val="14"/>
  </w:num>
  <w:num w:numId="8" w16cid:durableId="874659864">
    <w:abstractNumId w:val="15"/>
  </w:num>
  <w:num w:numId="9" w16cid:durableId="345642454">
    <w:abstractNumId w:val="8"/>
  </w:num>
  <w:num w:numId="10" w16cid:durableId="1667705343">
    <w:abstractNumId w:val="0"/>
  </w:num>
  <w:num w:numId="11" w16cid:durableId="3974344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66243276">
    <w:abstractNumId w:val="7"/>
  </w:num>
  <w:num w:numId="13" w16cid:durableId="1032994748">
    <w:abstractNumId w:val="13"/>
  </w:num>
  <w:num w:numId="14" w16cid:durableId="95447622">
    <w:abstractNumId w:val="16"/>
  </w:num>
  <w:num w:numId="15" w16cid:durableId="60299332">
    <w:abstractNumId w:val="6"/>
  </w:num>
  <w:num w:numId="16" w16cid:durableId="219751443">
    <w:abstractNumId w:val="10"/>
  </w:num>
  <w:num w:numId="17" w16cid:durableId="1441141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029"/>
    <w:rsid w:val="000124A5"/>
    <w:rsid w:val="000333E2"/>
    <w:rsid w:val="00071FFF"/>
    <w:rsid w:val="000B3D67"/>
    <w:rsid w:val="000B6E56"/>
    <w:rsid w:val="00167BDA"/>
    <w:rsid w:val="0017112D"/>
    <w:rsid w:val="00182030"/>
    <w:rsid w:val="001B7FCF"/>
    <w:rsid w:val="001E1313"/>
    <w:rsid w:val="0021102A"/>
    <w:rsid w:val="00255E1A"/>
    <w:rsid w:val="00266C71"/>
    <w:rsid w:val="00272218"/>
    <w:rsid w:val="00325FB2"/>
    <w:rsid w:val="00335F88"/>
    <w:rsid w:val="00343507"/>
    <w:rsid w:val="0036111A"/>
    <w:rsid w:val="003651ED"/>
    <w:rsid w:val="003933E9"/>
    <w:rsid w:val="003C535D"/>
    <w:rsid w:val="00461877"/>
    <w:rsid w:val="00497EB4"/>
    <w:rsid w:val="004D2B51"/>
    <w:rsid w:val="00541B92"/>
    <w:rsid w:val="005475CB"/>
    <w:rsid w:val="005711A5"/>
    <w:rsid w:val="005937F0"/>
    <w:rsid w:val="005C4F7C"/>
    <w:rsid w:val="006270AA"/>
    <w:rsid w:val="00651EDD"/>
    <w:rsid w:val="00665E43"/>
    <w:rsid w:val="0068525B"/>
    <w:rsid w:val="006A1039"/>
    <w:rsid w:val="006A26CD"/>
    <w:rsid w:val="006B4FBE"/>
    <w:rsid w:val="006B731D"/>
    <w:rsid w:val="006D29AA"/>
    <w:rsid w:val="006F0E89"/>
    <w:rsid w:val="00721EB1"/>
    <w:rsid w:val="007237B5"/>
    <w:rsid w:val="007815B1"/>
    <w:rsid w:val="007A38A3"/>
    <w:rsid w:val="007C3094"/>
    <w:rsid w:val="007D3FF0"/>
    <w:rsid w:val="007E2DF7"/>
    <w:rsid w:val="00817ED9"/>
    <w:rsid w:val="00825E07"/>
    <w:rsid w:val="00872B7A"/>
    <w:rsid w:val="008917F1"/>
    <w:rsid w:val="008A2ED6"/>
    <w:rsid w:val="008B7A5E"/>
    <w:rsid w:val="008D1F32"/>
    <w:rsid w:val="00922823"/>
    <w:rsid w:val="00954D42"/>
    <w:rsid w:val="00961D0F"/>
    <w:rsid w:val="0096518F"/>
    <w:rsid w:val="009C1CBF"/>
    <w:rsid w:val="009E7DE0"/>
    <w:rsid w:val="00A75FFB"/>
    <w:rsid w:val="00AB1195"/>
    <w:rsid w:val="00AB5F36"/>
    <w:rsid w:val="00B14927"/>
    <w:rsid w:val="00B30C95"/>
    <w:rsid w:val="00B346D8"/>
    <w:rsid w:val="00BF47F4"/>
    <w:rsid w:val="00C05CF3"/>
    <w:rsid w:val="00C20977"/>
    <w:rsid w:val="00C22C20"/>
    <w:rsid w:val="00C2390C"/>
    <w:rsid w:val="00C2727E"/>
    <w:rsid w:val="00C47E89"/>
    <w:rsid w:val="00C60B80"/>
    <w:rsid w:val="00C64BA3"/>
    <w:rsid w:val="00CF3B79"/>
    <w:rsid w:val="00CF5AFE"/>
    <w:rsid w:val="00CF72D1"/>
    <w:rsid w:val="00D2757B"/>
    <w:rsid w:val="00DA530F"/>
    <w:rsid w:val="00E60051"/>
    <w:rsid w:val="00F039B3"/>
    <w:rsid w:val="00F54029"/>
    <w:rsid w:val="00F8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6D51F"/>
  <w15:chartTrackingRefBased/>
  <w15:docId w15:val="{2024543F-0F3D-4150-80A2-E0BCB847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54029"/>
    <w:pPr>
      <w:keepNext/>
      <w:outlineLvl w:val="0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5402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4029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402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25FB2"/>
    <w:pPr>
      <w:ind w:left="720"/>
      <w:contextualSpacing/>
    </w:pPr>
  </w:style>
  <w:style w:type="paragraph" w:customStyle="1" w:styleId="Domylnie">
    <w:name w:val="Domyślnie"/>
    <w:rsid w:val="00665E4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sz w:val="20"/>
      <w:lang w:eastAsia="zh-CN"/>
    </w:rPr>
  </w:style>
  <w:style w:type="paragraph" w:customStyle="1" w:styleId="Domylnytekst">
    <w:name w:val="Domyœlny tekst"/>
    <w:basedOn w:val="Normalny"/>
    <w:rsid w:val="00817ED9"/>
    <w:pPr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character" w:styleId="Hipercze">
    <w:name w:val="Hyperlink"/>
    <w:uiPriority w:val="99"/>
    <w:unhideWhenUsed/>
    <w:rsid w:val="00817ED9"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9C1CB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C1CBF"/>
    <w:rPr>
      <w:rFonts w:ascii="Calibri" w:hAnsi="Calibri"/>
      <w:szCs w:val="21"/>
    </w:rPr>
  </w:style>
  <w:style w:type="table" w:styleId="Tabela-Siatka">
    <w:name w:val="Table Grid"/>
    <w:basedOn w:val="Standardowy"/>
    <w:uiPriority w:val="39"/>
    <w:rsid w:val="006D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rsid w:val="00CF3B7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1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tbszm.com.pl" TargetMode="External"/><Relationship Id="rId3" Type="http://schemas.openxmlformats.org/officeDocument/2006/relationships/styles" Target="styles.xml"/><Relationship Id="rId7" Type="http://schemas.openxmlformats.org/officeDocument/2006/relationships/hyperlink" Target="mailto:tbszm@tbszm.co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pa.targeo.pl/5340209339/nip/fir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EC6FD-D7ED-4E18-85CF-ECE1EE90D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1643</Words>
  <Characters>9860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Office365_2</dc:creator>
  <cp:keywords/>
  <dc:description/>
  <cp:lastModifiedBy>Anna Lenart</cp:lastModifiedBy>
  <cp:revision>13</cp:revision>
  <cp:lastPrinted>2023-01-04T10:10:00Z</cp:lastPrinted>
  <dcterms:created xsi:type="dcterms:W3CDTF">2023-11-14T09:50:00Z</dcterms:created>
  <dcterms:modified xsi:type="dcterms:W3CDTF">2024-11-25T15:17:00Z</dcterms:modified>
</cp:coreProperties>
</file>